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6FA18" w14:textId="2D797FCB" w:rsidR="0013609B" w:rsidRDefault="00857BAE" w:rsidP="00425A25">
      <w:pPr>
        <w:pStyle w:val="Subtitle"/>
        <w:numPr>
          <w:ilvl w:val="0"/>
          <w:numId w:val="0"/>
        </w:numPr>
        <w:spacing w:after="0"/>
        <w:rPr>
          <w:rFonts w:ascii="Times New Roman" w:hAnsi="Times New Roman"/>
          <w:color w:val="000000" w:themeColor="text1"/>
          <w:sz w:val="20"/>
          <w:szCs w:val="20"/>
        </w:rPr>
      </w:pPr>
      <w:r>
        <w:rPr>
          <w:noProof/>
        </w:rPr>
        <mc:AlternateContent>
          <mc:Choice Requires="wps">
            <w:drawing>
              <wp:anchor distT="0" distB="0" distL="114300" distR="114300" simplePos="0" relativeHeight="251665408" behindDoc="0" locked="0" layoutInCell="1" allowOverlap="1" wp14:anchorId="48EDC146" wp14:editId="5FF108E3">
                <wp:simplePos x="0" y="0"/>
                <wp:positionH relativeFrom="column">
                  <wp:posOffset>380668</wp:posOffset>
                </wp:positionH>
                <wp:positionV relativeFrom="paragraph">
                  <wp:posOffset>-1079602</wp:posOffset>
                </wp:positionV>
                <wp:extent cx="1883621" cy="811653"/>
                <wp:effectExtent l="0" t="323850" r="2540" b="312420"/>
                <wp:wrapNone/>
                <wp:docPr id="3" name="Text Box 3"/>
                <wp:cNvGraphicFramePr/>
                <a:graphic xmlns:a="http://schemas.openxmlformats.org/drawingml/2006/main">
                  <a:graphicData uri="http://schemas.microsoft.com/office/word/2010/wordprocessingShape">
                    <wps:wsp>
                      <wps:cNvSpPr txBox="1"/>
                      <wps:spPr>
                        <a:xfrm rot="20135836">
                          <a:off x="0" y="0"/>
                          <a:ext cx="1883621" cy="811653"/>
                        </a:xfrm>
                        <a:prstGeom prst="rect">
                          <a:avLst/>
                        </a:prstGeom>
                        <a:noFill/>
                        <a:ln>
                          <a:noFill/>
                        </a:ln>
                        <a:effectLst/>
                      </wps:spPr>
                      <wps:txbx>
                        <w:txbxContent>
                          <w:p w14:paraId="6FF4F739" w14:textId="3359608C" w:rsidR="006F123A" w:rsidRPr="0011293B" w:rsidRDefault="006F123A" w:rsidP="00B01F40">
                            <w:pPr>
                              <w:jc w:val="center"/>
                              <w:rPr>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Draft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DC146" id="_x0000_t202" coordsize="21600,21600" o:spt="202" path="m,l,21600r21600,l21600,xe">
                <v:stroke joinstyle="miter"/>
                <v:path gradientshapeok="t" o:connecttype="rect"/>
              </v:shapetype>
              <v:shape id="Text Box 3" o:spid="_x0000_s1026" type="#_x0000_t202" style="position:absolute;margin-left:29.95pt;margin-top:-85pt;width:148.3pt;height:63.9pt;rotation:-159925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" filled="f" stroked="f">
                <v:textbox>
                  <w:txbxContent>
                    <w:p w14:paraId="6FF4F739" w14:textId="3359608C" w:rsidR="006F123A" w:rsidRPr="0011293B" w:rsidRDefault="006F123A" w:rsidP="00B01F40">
                      <w:pPr>
                        <w:jc w:val="center"/>
                        <w:rPr>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Draft Minutes</w:t>
                      </w:r>
                    </w:p>
                  </w:txbxContent>
                </v:textbox>
              </v:shape>
            </w:pict>
          </mc:Fallback>
        </mc:AlternateContent>
      </w:r>
      <w:r w:rsidR="004B0526">
        <w:rPr>
          <w:noProof/>
        </w:rPr>
        <mc:AlternateContent>
          <mc:Choice Requires="wps">
            <w:drawing>
              <wp:anchor distT="0" distB="0" distL="114300" distR="114300" simplePos="0" relativeHeight="251663360" behindDoc="0" locked="0" layoutInCell="1" allowOverlap="1" wp14:anchorId="4A434312" wp14:editId="3DFB2534">
                <wp:simplePos x="0" y="0"/>
                <wp:positionH relativeFrom="column">
                  <wp:posOffset>974090</wp:posOffset>
                </wp:positionH>
                <wp:positionV relativeFrom="paragraph">
                  <wp:posOffset>-581660</wp:posOffset>
                </wp:positionV>
                <wp:extent cx="297815" cy="617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815" cy="617220"/>
                        </a:xfrm>
                        <a:prstGeom prst="rect">
                          <a:avLst/>
                        </a:prstGeom>
                        <a:noFill/>
                        <a:ln>
                          <a:noFill/>
                        </a:ln>
                        <a:effectLst/>
                      </wps:spPr>
                      <wps:txbx>
                        <w:txbxContent>
                          <w:p w14:paraId="6A7897A0" w14:textId="6271241A" w:rsidR="006F123A" w:rsidRPr="004B0526" w:rsidRDefault="006F123A" w:rsidP="004B0526">
                            <w:pPr>
                              <w:jc w:val="center"/>
                              <w:rPr>
                                <w:rFonts w:ascii="Times New Roman" w:hAnsi="Times New Roman"/>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434312" id="Text Box 1" o:spid="_x0000_s1027" type="#_x0000_t202" style="position:absolute;margin-left:76.7pt;margin-top:-45.8pt;width:23.45pt;height:48.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" filled="f" stroked="f">
                <v:textbox style="mso-fit-shape-to-text:t">
                  <w:txbxContent>
                    <w:p w14:paraId="6A7897A0" w14:textId="6271241A" w:rsidR="006F123A" w:rsidRPr="004B0526" w:rsidRDefault="006F123A" w:rsidP="004B0526">
                      <w:pPr>
                        <w:jc w:val="center"/>
                        <w:rPr>
                          <w:rFonts w:ascii="Times New Roman" w:hAnsi="Times New Roman"/>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shape>
            </w:pict>
          </mc:Fallback>
        </mc:AlternateContent>
      </w:r>
      <w:r w:rsidR="006F123A">
        <w:rPr>
          <w:rFonts w:ascii="Arial" w:hAnsi="Arial"/>
          <w:b/>
          <w:noProof/>
          <w:color w:val="auto"/>
          <w:spacing w:val="0"/>
          <w:sz w:val="32"/>
          <w:szCs w:val="32"/>
        </w:rPr>
        <w:object w:dxaOrig="1440" w:dyaOrig="1440" w14:anchorId="12B3C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7.5pt;margin-top:-88.5pt;width:22.45pt;height:81.8pt;z-index:-251655168;mso-wrap-edited:f;mso-position-horizontal-relative:margin;mso-position-vertical-relative:margin" wrapcoords="7902 150 5795 600 4215 2250 4741 2550 2107 4200 1580 6900 -527 9450 1054 12150 1580 12600 6322 14550 7376 21450 11590 21450 11590 14550 15805 13950 19493 12600 18439 12150 21073 10950 21073 10650 17912 9750 20546 8250 21073 7500 18966 7350 20546 6600 17385 4950 17385 3900 15805 2100 12644 450 10537 150 7902 150">
            <v:imagedata r:id="rId13" o:title="" gain="19661f" blacklevel=".25"/>
            <w10:wrap side="left" anchorx="margin" anchory="margin"/>
          </v:shape>
          <o:OLEObject Type="Embed" ProgID="MS_ClipArt_Gallery.5" ShapeID="_x0000_s1027" DrawAspect="Content" ObjectID="_1613563531" r:id="rId14"/>
        </w:object>
      </w:r>
      <w:r w:rsidR="006F123A">
        <w:rPr>
          <w:rFonts w:ascii="Arial" w:hAnsi="Arial"/>
          <w:b/>
          <w:noProof/>
          <w:color w:val="auto"/>
          <w:spacing w:val="0"/>
          <w:sz w:val="32"/>
          <w:szCs w:val="32"/>
        </w:rPr>
        <w:object w:dxaOrig="1440" w:dyaOrig="1440" w14:anchorId="16D8104A">
          <v:shape id="_x0000_s1026" type="#_x0000_t75" style="position:absolute;margin-left:473.5pt;margin-top:-41pt;width:56.05pt;height:34.3pt;z-index:-251656192;mso-position-horizontal-relative:margin;mso-position-vertical-relative:margin">
            <v:imagedata r:id="rId15" o:title="" gain="19661f" blacklevel="15729f"/>
            <w10:wrap anchorx="margin" anchory="margin"/>
          </v:shape>
          <o:OLEObject Type="Embed" ProgID="MS_ClipArt_Gallery.5" ShapeID="_x0000_s1026" DrawAspect="Content" ObjectID="_1613563532" r:id="rId16"/>
        </w:object>
      </w:r>
      <w:r w:rsidR="00EB0048" w:rsidRPr="00A6720E">
        <w:rPr>
          <w:rFonts w:ascii="Times New Roman" w:hAnsi="Times New Roman"/>
          <w:color w:val="000000" w:themeColor="text1"/>
          <w:spacing w:val="0"/>
          <w:sz w:val="20"/>
          <w:szCs w:val="20"/>
        </w:rPr>
        <w:t>P</w:t>
      </w:r>
      <w:r w:rsidR="00A71228" w:rsidRPr="00A6720E">
        <w:rPr>
          <w:rFonts w:ascii="Times New Roman" w:hAnsi="Times New Roman"/>
          <w:color w:val="000000" w:themeColor="text1"/>
          <w:spacing w:val="0"/>
          <w:sz w:val="20"/>
          <w:szCs w:val="20"/>
        </w:rPr>
        <w:t xml:space="preserve">ursuant to public notice made by news release with statewide distribution, a committee meeting of the </w:t>
      </w:r>
      <w:r w:rsidR="009D2E6D" w:rsidRPr="00A6720E">
        <w:rPr>
          <w:rFonts w:ascii="Times New Roman" w:hAnsi="Times New Roman"/>
          <w:color w:val="000000" w:themeColor="text1"/>
          <w:spacing w:val="0"/>
          <w:sz w:val="20"/>
          <w:szCs w:val="20"/>
        </w:rPr>
        <w:t>Committee for Family Forestlands</w:t>
      </w:r>
      <w:r w:rsidR="00A71228" w:rsidRPr="00A6720E">
        <w:rPr>
          <w:rFonts w:ascii="Times New Roman" w:hAnsi="Times New Roman"/>
          <w:color w:val="000000" w:themeColor="text1"/>
          <w:spacing w:val="0"/>
          <w:sz w:val="20"/>
          <w:szCs w:val="20"/>
        </w:rPr>
        <w:t xml:space="preserve"> [an advisory body to the Oregon Board of Forestry with authority established in Oregon Revised Statute 527.650] was </w:t>
      </w:r>
      <w:r w:rsidR="00CE79B2">
        <w:rPr>
          <w:rFonts w:ascii="Times New Roman" w:hAnsi="Times New Roman"/>
          <w:color w:val="000000" w:themeColor="text1"/>
          <w:spacing w:val="0"/>
          <w:sz w:val="20"/>
          <w:szCs w:val="20"/>
        </w:rPr>
        <w:t>convened</w:t>
      </w:r>
      <w:r w:rsidR="0019050F" w:rsidRPr="00A6720E">
        <w:rPr>
          <w:rFonts w:ascii="Times New Roman" w:hAnsi="Times New Roman"/>
          <w:color w:val="000000" w:themeColor="text1"/>
          <w:spacing w:val="0"/>
          <w:sz w:val="20"/>
          <w:szCs w:val="20"/>
        </w:rPr>
        <w:t xml:space="preserve"> </w:t>
      </w:r>
      <w:r w:rsidR="00373BD4">
        <w:rPr>
          <w:rFonts w:ascii="Times New Roman" w:hAnsi="Times New Roman"/>
          <w:color w:val="000000" w:themeColor="text1"/>
          <w:spacing w:val="0"/>
          <w:sz w:val="20"/>
          <w:szCs w:val="20"/>
        </w:rPr>
        <w:t xml:space="preserve">on </w:t>
      </w:r>
      <w:r w:rsidR="00C536B4">
        <w:rPr>
          <w:rFonts w:ascii="Times New Roman" w:hAnsi="Times New Roman"/>
          <w:color w:val="000000" w:themeColor="text1"/>
          <w:spacing w:val="0"/>
          <w:sz w:val="20"/>
          <w:szCs w:val="20"/>
        </w:rPr>
        <w:t>February 12</w:t>
      </w:r>
      <w:r w:rsidR="00CE79B2">
        <w:rPr>
          <w:rFonts w:ascii="Times New Roman" w:hAnsi="Times New Roman"/>
          <w:color w:val="000000" w:themeColor="text1"/>
          <w:spacing w:val="0"/>
          <w:sz w:val="20"/>
          <w:szCs w:val="20"/>
        </w:rPr>
        <w:t>, 2019 in the Santiam Room of the ODF Operations Building, 2600 State Street, Salem, Oregon</w:t>
      </w:r>
    </w:p>
    <w:p w14:paraId="64D20E35" w14:textId="5E5A965C" w:rsidR="00E27233" w:rsidRPr="00E27233" w:rsidRDefault="00E27233" w:rsidP="00E27233"/>
    <w:tbl>
      <w:tblPr>
        <w:tblW w:w="5000" w:type="pct"/>
        <w:tblLayout w:type="fixed"/>
        <w:tblLook w:val="04A0" w:firstRow="1" w:lastRow="0" w:firstColumn="1" w:lastColumn="0" w:noHBand="0" w:noVBand="1"/>
      </w:tblPr>
      <w:tblGrid>
        <w:gridCol w:w="6120"/>
        <w:gridCol w:w="4680"/>
      </w:tblGrid>
      <w:tr w:rsidR="0013609B" w:rsidRPr="00667EB9" w14:paraId="016B9E0F" w14:textId="77777777" w:rsidTr="00F42A53">
        <w:trPr>
          <w:trHeight w:val="195"/>
        </w:trPr>
        <w:tc>
          <w:tcPr>
            <w:tcW w:w="6123" w:type="dxa"/>
            <w:tcBorders>
              <w:top w:val="single" w:sz="4" w:space="0" w:color="auto"/>
              <w:bottom w:val="single" w:sz="4" w:space="0" w:color="auto"/>
            </w:tcBorders>
            <w:vAlign w:val="bottom"/>
          </w:tcPr>
          <w:p w14:paraId="6D054082" w14:textId="5D1FE180" w:rsidR="0013609B" w:rsidRPr="00667EB9" w:rsidRDefault="0013609B" w:rsidP="00373BD4">
            <w:pPr>
              <w:pStyle w:val="Subtitle"/>
              <w:rPr>
                <w:rFonts w:ascii="Times New Roman" w:hAnsi="Times New Roman" w:cs="Times New Roman"/>
                <w:b/>
                <w:i/>
                <w:color w:val="000000" w:themeColor="text1"/>
              </w:rPr>
            </w:pPr>
            <w:r w:rsidRPr="00667EB9">
              <w:rPr>
                <w:rFonts w:ascii="Times New Roman" w:hAnsi="Times New Roman" w:cs="Times New Roman"/>
                <w:b/>
                <w:i/>
                <w:color w:val="000000" w:themeColor="text1"/>
              </w:rPr>
              <w:t xml:space="preserve">CFF Committee members </w:t>
            </w:r>
            <w:r w:rsidR="00373BD4">
              <w:rPr>
                <w:rFonts w:ascii="Times New Roman" w:hAnsi="Times New Roman" w:cs="Times New Roman"/>
                <w:b/>
                <w:i/>
                <w:color w:val="000000" w:themeColor="text1"/>
              </w:rPr>
              <w:t>participating</w:t>
            </w:r>
            <w:r w:rsidRPr="00667EB9">
              <w:rPr>
                <w:rFonts w:ascii="Times New Roman" w:hAnsi="Times New Roman" w:cs="Times New Roman"/>
                <w:b/>
                <w:i/>
                <w:color w:val="000000" w:themeColor="text1"/>
              </w:rPr>
              <w:t>:</w:t>
            </w:r>
          </w:p>
        </w:tc>
        <w:tc>
          <w:tcPr>
            <w:tcW w:w="4683" w:type="dxa"/>
            <w:tcBorders>
              <w:top w:val="single" w:sz="4" w:space="0" w:color="auto"/>
              <w:bottom w:val="single" w:sz="4" w:space="0" w:color="auto"/>
            </w:tcBorders>
          </w:tcPr>
          <w:p w14:paraId="7D88BA9A" w14:textId="3DCCE5F8" w:rsidR="0013609B" w:rsidRPr="00667EB9" w:rsidRDefault="00F42A53" w:rsidP="00391A75">
            <w:pPr>
              <w:rPr>
                <w:rFonts w:ascii="Times New Roman" w:hAnsi="Times New Roman"/>
                <w:b/>
                <w:i/>
                <w:color w:val="000000" w:themeColor="text1"/>
              </w:rPr>
            </w:pPr>
            <w:r>
              <w:rPr>
                <w:rFonts w:ascii="Times New Roman" w:hAnsi="Times New Roman"/>
                <w:b/>
                <w:i/>
                <w:sz w:val="22"/>
              </w:rPr>
              <w:t>ODF Staff:</w:t>
            </w:r>
          </w:p>
        </w:tc>
      </w:tr>
      <w:tr w:rsidR="00BC0CBF" w:rsidRPr="00667EB9" w14:paraId="3CE3E486" w14:textId="77777777" w:rsidTr="00F42A53">
        <w:trPr>
          <w:trHeight w:val="710"/>
        </w:trPr>
        <w:tc>
          <w:tcPr>
            <w:tcW w:w="6123" w:type="dxa"/>
            <w:tcBorders>
              <w:top w:val="single" w:sz="4" w:space="0" w:color="auto"/>
              <w:bottom w:val="single" w:sz="4" w:space="0" w:color="auto"/>
            </w:tcBorders>
          </w:tcPr>
          <w:p w14:paraId="079D63C6" w14:textId="5D8A121E" w:rsidR="00373BD4" w:rsidRDefault="00373BD4" w:rsidP="00373BD4">
            <w:pPr>
              <w:pStyle w:val="Subtitle"/>
              <w:spacing w:after="0"/>
              <w:rPr>
                <w:rFonts w:ascii="Times New Roman" w:hAnsi="Times New Roman" w:cs="Times New Roman"/>
                <w:color w:val="000000" w:themeColor="text1"/>
                <w:spacing w:val="0"/>
                <w:sz w:val="20"/>
                <w:szCs w:val="20"/>
              </w:rPr>
            </w:pPr>
            <w:r w:rsidRPr="00367BC9">
              <w:rPr>
                <w:rFonts w:ascii="Times New Roman" w:hAnsi="Times New Roman" w:cs="Times New Roman"/>
                <w:color w:val="000000" w:themeColor="text1"/>
                <w:spacing w:val="0"/>
                <w:sz w:val="20"/>
                <w:szCs w:val="20"/>
              </w:rPr>
              <w:t xml:space="preserve">Kyle Abraham, Deputy Chief </w:t>
            </w:r>
            <w:r w:rsidR="0011293B">
              <w:rPr>
                <w:rFonts w:ascii="Times New Roman" w:hAnsi="Times New Roman" w:cs="Times New Roman"/>
                <w:color w:val="000000" w:themeColor="text1"/>
                <w:spacing w:val="0"/>
                <w:sz w:val="20"/>
                <w:szCs w:val="20"/>
              </w:rPr>
              <w:t xml:space="preserve">ODF </w:t>
            </w:r>
            <w:r w:rsidRPr="00367BC9">
              <w:rPr>
                <w:rFonts w:ascii="Times New Roman" w:hAnsi="Times New Roman" w:cs="Times New Roman"/>
                <w:color w:val="000000" w:themeColor="text1"/>
                <w:spacing w:val="0"/>
                <w:sz w:val="20"/>
                <w:szCs w:val="20"/>
              </w:rPr>
              <w:t>Private Forests Division</w:t>
            </w:r>
            <w:r w:rsidR="00825618">
              <w:rPr>
                <w:rFonts w:ascii="Times New Roman" w:hAnsi="Times New Roman" w:cs="Times New Roman"/>
                <w:color w:val="000000" w:themeColor="text1"/>
                <w:spacing w:val="0"/>
                <w:sz w:val="20"/>
                <w:szCs w:val="20"/>
              </w:rPr>
              <w:t>, Committee Secretary</w:t>
            </w:r>
          </w:p>
          <w:p w14:paraId="64C1A59A" w14:textId="090AEBDD" w:rsidR="00A34BE4" w:rsidRPr="00424121" w:rsidRDefault="004D0421" w:rsidP="00A34BE4">
            <w:pPr>
              <w:pStyle w:val="Subtitle"/>
              <w:spacing w:after="0"/>
              <w:rPr>
                <w:rFonts w:ascii="Times New Roman" w:hAnsi="Times New Roman"/>
                <w:color w:val="auto"/>
                <w:spacing w:val="0"/>
                <w:sz w:val="20"/>
                <w:szCs w:val="20"/>
              </w:rPr>
            </w:pPr>
            <w:r>
              <w:rPr>
                <w:rFonts w:ascii="Times New Roman" w:hAnsi="Times New Roman"/>
                <w:color w:val="auto"/>
                <w:spacing w:val="0"/>
                <w:sz w:val="20"/>
                <w:szCs w:val="20"/>
              </w:rPr>
              <w:t>Evan Barnes</w:t>
            </w:r>
            <w:r w:rsidR="00A34BE4" w:rsidRPr="00424121">
              <w:rPr>
                <w:rFonts w:ascii="Times New Roman" w:hAnsi="Times New Roman"/>
                <w:color w:val="auto"/>
                <w:spacing w:val="0"/>
                <w:sz w:val="20"/>
                <w:szCs w:val="20"/>
              </w:rPr>
              <w:t xml:space="preserve">, </w:t>
            </w:r>
            <w:r w:rsidR="00825618">
              <w:rPr>
                <w:rFonts w:ascii="Times New Roman" w:hAnsi="Times New Roman"/>
                <w:color w:val="auto"/>
                <w:spacing w:val="0"/>
                <w:sz w:val="20"/>
                <w:szCs w:val="20"/>
              </w:rPr>
              <w:t xml:space="preserve">Committee </w:t>
            </w:r>
            <w:r w:rsidR="00A34BE4" w:rsidRPr="00424121">
              <w:rPr>
                <w:rFonts w:ascii="Times New Roman" w:hAnsi="Times New Roman"/>
                <w:color w:val="auto"/>
                <w:spacing w:val="0"/>
                <w:sz w:val="20"/>
                <w:szCs w:val="20"/>
              </w:rPr>
              <w:t>Chair</w:t>
            </w:r>
            <w:r>
              <w:rPr>
                <w:rFonts w:ascii="Times New Roman" w:hAnsi="Times New Roman"/>
                <w:color w:val="auto"/>
                <w:spacing w:val="0"/>
                <w:sz w:val="20"/>
                <w:szCs w:val="20"/>
              </w:rPr>
              <w:t xml:space="preserve">, SW </w:t>
            </w:r>
            <w:r w:rsidR="00AB6D38">
              <w:rPr>
                <w:rFonts w:ascii="Times New Roman" w:hAnsi="Times New Roman"/>
                <w:color w:val="auto"/>
                <w:spacing w:val="0"/>
                <w:sz w:val="20"/>
                <w:szCs w:val="20"/>
              </w:rPr>
              <w:t xml:space="preserve">Landowner </w:t>
            </w:r>
            <w:r>
              <w:rPr>
                <w:rFonts w:ascii="Times New Roman" w:hAnsi="Times New Roman"/>
                <w:color w:val="auto"/>
                <w:spacing w:val="0"/>
                <w:sz w:val="20"/>
                <w:szCs w:val="20"/>
              </w:rPr>
              <w:t>Rep.</w:t>
            </w:r>
            <w:r w:rsidR="00A34BE4" w:rsidRPr="00424121">
              <w:rPr>
                <w:rFonts w:ascii="Times New Roman" w:hAnsi="Times New Roman"/>
                <w:color w:val="auto"/>
                <w:spacing w:val="0"/>
                <w:sz w:val="20"/>
                <w:szCs w:val="20"/>
              </w:rPr>
              <w:t xml:space="preserve"> (Voting)</w:t>
            </w:r>
            <w:r w:rsidR="00F630E2">
              <w:rPr>
                <w:rFonts w:ascii="Times New Roman" w:hAnsi="Times New Roman"/>
                <w:color w:val="auto"/>
                <w:spacing w:val="0"/>
                <w:sz w:val="20"/>
                <w:szCs w:val="20"/>
              </w:rPr>
              <w:t xml:space="preserve"> </w:t>
            </w:r>
          </w:p>
          <w:p w14:paraId="28C1ABEE" w14:textId="34A25A89" w:rsidR="00825618" w:rsidRDefault="00F56251" w:rsidP="00E27233">
            <w:pPr>
              <w:rPr>
                <w:rFonts w:ascii="Times New Roman" w:hAnsi="Times New Roman"/>
                <w:sz w:val="20"/>
                <w:szCs w:val="20"/>
              </w:rPr>
            </w:pPr>
            <w:r>
              <w:rPr>
                <w:rFonts w:ascii="Times New Roman" w:hAnsi="Times New Roman"/>
                <w:sz w:val="20"/>
                <w:szCs w:val="20"/>
              </w:rPr>
              <w:t xml:space="preserve">John Peel, EO </w:t>
            </w:r>
            <w:r w:rsidR="00825618">
              <w:rPr>
                <w:rFonts w:ascii="Times New Roman" w:hAnsi="Times New Roman"/>
                <w:sz w:val="20"/>
                <w:szCs w:val="20"/>
              </w:rPr>
              <w:t xml:space="preserve">Landowner </w:t>
            </w:r>
            <w:r>
              <w:rPr>
                <w:rFonts w:ascii="Times New Roman" w:hAnsi="Times New Roman"/>
                <w:sz w:val="20"/>
                <w:szCs w:val="20"/>
              </w:rPr>
              <w:t>Rep. (Voting)</w:t>
            </w:r>
          </w:p>
          <w:p w14:paraId="61FDA456" w14:textId="77777777" w:rsidR="00825618" w:rsidRDefault="00825618" w:rsidP="00825618">
            <w:pPr>
              <w:rPr>
                <w:rFonts w:ascii="Times New Roman" w:hAnsi="Times New Roman"/>
                <w:sz w:val="20"/>
                <w:szCs w:val="20"/>
              </w:rPr>
            </w:pPr>
            <w:r w:rsidRPr="00F32504">
              <w:rPr>
                <w:rFonts w:ascii="Times New Roman" w:hAnsi="Times New Roman"/>
                <w:sz w:val="20"/>
                <w:szCs w:val="20"/>
              </w:rPr>
              <w:t>Gilbert Shibley,</w:t>
            </w:r>
            <w:r>
              <w:rPr>
                <w:rFonts w:ascii="Times New Roman" w:hAnsi="Times New Roman"/>
                <w:sz w:val="20"/>
                <w:szCs w:val="20"/>
              </w:rPr>
              <w:t xml:space="preserve"> Landowner-At-Large (Voting)</w:t>
            </w:r>
          </w:p>
          <w:p w14:paraId="002C3875" w14:textId="53780778" w:rsidR="00825618" w:rsidRDefault="00825618" w:rsidP="00825618">
            <w:pPr>
              <w:rPr>
                <w:rFonts w:ascii="Times New Roman" w:hAnsi="Times New Roman"/>
                <w:sz w:val="20"/>
                <w:szCs w:val="20"/>
              </w:rPr>
            </w:pPr>
            <w:r w:rsidRPr="00DC7ADE">
              <w:rPr>
                <w:rFonts w:ascii="Times New Roman" w:hAnsi="Times New Roman"/>
                <w:sz w:val="20"/>
                <w:szCs w:val="20"/>
              </w:rPr>
              <w:t>Bonnie Shumaker,</w:t>
            </w:r>
            <w:r>
              <w:rPr>
                <w:rFonts w:ascii="Times New Roman" w:hAnsi="Times New Roman"/>
                <w:sz w:val="20"/>
                <w:szCs w:val="20"/>
              </w:rPr>
              <w:t xml:space="preserve"> Landowner,</w:t>
            </w:r>
            <w:r w:rsidRPr="00DC7ADE">
              <w:rPr>
                <w:rFonts w:ascii="Times New Roman" w:hAnsi="Times New Roman"/>
                <w:sz w:val="20"/>
                <w:szCs w:val="20"/>
              </w:rPr>
              <w:t xml:space="preserve"> NW </w:t>
            </w:r>
            <w:r>
              <w:rPr>
                <w:rFonts w:ascii="Times New Roman" w:hAnsi="Times New Roman"/>
                <w:sz w:val="20"/>
                <w:szCs w:val="20"/>
              </w:rPr>
              <w:t xml:space="preserve">Landowner </w:t>
            </w:r>
            <w:r w:rsidRPr="00DC7ADE">
              <w:rPr>
                <w:rFonts w:ascii="Times New Roman" w:hAnsi="Times New Roman"/>
                <w:sz w:val="20"/>
                <w:szCs w:val="20"/>
              </w:rPr>
              <w:t>Rep.</w:t>
            </w:r>
            <w:r>
              <w:rPr>
                <w:rFonts w:ascii="Times New Roman" w:hAnsi="Times New Roman"/>
                <w:sz w:val="20"/>
                <w:szCs w:val="20"/>
              </w:rPr>
              <w:t xml:space="preserve"> (Voting)</w:t>
            </w:r>
          </w:p>
          <w:p w14:paraId="41B9FDF2" w14:textId="77777777" w:rsidR="00825618" w:rsidRDefault="00825618" w:rsidP="00825618">
            <w:pPr>
              <w:rPr>
                <w:rFonts w:ascii="Times New Roman" w:hAnsi="Times New Roman"/>
                <w:sz w:val="20"/>
                <w:szCs w:val="20"/>
              </w:rPr>
            </w:pPr>
            <w:r>
              <w:rPr>
                <w:rFonts w:ascii="Times New Roman" w:hAnsi="Times New Roman"/>
                <w:sz w:val="20"/>
                <w:szCs w:val="20"/>
              </w:rPr>
              <w:t>S. Mark Vroman, Industry Rep. (Voting) Hampton Family Forests</w:t>
            </w:r>
          </w:p>
          <w:p w14:paraId="67F1C069" w14:textId="66A4970B" w:rsidR="00E27233" w:rsidRPr="00DC7ADE" w:rsidRDefault="00825618" w:rsidP="00E27233">
            <w:pPr>
              <w:rPr>
                <w:rFonts w:ascii="Times New Roman" w:hAnsi="Times New Roman"/>
                <w:sz w:val="20"/>
                <w:szCs w:val="20"/>
              </w:rPr>
            </w:pPr>
            <w:r>
              <w:rPr>
                <w:rFonts w:ascii="Times New Roman" w:hAnsi="Times New Roman"/>
                <w:sz w:val="20"/>
                <w:szCs w:val="20"/>
              </w:rPr>
              <w:t>Kaola Swanson, Environmental Rep. Ex-Officio (Pacific Forest Trust)</w:t>
            </w:r>
            <w:r w:rsidR="000C3C07">
              <w:rPr>
                <w:rFonts w:ascii="Times New Roman" w:hAnsi="Times New Roman"/>
                <w:sz w:val="20"/>
                <w:szCs w:val="20"/>
              </w:rPr>
              <w:t xml:space="preserve"> </w:t>
            </w:r>
          </w:p>
          <w:p w14:paraId="2017F3C0" w14:textId="246BB3CF" w:rsidR="00A34BE4" w:rsidRDefault="00A34BE4" w:rsidP="00A34BE4">
            <w:pPr>
              <w:rPr>
                <w:rFonts w:ascii="Times New Roman" w:hAnsi="Times New Roman"/>
                <w:sz w:val="20"/>
                <w:szCs w:val="20"/>
              </w:rPr>
            </w:pPr>
            <w:r>
              <w:rPr>
                <w:rFonts w:ascii="Times New Roman" w:hAnsi="Times New Roman"/>
                <w:sz w:val="20"/>
                <w:szCs w:val="20"/>
              </w:rPr>
              <w:t>Rex Storm, AOL</w:t>
            </w:r>
            <w:r w:rsidR="00F56251">
              <w:rPr>
                <w:rFonts w:ascii="Times New Roman" w:hAnsi="Times New Roman"/>
                <w:sz w:val="20"/>
                <w:szCs w:val="20"/>
              </w:rPr>
              <w:t>/OTFS</w:t>
            </w:r>
            <w:r>
              <w:rPr>
                <w:rFonts w:ascii="Times New Roman" w:hAnsi="Times New Roman"/>
                <w:sz w:val="20"/>
                <w:szCs w:val="20"/>
              </w:rPr>
              <w:t xml:space="preserve"> Ex-Officio</w:t>
            </w:r>
            <w:r w:rsidR="001C20E0">
              <w:rPr>
                <w:rFonts w:ascii="Times New Roman" w:hAnsi="Times New Roman"/>
                <w:sz w:val="20"/>
                <w:szCs w:val="20"/>
              </w:rPr>
              <w:t xml:space="preserve"> Forest Operators</w:t>
            </w:r>
          </w:p>
          <w:p w14:paraId="10E5DA3C" w14:textId="77777777" w:rsidR="001C20E0" w:rsidRPr="00F32504" w:rsidRDefault="001C20E0" w:rsidP="001C20E0">
            <w:pPr>
              <w:rPr>
                <w:rFonts w:ascii="Times New Roman" w:hAnsi="Times New Roman"/>
                <w:sz w:val="20"/>
                <w:szCs w:val="20"/>
              </w:rPr>
            </w:pPr>
            <w:r>
              <w:rPr>
                <w:rFonts w:ascii="Times New Roman" w:hAnsi="Times New Roman"/>
                <w:sz w:val="20"/>
                <w:szCs w:val="20"/>
              </w:rPr>
              <w:t>Julie Woodward, OFRI Ex-Officio</w:t>
            </w:r>
          </w:p>
          <w:p w14:paraId="34BB9ED2" w14:textId="07EB9530" w:rsidR="001B02BC" w:rsidRDefault="001B02BC" w:rsidP="001B02BC">
            <w:pPr>
              <w:rPr>
                <w:rFonts w:ascii="Times New Roman" w:hAnsi="Times New Roman"/>
                <w:color w:val="000000" w:themeColor="text1"/>
                <w:sz w:val="20"/>
                <w:szCs w:val="20"/>
              </w:rPr>
            </w:pPr>
            <w:r>
              <w:rPr>
                <w:rFonts w:ascii="Times New Roman" w:hAnsi="Times New Roman"/>
                <w:color w:val="000000" w:themeColor="text1"/>
                <w:sz w:val="20"/>
                <w:szCs w:val="20"/>
              </w:rPr>
              <w:t>Jim James, OSWA, Executive Director</w:t>
            </w:r>
            <w:r w:rsidR="00825618">
              <w:rPr>
                <w:rFonts w:ascii="Times New Roman" w:hAnsi="Times New Roman"/>
                <w:color w:val="000000" w:themeColor="text1"/>
                <w:sz w:val="20"/>
                <w:szCs w:val="20"/>
              </w:rPr>
              <w:t xml:space="preserve"> Ex-Officio</w:t>
            </w:r>
          </w:p>
          <w:p w14:paraId="7FE92DE8" w14:textId="77777777" w:rsidR="00825618" w:rsidRDefault="00825618" w:rsidP="00825618">
            <w:pPr>
              <w:rPr>
                <w:rFonts w:ascii="Times New Roman" w:hAnsi="Times New Roman"/>
                <w:sz w:val="20"/>
                <w:szCs w:val="20"/>
              </w:rPr>
            </w:pPr>
            <w:r>
              <w:rPr>
                <w:rFonts w:ascii="Times New Roman" w:hAnsi="Times New Roman"/>
                <w:sz w:val="20"/>
                <w:szCs w:val="20"/>
              </w:rPr>
              <w:t>Glenn Ahrens,</w:t>
            </w:r>
            <w:r w:rsidRPr="00DC7ADE">
              <w:rPr>
                <w:rFonts w:ascii="Times New Roman" w:hAnsi="Times New Roman"/>
                <w:sz w:val="20"/>
                <w:szCs w:val="20"/>
              </w:rPr>
              <w:t xml:space="preserve"> OSU </w:t>
            </w:r>
            <w:r>
              <w:rPr>
                <w:rFonts w:ascii="Times New Roman" w:hAnsi="Times New Roman"/>
                <w:sz w:val="20"/>
                <w:szCs w:val="20"/>
              </w:rPr>
              <w:t xml:space="preserve">College of Forestry </w:t>
            </w:r>
            <w:r w:rsidRPr="00DC7ADE">
              <w:rPr>
                <w:rFonts w:ascii="Times New Roman" w:hAnsi="Times New Roman"/>
                <w:sz w:val="20"/>
                <w:szCs w:val="20"/>
              </w:rPr>
              <w:t>Extension Ex-Officio</w:t>
            </w:r>
          </w:p>
          <w:p w14:paraId="7A3EABFA" w14:textId="5175552F" w:rsidR="00391A75" w:rsidRPr="009E5758" w:rsidRDefault="00391A75" w:rsidP="00825618"/>
        </w:tc>
        <w:tc>
          <w:tcPr>
            <w:tcW w:w="4683" w:type="dxa"/>
            <w:tcBorders>
              <w:top w:val="single" w:sz="4" w:space="0" w:color="auto"/>
              <w:bottom w:val="single" w:sz="4" w:space="0" w:color="auto"/>
            </w:tcBorders>
          </w:tcPr>
          <w:p w14:paraId="2C870811" w14:textId="77777777" w:rsidR="00F42A53" w:rsidRPr="00227D35" w:rsidRDefault="00F42A53" w:rsidP="00F42A53">
            <w:pPr>
              <w:pStyle w:val="Subtitle"/>
              <w:spacing w:after="0"/>
              <w:rPr>
                <w:rFonts w:ascii="Times New Roman" w:hAnsi="Times New Roman" w:cs="Times New Roman"/>
                <w:color w:val="000000" w:themeColor="text1"/>
                <w:spacing w:val="0"/>
                <w:sz w:val="20"/>
                <w:szCs w:val="20"/>
              </w:rPr>
            </w:pPr>
            <w:r w:rsidRPr="00227D35">
              <w:rPr>
                <w:rFonts w:ascii="Times New Roman" w:hAnsi="Times New Roman" w:cs="Times New Roman"/>
                <w:color w:val="000000" w:themeColor="text1"/>
                <w:spacing w:val="0"/>
                <w:sz w:val="20"/>
                <w:szCs w:val="20"/>
              </w:rPr>
              <w:t>Susan Dominique, Committee</w:t>
            </w:r>
            <w:r>
              <w:rPr>
                <w:rFonts w:ascii="Times New Roman" w:hAnsi="Times New Roman" w:cs="Times New Roman"/>
                <w:color w:val="000000" w:themeColor="text1"/>
                <w:spacing w:val="0"/>
                <w:sz w:val="20"/>
                <w:szCs w:val="20"/>
              </w:rPr>
              <w:t xml:space="preserve"> Administrative</w:t>
            </w:r>
            <w:r w:rsidRPr="00227D35">
              <w:rPr>
                <w:rFonts w:ascii="Times New Roman" w:hAnsi="Times New Roman" w:cs="Times New Roman"/>
                <w:color w:val="000000" w:themeColor="text1"/>
                <w:spacing w:val="0"/>
                <w:sz w:val="20"/>
                <w:szCs w:val="20"/>
              </w:rPr>
              <w:t xml:space="preserve"> Support</w:t>
            </w:r>
          </w:p>
          <w:p w14:paraId="554CBCEE" w14:textId="14882881" w:rsidR="00F42A53" w:rsidRDefault="00F42A53" w:rsidP="00F42A53">
            <w:pPr>
              <w:rPr>
                <w:rFonts w:ascii="Times New Roman" w:hAnsi="Times New Roman"/>
                <w:color w:val="000000" w:themeColor="text1"/>
                <w:sz w:val="20"/>
                <w:szCs w:val="20"/>
              </w:rPr>
            </w:pPr>
            <w:r>
              <w:rPr>
                <w:rFonts w:ascii="Times New Roman" w:hAnsi="Times New Roman"/>
                <w:color w:val="000000" w:themeColor="text1"/>
                <w:sz w:val="20"/>
                <w:szCs w:val="20"/>
              </w:rPr>
              <w:t>Danny Norlander, Forest Health Survey &amp; Monitoring Specialist/Food Plot Rule Process Coordinator</w:t>
            </w:r>
            <w:r w:rsidR="005F204E">
              <w:rPr>
                <w:rFonts w:ascii="Times New Roman" w:hAnsi="Times New Roman"/>
                <w:color w:val="000000" w:themeColor="text1"/>
                <w:sz w:val="20"/>
                <w:szCs w:val="20"/>
              </w:rPr>
              <w:t xml:space="preserve"> &amp; </w:t>
            </w:r>
            <w:r w:rsidR="00825618">
              <w:rPr>
                <w:rFonts w:ascii="Times New Roman" w:hAnsi="Times New Roman"/>
                <w:color w:val="000000" w:themeColor="text1"/>
                <w:sz w:val="20"/>
                <w:szCs w:val="20"/>
              </w:rPr>
              <w:t>PF Bills Manager!</w:t>
            </w:r>
          </w:p>
          <w:p w14:paraId="1154A8F5" w14:textId="77777777" w:rsidR="00AB6D38" w:rsidRDefault="00F42A53" w:rsidP="00F42A53">
            <w:pPr>
              <w:rPr>
                <w:rFonts w:ascii="Times New Roman" w:hAnsi="Times New Roman"/>
                <w:color w:val="000000" w:themeColor="text1"/>
                <w:sz w:val="20"/>
                <w:szCs w:val="20"/>
              </w:rPr>
            </w:pPr>
            <w:r>
              <w:rPr>
                <w:rFonts w:ascii="Times New Roman" w:hAnsi="Times New Roman"/>
                <w:color w:val="000000" w:themeColor="text1"/>
                <w:sz w:val="20"/>
                <w:szCs w:val="20"/>
              </w:rPr>
              <w:t>Jim Gersbach, Public Affairs</w:t>
            </w:r>
          </w:p>
          <w:p w14:paraId="5E855A3E" w14:textId="6091930A" w:rsidR="0011293B" w:rsidRPr="00BD2274" w:rsidRDefault="0011293B" w:rsidP="00A6085D">
            <w:pPr>
              <w:rPr>
                <w:rFonts w:ascii="Times New Roman" w:hAnsi="Times New Roman"/>
                <w:sz w:val="20"/>
                <w:szCs w:val="20"/>
              </w:rPr>
            </w:pPr>
          </w:p>
        </w:tc>
      </w:tr>
      <w:tr w:rsidR="00BC0CBF" w:rsidRPr="00667EB9" w14:paraId="389C1FFA" w14:textId="77777777" w:rsidTr="00F42A53">
        <w:trPr>
          <w:trHeight w:val="171"/>
        </w:trPr>
        <w:tc>
          <w:tcPr>
            <w:tcW w:w="6123" w:type="dxa"/>
            <w:tcBorders>
              <w:top w:val="single" w:sz="4" w:space="0" w:color="auto"/>
              <w:bottom w:val="single" w:sz="4" w:space="0" w:color="auto"/>
            </w:tcBorders>
          </w:tcPr>
          <w:p w14:paraId="57788116" w14:textId="0B0B94F0" w:rsidR="00BC0CBF" w:rsidRPr="004A1187" w:rsidRDefault="00BC0CBF" w:rsidP="00F42A53">
            <w:pPr>
              <w:rPr>
                <w:rFonts w:ascii="Times New Roman" w:hAnsi="Times New Roman"/>
                <w:sz w:val="22"/>
              </w:rPr>
            </w:pPr>
            <w:r w:rsidRPr="004A1187">
              <w:rPr>
                <w:rFonts w:ascii="Times New Roman" w:hAnsi="Times New Roman"/>
                <w:b/>
                <w:i/>
                <w:color w:val="000000" w:themeColor="text1"/>
                <w:sz w:val="22"/>
              </w:rPr>
              <w:t xml:space="preserve">Members not </w:t>
            </w:r>
            <w:r w:rsidR="00F42A53">
              <w:rPr>
                <w:rFonts w:ascii="Times New Roman" w:hAnsi="Times New Roman"/>
                <w:b/>
                <w:i/>
                <w:color w:val="000000" w:themeColor="text1"/>
                <w:sz w:val="22"/>
              </w:rPr>
              <w:t>attending</w:t>
            </w:r>
            <w:r w:rsidRPr="004A1187">
              <w:rPr>
                <w:rFonts w:ascii="Times New Roman" w:hAnsi="Times New Roman"/>
                <w:b/>
                <w:i/>
                <w:color w:val="000000" w:themeColor="text1"/>
                <w:sz w:val="22"/>
              </w:rPr>
              <w:t>:</w:t>
            </w:r>
          </w:p>
        </w:tc>
        <w:tc>
          <w:tcPr>
            <w:tcW w:w="4683" w:type="dxa"/>
            <w:tcBorders>
              <w:top w:val="single" w:sz="4" w:space="0" w:color="auto"/>
              <w:bottom w:val="single" w:sz="4" w:space="0" w:color="auto"/>
            </w:tcBorders>
          </w:tcPr>
          <w:p w14:paraId="44FCFDA9" w14:textId="246BC3FA" w:rsidR="00BC0CBF" w:rsidRDefault="00F42A53" w:rsidP="00391A75">
            <w:pPr>
              <w:rPr>
                <w:rFonts w:ascii="Times New Roman" w:hAnsi="Times New Roman"/>
                <w:color w:val="000000" w:themeColor="text1"/>
              </w:rPr>
            </w:pPr>
            <w:r>
              <w:rPr>
                <w:rFonts w:ascii="Times New Roman" w:hAnsi="Times New Roman"/>
                <w:b/>
                <w:i/>
                <w:sz w:val="22"/>
              </w:rPr>
              <w:t>Guests:</w:t>
            </w:r>
          </w:p>
        </w:tc>
      </w:tr>
      <w:tr w:rsidR="00BC0CBF" w:rsidRPr="00667EB9" w14:paraId="7EC5F3A0" w14:textId="77777777" w:rsidTr="00F42A53">
        <w:trPr>
          <w:trHeight w:val="659"/>
        </w:trPr>
        <w:tc>
          <w:tcPr>
            <w:tcW w:w="6123" w:type="dxa"/>
            <w:tcBorders>
              <w:top w:val="single" w:sz="4" w:space="0" w:color="auto"/>
            </w:tcBorders>
          </w:tcPr>
          <w:p w14:paraId="0ED4B5F1" w14:textId="73C701F0" w:rsidR="00CE79B2" w:rsidRDefault="00CE79B2" w:rsidP="00CE79B2">
            <w:pPr>
              <w:rPr>
                <w:rFonts w:ascii="Times New Roman" w:hAnsi="Times New Roman"/>
                <w:color w:val="000000" w:themeColor="text1"/>
                <w:sz w:val="20"/>
                <w:szCs w:val="20"/>
              </w:rPr>
            </w:pPr>
            <w:r>
              <w:rPr>
                <w:rFonts w:ascii="Times New Roman" w:hAnsi="Times New Roman"/>
                <w:color w:val="000000" w:themeColor="text1"/>
                <w:sz w:val="20"/>
                <w:szCs w:val="20"/>
              </w:rPr>
              <w:t>Linda Lind, USFS State &amp; Private Forestry Ex-Officio</w:t>
            </w:r>
            <w:r w:rsidR="00825618">
              <w:rPr>
                <w:rFonts w:ascii="Times New Roman" w:hAnsi="Times New Roman"/>
                <w:color w:val="000000" w:themeColor="text1"/>
                <w:sz w:val="20"/>
                <w:szCs w:val="20"/>
              </w:rPr>
              <w:t xml:space="preserve"> </w:t>
            </w:r>
          </w:p>
          <w:p w14:paraId="362D1E13" w14:textId="714DD23A" w:rsidR="00672FE5" w:rsidRPr="006E6856" w:rsidRDefault="00672FE5" w:rsidP="001B02BC">
            <w:pPr>
              <w:rPr>
                <w:rFonts w:ascii="Times New Roman" w:hAnsi="Times New Roman"/>
              </w:rPr>
            </w:pPr>
          </w:p>
        </w:tc>
        <w:tc>
          <w:tcPr>
            <w:tcW w:w="4683" w:type="dxa"/>
            <w:tcBorders>
              <w:top w:val="single" w:sz="4" w:space="0" w:color="auto"/>
            </w:tcBorders>
          </w:tcPr>
          <w:p w14:paraId="7BE7982D" w14:textId="42EC7D4E" w:rsidR="00CE79B2" w:rsidRPr="00A64D59" w:rsidRDefault="00A6085D" w:rsidP="00CF08FD">
            <w:pPr>
              <w:rPr>
                <w:rFonts w:ascii="Times New Roman" w:hAnsi="Times New Roman"/>
                <w:color w:val="000000" w:themeColor="text1"/>
                <w:sz w:val="20"/>
                <w:szCs w:val="20"/>
              </w:rPr>
            </w:pPr>
            <w:r>
              <w:rPr>
                <w:rFonts w:ascii="Times New Roman" w:hAnsi="Times New Roman"/>
                <w:color w:val="000000" w:themeColor="text1"/>
                <w:sz w:val="20"/>
                <w:szCs w:val="20"/>
              </w:rPr>
              <w:t>Jeremy Falty, OSWA</w:t>
            </w:r>
          </w:p>
        </w:tc>
      </w:tr>
    </w:tbl>
    <w:p w14:paraId="129E2832" w14:textId="6C79D264" w:rsidR="00B12534" w:rsidRDefault="0030223C" w:rsidP="00F42A53">
      <w:pPr>
        <w:rPr>
          <w:rFonts w:ascii="Times New Roman" w:hAnsi="Times New Roman"/>
          <w:b/>
          <w:sz w:val="22"/>
        </w:rPr>
      </w:pPr>
      <w:r w:rsidRPr="00227D35">
        <w:rPr>
          <w:rFonts w:ascii="Times New Roman" w:hAnsi="Times New Roman"/>
          <w:b/>
          <w:sz w:val="22"/>
        </w:rPr>
        <w:t>Call to Order</w:t>
      </w:r>
      <w:r w:rsidR="007C0302" w:rsidRPr="00227D35">
        <w:rPr>
          <w:rFonts w:ascii="Times New Roman" w:hAnsi="Times New Roman"/>
          <w:b/>
          <w:sz w:val="22"/>
        </w:rPr>
        <w:t xml:space="preserve"> </w:t>
      </w:r>
      <w:r w:rsidR="00F42A53">
        <w:rPr>
          <w:rFonts w:ascii="Times New Roman" w:hAnsi="Times New Roman"/>
          <w:b/>
          <w:sz w:val="22"/>
        </w:rPr>
        <w:t>9:</w:t>
      </w:r>
      <w:r w:rsidR="0011293B">
        <w:rPr>
          <w:rFonts w:ascii="Times New Roman" w:hAnsi="Times New Roman"/>
          <w:b/>
          <w:sz w:val="22"/>
        </w:rPr>
        <w:t xml:space="preserve">10 </w:t>
      </w:r>
      <w:r w:rsidR="007533AB">
        <w:rPr>
          <w:rFonts w:ascii="Times New Roman" w:hAnsi="Times New Roman"/>
          <w:b/>
          <w:sz w:val="22"/>
        </w:rPr>
        <w:t>a</w:t>
      </w:r>
      <w:r w:rsidR="00424121">
        <w:rPr>
          <w:rFonts w:ascii="Times New Roman" w:hAnsi="Times New Roman"/>
          <w:b/>
          <w:sz w:val="22"/>
        </w:rPr>
        <w:t>m</w:t>
      </w:r>
    </w:p>
    <w:p w14:paraId="5CF8C11E" w14:textId="5CB05B7D" w:rsidR="00424121" w:rsidRPr="00227D35" w:rsidRDefault="00424121" w:rsidP="0030223C">
      <w:pPr>
        <w:rPr>
          <w:rFonts w:ascii="Times New Roman" w:hAnsi="Times New Roman"/>
          <w:b/>
          <w:sz w:val="22"/>
        </w:rPr>
      </w:pPr>
    </w:p>
    <w:p w14:paraId="3A7B090A" w14:textId="2D07884E" w:rsidR="00EC02A6" w:rsidRDefault="003108C2" w:rsidP="003108C2">
      <w:pPr>
        <w:pStyle w:val="Subtitle"/>
        <w:numPr>
          <w:ilvl w:val="0"/>
          <w:numId w:val="1"/>
        </w:numPr>
        <w:spacing w:after="0"/>
        <w:rPr>
          <w:rFonts w:ascii="Times New Roman" w:hAnsi="Times New Roman" w:cs="Times New Roman"/>
          <w:b/>
          <w:color w:val="000000" w:themeColor="text1"/>
          <w:spacing w:val="0"/>
          <w:sz w:val="24"/>
          <w:szCs w:val="24"/>
        </w:rPr>
      </w:pPr>
      <w:r w:rsidRPr="00425CB8">
        <w:rPr>
          <w:rFonts w:ascii="Times New Roman" w:hAnsi="Times New Roman" w:cs="Times New Roman"/>
          <w:b/>
          <w:color w:val="000000" w:themeColor="text1"/>
          <w:spacing w:val="0"/>
          <w:sz w:val="24"/>
          <w:szCs w:val="24"/>
        </w:rPr>
        <w:t>W</w:t>
      </w:r>
      <w:r w:rsidR="00425A25" w:rsidRPr="00425CB8">
        <w:rPr>
          <w:rFonts w:ascii="Times New Roman" w:hAnsi="Times New Roman" w:cs="Times New Roman"/>
          <w:b/>
          <w:color w:val="000000" w:themeColor="text1"/>
          <w:spacing w:val="0"/>
          <w:sz w:val="24"/>
          <w:szCs w:val="24"/>
        </w:rPr>
        <w:t>elcome</w:t>
      </w:r>
      <w:r w:rsidR="00FD7B7B" w:rsidRPr="00425CB8">
        <w:rPr>
          <w:rFonts w:ascii="Times New Roman" w:hAnsi="Times New Roman" w:cs="Times New Roman"/>
          <w:b/>
          <w:color w:val="000000" w:themeColor="text1"/>
          <w:spacing w:val="0"/>
          <w:sz w:val="24"/>
          <w:szCs w:val="24"/>
        </w:rPr>
        <w:t xml:space="preserve"> </w:t>
      </w:r>
      <w:r w:rsidR="00184926" w:rsidRPr="00425CB8">
        <w:rPr>
          <w:rFonts w:ascii="Times New Roman" w:hAnsi="Times New Roman" w:cs="Times New Roman"/>
          <w:b/>
          <w:color w:val="000000" w:themeColor="text1"/>
          <w:spacing w:val="0"/>
          <w:sz w:val="24"/>
          <w:szCs w:val="24"/>
        </w:rPr>
        <w:t xml:space="preserve">and Review of </w:t>
      </w:r>
      <w:r w:rsidR="00747F3B" w:rsidRPr="00425CB8">
        <w:rPr>
          <w:rFonts w:ascii="Times New Roman" w:hAnsi="Times New Roman" w:cs="Times New Roman"/>
          <w:b/>
          <w:color w:val="000000" w:themeColor="text1"/>
          <w:spacing w:val="0"/>
          <w:sz w:val="24"/>
          <w:szCs w:val="24"/>
        </w:rPr>
        <w:t>Agenda</w:t>
      </w:r>
      <w:r w:rsidR="00CF08FD">
        <w:rPr>
          <w:rFonts w:ascii="Times New Roman" w:hAnsi="Times New Roman" w:cs="Times New Roman"/>
          <w:b/>
          <w:color w:val="000000" w:themeColor="text1"/>
          <w:spacing w:val="0"/>
          <w:sz w:val="24"/>
          <w:szCs w:val="24"/>
        </w:rPr>
        <w:t xml:space="preserve"> – Evan Barnes, Chair</w:t>
      </w:r>
    </w:p>
    <w:p w14:paraId="1504D45B" w14:textId="6ED04A4A" w:rsidR="00837B5A" w:rsidRDefault="00837B5A" w:rsidP="00837B5A">
      <w:pPr>
        <w:rPr>
          <w:rFonts w:ascii="Times New Roman" w:hAnsi="Times New Roman"/>
        </w:rPr>
      </w:pPr>
      <w:r w:rsidRPr="00837B5A">
        <w:rPr>
          <w:rFonts w:ascii="Times New Roman" w:hAnsi="Times New Roman"/>
        </w:rPr>
        <w:t>Barnes</w:t>
      </w:r>
      <w:r w:rsidR="00A152DB">
        <w:rPr>
          <w:rFonts w:ascii="Times New Roman" w:hAnsi="Times New Roman"/>
        </w:rPr>
        <w:t xml:space="preserve"> opened the meeting and asked members about an agenda changes. Two members: Julie Woodward and Bonnie Shumaker attended by conference call. </w:t>
      </w:r>
    </w:p>
    <w:p w14:paraId="147DD15F" w14:textId="77777777" w:rsidR="00837B5A" w:rsidRDefault="00837B5A" w:rsidP="00837B5A">
      <w:pPr>
        <w:rPr>
          <w:rFonts w:ascii="Times New Roman" w:hAnsi="Times New Roman"/>
        </w:rPr>
      </w:pPr>
    </w:p>
    <w:p w14:paraId="6817A5D0" w14:textId="194E0D5A" w:rsidR="00A34BE4" w:rsidRDefault="00A85B23" w:rsidP="007C6851">
      <w:pPr>
        <w:pStyle w:val="ListParagraph"/>
        <w:numPr>
          <w:ilvl w:val="0"/>
          <w:numId w:val="1"/>
        </w:numPr>
        <w:rPr>
          <w:rFonts w:ascii="Times New Roman" w:hAnsi="Times New Roman"/>
          <w:b/>
          <w:color w:val="000000" w:themeColor="text1"/>
          <w:sz w:val="22"/>
        </w:rPr>
      </w:pPr>
      <w:r w:rsidRPr="00425CB8">
        <w:rPr>
          <w:rFonts w:ascii="Times New Roman" w:hAnsi="Times New Roman"/>
          <w:b/>
          <w:color w:val="000000" w:themeColor="text1"/>
          <w:szCs w:val="24"/>
        </w:rPr>
        <w:t>Introductions/Roll Call</w:t>
      </w:r>
      <w:r w:rsidR="00CF08FD">
        <w:rPr>
          <w:rFonts w:ascii="Times New Roman" w:hAnsi="Times New Roman"/>
          <w:b/>
          <w:color w:val="000000" w:themeColor="text1"/>
          <w:sz w:val="22"/>
        </w:rPr>
        <w:t xml:space="preserve"> </w:t>
      </w:r>
      <w:r w:rsidR="00FA097E">
        <w:rPr>
          <w:rFonts w:ascii="Times New Roman" w:hAnsi="Times New Roman"/>
          <w:color w:val="000000" w:themeColor="text1"/>
          <w:sz w:val="22"/>
        </w:rPr>
        <w:tab/>
      </w:r>
      <w:r w:rsidR="00FA097E">
        <w:rPr>
          <w:rFonts w:ascii="Times New Roman" w:hAnsi="Times New Roman"/>
          <w:color w:val="000000" w:themeColor="text1"/>
          <w:sz w:val="22"/>
        </w:rPr>
        <w:tab/>
      </w:r>
      <w:r w:rsidR="00FA097E">
        <w:rPr>
          <w:rFonts w:ascii="Times New Roman" w:hAnsi="Times New Roman"/>
          <w:color w:val="000000" w:themeColor="text1"/>
          <w:sz w:val="22"/>
        </w:rPr>
        <w:tab/>
      </w:r>
    </w:p>
    <w:p w14:paraId="7418AD02" w14:textId="7D9B2371" w:rsidR="007D079B" w:rsidRDefault="001304C7" w:rsidP="007D079B">
      <w:pPr>
        <w:rPr>
          <w:rFonts w:ascii="Times New Roman" w:hAnsi="Times New Roman"/>
          <w:sz w:val="22"/>
        </w:rPr>
      </w:pPr>
      <w:r>
        <w:rPr>
          <w:rFonts w:ascii="Times New Roman" w:hAnsi="Times New Roman"/>
          <w:sz w:val="22"/>
        </w:rPr>
        <w:t>(</w:t>
      </w:r>
      <w:r w:rsidR="003404A2">
        <w:rPr>
          <w:rFonts w:ascii="Times New Roman" w:hAnsi="Times New Roman"/>
          <w:sz w:val="22"/>
        </w:rPr>
        <w:t>See</w:t>
      </w:r>
      <w:r>
        <w:rPr>
          <w:rFonts w:ascii="Times New Roman" w:hAnsi="Times New Roman"/>
          <w:sz w:val="22"/>
        </w:rPr>
        <w:t xml:space="preserve"> participant list above)</w:t>
      </w:r>
      <w:r w:rsidR="00F42A53">
        <w:rPr>
          <w:rFonts w:ascii="Times New Roman" w:hAnsi="Times New Roman"/>
          <w:sz w:val="22"/>
        </w:rPr>
        <w:t xml:space="preserve"> </w:t>
      </w:r>
      <w:r w:rsidR="00A61873">
        <w:rPr>
          <w:rFonts w:ascii="Times New Roman" w:hAnsi="Times New Roman"/>
          <w:sz w:val="22"/>
        </w:rPr>
        <w:t xml:space="preserve"> </w:t>
      </w:r>
    </w:p>
    <w:p w14:paraId="3C421692" w14:textId="77777777" w:rsidR="00A61873" w:rsidRDefault="00A61873" w:rsidP="00D97624">
      <w:pPr>
        <w:rPr>
          <w:rFonts w:ascii="Times New Roman" w:hAnsi="Times New Roman"/>
          <w:sz w:val="22"/>
        </w:rPr>
      </w:pPr>
    </w:p>
    <w:p w14:paraId="33DAB63A" w14:textId="461232A2" w:rsidR="00EC02A6" w:rsidRDefault="000C3C07" w:rsidP="00EC02A6">
      <w:pPr>
        <w:pStyle w:val="ListParagraph"/>
        <w:numPr>
          <w:ilvl w:val="0"/>
          <w:numId w:val="1"/>
        </w:numPr>
        <w:rPr>
          <w:rFonts w:ascii="Times New Roman" w:hAnsi="Times New Roman"/>
          <w:b/>
          <w:color w:val="000000" w:themeColor="text1"/>
          <w:szCs w:val="24"/>
        </w:rPr>
      </w:pPr>
      <w:r w:rsidRPr="00425CB8">
        <w:rPr>
          <w:rFonts w:ascii="Times New Roman" w:hAnsi="Times New Roman"/>
          <w:b/>
          <w:color w:val="000000" w:themeColor="text1"/>
          <w:szCs w:val="24"/>
        </w:rPr>
        <w:t xml:space="preserve">Approval of the </w:t>
      </w:r>
      <w:r w:rsidR="00A152DB">
        <w:rPr>
          <w:rFonts w:ascii="Times New Roman" w:hAnsi="Times New Roman"/>
          <w:b/>
          <w:color w:val="000000" w:themeColor="text1"/>
          <w:szCs w:val="24"/>
        </w:rPr>
        <w:t>February 2019</w:t>
      </w:r>
      <w:r w:rsidR="0011293B">
        <w:rPr>
          <w:rFonts w:ascii="Times New Roman" w:hAnsi="Times New Roman"/>
          <w:b/>
          <w:color w:val="000000" w:themeColor="text1"/>
          <w:szCs w:val="24"/>
        </w:rPr>
        <w:t xml:space="preserve"> </w:t>
      </w:r>
      <w:r w:rsidRPr="00425CB8">
        <w:rPr>
          <w:rFonts w:ascii="Times New Roman" w:hAnsi="Times New Roman"/>
          <w:b/>
          <w:color w:val="000000" w:themeColor="text1"/>
          <w:szCs w:val="24"/>
        </w:rPr>
        <w:t>Minutes</w:t>
      </w:r>
    </w:p>
    <w:p w14:paraId="6F6881E1" w14:textId="3C79080B" w:rsidR="00A61873" w:rsidRDefault="007D079B" w:rsidP="00B63267">
      <w:pPr>
        <w:rPr>
          <w:rFonts w:ascii="Times New Roman" w:hAnsi="Times New Roman"/>
          <w:color w:val="000000" w:themeColor="text1"/>
          <w:szCs w:val="24"/>
        </w:rPr>
      </w:pPr>
      <w:r>
        <w:rPr>
          <w:rFonts w:ascii="Times New Roman" w:hAnsi="Times New Roman"/>
          <w:color w:val="000000" w:themeColor="text1"/>
          <w:sz w:val="22"/>
        </w:rPr>
        <w:t>Barnes</w:t>
      </w:r>
      <w:r w:rsidR="00A152DB">
        <w:rPr>
          <w:rFonts w:ascii="Times New Roman" w:hAnsi="Times New Roman"/>
          <w:color w:val="000000" w:themeColor="text1"/>
          <w:sz w:val="22"/>
        </w:rPr>
        <w:t xml:space="preserve"> opened</w:t>
      </w:r>
      <w:r w:rsidR="008C2D68">
        <w:rPr>
          <w:rFonts w:ascii="Times New Roman" w:hAnsi="Times New Roman"/>
          <w:color w:val="000000" w:themeColor="text1"/>
          <w:sz w:val="22"/>
        </w:rPr>
        <w:t xml:space="preserve"> the floor asking</w:t>
      </w:r>
      <w:r w:rsidR="00A152DB">
        <w:rPr>
          <w:rFonts w:ascii="Times New Roman" w:hAnsi="Times New Roman"/>
          <w:color w:val="000000" w:themeColor="text1"/>
          <w:sz w:val="22"/>
        </w:rPr>
        <w:t xml:space="preserve"> members if there were any corrections to the</w:t>
      </w:r>
      <w:r w:rsidR="008C2D68">
        <w:rPr>
          <w:rFonts w:ascii="Times New Roman" w:hAnsi="Times New Roman"/>
          <w:color w:val="000000" w:themeColor="text1"/>
          <w:sz w:val="22"/>
        </w:rPr>
        <w:t xml:space="preserve"> minutes drafted for the</w:t>
      </w:r>
      <w:r w:rsidR="00A152DB">
        <w:rPr>
          <w:rFonts w:ascii="Times New Roman" w:hAnsi="Times New Roman"/>
          <w:color w:val="000000" w:themeColor="text1"/>
          <w:sz w:val="22"/>
        </w:rPr>
        <w:t xml:space="preserve"> January 22</w:t>
      </w:r>
      <w:r w:rsidR="00A152DB" w:rsidRPr="00A152DB">
        <w:rPr>
          <w:rFonts w:ascii="Times New Roman" w:hAnsi="Times New Roman"/>
          <w:color w:val="000000" w:themeColor="text1"/>
          <w:sz w:val="22"/>
          <w:vertAlign w:val="superscript"/>
        </w:rPr>
        <w:t>nd</w:t>
      </w:r>
      <w:r w:rsidR="00A152DB">
        <w:rPr>
          <w:rFonts w:ascii="Times New Roman" w:hAnsi="Times New Roman"/>
          <w:color w:val="000000" w:themeColor="text1"/>
          <w:sz w:val="22"/>
        </w:rPr>
        <w:t xml:space="preserve"> </w:t>
      </w:r>
      <w:r w:rsidR="008C2D68">
        <w:rPr>
          <w:rFonts w:ascii="Times New Roman" w:hAnsi="Times New Roman"/>
          <w:color w:val="000000" w:themeColor="text1"/>
          <w:sz w:val="22"/>
        </w:rPr>
        <w:t>m</w:t>
      </w:r>
      <w:r w:rsidR="00A152DB">
        <w:rPr>
          <w:rFonts w:ascii="Times New Roman" w:hAnsi="Times New Roman"/>
          <w:color w:val="000000" w:themeColor="text1"/>
          <w:sz w:val="22"/>
        </w:rPr>
        <w:t>eeting. Peel noted some small corrections but with those he made motion t</w:t>
      </w:r>
      <w:r w:rsidR="008C2D68">
        <w:rPr>
          <w:rFonts w:ascii="Times New Roman" w:hAnsi="Times New Roman"/>
          <w:color w:val="000000" w:themeColor="text1"/>
          <w:sz w:val="22"/>
        </w:rPr>
        <w:t>o approve as corrected and e</w:t>
      </w:r>
      <w:r w:rsidR="00A152DB">
        <w:rPr>
          <w:rFonts w:ascii="Times New Roman" w:hAnsi="Times New Roman"/>
          <w:color w:val="000000" w:themeColor="text1"/>
          <w:sz w:val="22"/>
        </w:rPr>
        <w:t>ntertain</w:t>
      </w:r>
      <w:r w:rsidR="008C2D68">
        <w:rPr>
          <w:rFonts w:ascii="Times New Roman" w:hAnsi="Times New Roman"/>
          <w:color w:val="000000" w:themeColor="text1"/>
          <w:sz w:val="22"/>
        </w:rPr>
        <w:t>ed</w:t>
      </w:r>
      <w:r w:rsidR="00A152DB">
        <w:rPr>
          <w:rFonts w:ascii="Times New Roman" w:hAnsi="Times New Roman"/>
          <w:color w:val="000000" w:themeColor="text1"/>
          <w:sz w:val="22"/>
        </w:rPr>
        <w:t xml:space="preserve"> a Motion to Approve the minutes from the January 2019 meeting. </w:t>
      </w:r>
      <w:r w:rsidR="00A152DB">
        <w:rPr>
          <w:rFonts w:ascii="Times New Roman" w:hAnsi="Times New Roman"/>
          <w:color w:val="000000" w:themeColor="text1"/>
          <w:szCs w:val="24"/>
        </w:rPr>
        <w:t xml:space="preserve">Shibley seconded the motion. All were in favor of approving as motioned. </w:t>
      </w:r>
    </w:p>
    <w:p w14:paraId="0434C728" w14:textId="77777777" w:rsidR="007D079B" w:rsidRDefault="007D079B" w:rsidP="00B63267">
      <w:pPr>
        <w:rPr>
          <w:rFonts w:ascii="Times New Roman" w:hAnsi="Times New Roman"/>
          <w:color w:val="000000" w:themeColor="text1"/>
          <w:sz w:val="22"/>
        </w:rPr>
      </w:pPr>
    </w:p>
    <w:p w14:paraId="7764AF0B" w14:textId="77777777" w:rsidR="006C4A12" w:rsidRDefault="000970DA" w:rsidP="000970DA">
      <w:pPr>
        <w:pStyle w:val="ListParagraph"/>
        <w:numPr>
          <w:ilvl w:val="0"/>
          <w:numId w:val="1"/>
        </w:numPr>
        <w:rPr>
          <w:rFonts w:ascii="Times New Roman" w:hAnsi="Times New Roman"/>
          <w:b/>
          <w:color w:val="000000" w:themeColor="text1"/>
          <w:szCs w:val="24"/>
        </w:rPr>
      </w:pPr>
      <w:r w:rsidRPr="00425CB8">
        <w:rPr>
          <w:rFonts w:ascii="Times New Roman" w:hAnsi="Times New Roman"/>
          <w:b/>
          <w:color w:val="000000" w:themeColor="text1"/>
          <w:szCs w:val="24"/>
        </w:rPr>
        <w:t>Public Comment</w:t>
      </w:r>
    </w:p>
    <w:p w14:paraId="51B7DD01" w14:textId="78B75889" w:rsidR="00A61873" w:rsidRDefault="00A152DB" w:rsidP="00A61873">
      <w:pPr>
        <w:rPr>
          <w:rFonts w:ascii="Times New Roman" w:hAnsi="Times New Roman"/>
          <w:color w:val="000000" w:themeColor="text1"/>
        </w:rPr>
      </w:pPr>
      <w:r>
        <w:rPr>
          <w:rFonts w:ascii="Times New Roman" w:hAnsi="Times New Roman"/>
          <w:color w:val="000000" w:themeColor="text1"/>
        </w:rPr>
        <w:t xml:space="preserve">There was no public comment offered. </w:t>
      </w:r>
      <w:r w:rsidR="00A61873">
        <w:rPr>
          <w:rFonts w:ascii="Times New Roman" w:hAnsi="Times New Roman"/>
          <w:color w:val="000000" w:themeColor="text1"/>
        </w:rPr>
        <w:t xml:space="preserve"> </w:t>
      </w:r>
    </w:p>
    <w:p w14:paraId="25EBD1BB" w14:textId="77777777" w:rsidR="00A61873" w:rsidRDefault="00A61873" w:rsidP="00A61873">
      <w:pPr>
        <w:rPr>
          <w:rFonts w:ascii="Times New Roman" w:hAnsi="Times New Roman"/>
          <w:color w:val="000000" w:themeColor="text1"/>
        </w:rPr>
      </w:pPr>
    </w:p>
    <w:p w14:paraId="470BE48D" w14:textId="77777777" w:rsidR="00A61873" w:rsidRPr="00A61873" w:rsidRDefault="00A61873" w:rsidP="00A61873">
      <w:pPr>
        <w:pStyle w:val="ListParagraph"/>
        <w:numPr>
          <w:ilvl w:val="0"/>
          <w:numId w:val="1"/>
        </w:numPr>
        <w:rPr>
          <w:rFonts w:ascii="Times New Roman" w:hAnsi="Times New Roman"/>
          <w:b/>
          <w:color w:val="000000" w:themeColor="text1"/>
        </w:rPr>
      </w:pPr>
      <w:r w:rsidRPr="00A61873">
        <w:rPr>
          <w:rFonts w:ascii="Times New Roman" w:hAnsi="Times New Roman"/>
          <w:b/>
          <w:color w:val="000000" w:themeColor="text1"/>
        </w:rPr>
        <w:t>Private Forests Division Update – Kyle Abraham</w:t>
      </w:r>
    </w:p>
    <w:p w14:paraId="298F59E8" w14:textId="197A4D5F" w:rsidR="00CF60B8" w:rsidRDefault="00321ED1" w:rsidP="00A61873">
      <w:pPr>
        <w:rPr>
          <w:rFonts w:ascii="Times New Roman" w:hAnsi="Times New Roman"/>
          <w:color w:val="000000" w:themeColor="text1"/>
        </w:rPr>
      </w:pPr>
      <w:r>
        <w:rPr>
          <w:rFonts w:ascii="Times New Roman" w:hAnsi="Times New Roman"/>
          <w:color w:val="000000" w:themeColor="text1"/>
        </w:rPr>
        <w:t>Staff provided a one-pager on the Governor’s 2019</w:t>
      </w:r>
      <w:r w:rsidR="00B37053">
        <w:rPr>
          <w:rFonts w:ascii="Times New Roman" w:hAnsi="Times New Roman"/>
          <w:color w:val="000000" w:themeColor="text1"/>
        </w:rPr>
        <w:t xml:space="preserve">-21 Recommended Budget that highlighted aspects of the Governor’s Recommended Budget and an outreach tool for </w:t>
      </w:r>
      <w:r>
        <w:rPr>
          <w:rFonts w:ascii="Times New Roman" w:hAnsi="Times New Roman"/>
          <w:color w:val="000000" w:themeColor="text1"/>
        </w:rPr>
        <w:t>legislat</w:t>
      </w:r>
      <w:r w:rsidR="00B37053">
        <w:rPr>
          <w:rFonts w:ascii="Times New Roman" w:hAnsi="Times New Roman"/>
          <w:color w:val="000000" w:themeColor="text1"/>
        </w:rPr>
        <w:t>ors</w:t>
      </w:r>
      <w:r>
        <w:rPr>
          <w:rFonts w:ascii="Times New Roman" w:hAnsi="Times New Roman"/>
          <w:color w:val="000000" w:themeColor="text1"/>
        </w:rPr>
        <w:t xml:space="preserve"> and interested parties. Abraham announced that staff and program support the </w:t>
      </w:r>
      <w:r w:rsidR="007A32EF">
        <w:rPr>
          <w:rFonts w:ascii="Times New Roman" w:hAnsi="Times New Roman"/>
          <w:color w:val="000000" w:themeColor="text1"/>
        </w:rPr>
        <w:t>Governor’s</w:t>
      </w:r>
      <w:r>
        <w:rPr>
          <w:rFonts w:ascii="Times New Roman" w:hAnsi="Times New Roman"/>
          <w:color w:val="000000" w:themeColor="text1"/>
        </w:rPr>
        <w:t xml:space="preserve"> Budget. The </w:t>
      </w:r>
      <w:r w:rsidR="007A32EF">
        <w:rPr>
          <w:rFonts w:ascii="Times New Roman" w:hAnsi="Times New Roman"/>
          <w:color w:val="000000" w:themeColor="text1"/>
        </w:rPr>
        <w:t>Governor</w:t>
      </w:r>
      <w:r>
        <w:rPr>
          <w:rFonts w:ascii="Times New Roman" w:hAnsi="Times New Roman"/>
          <w:color w:val="000000" w:themeColor="text1"/>
        </w:rPr>
        <w:t xml:space="preserve"> created a blue ribbon council on </w:t>
      </w:r>
      <w:r w:rsidR="00416921">
        <w:rPr>
          <w:rFonts w:ascii="Times New Roman" w:hAnsi="Times New Roman"/>
          <w:color w:val="000000" w:themeColor="text1"/>
        </w:rPr>
        <w:t>Wildfire Response through Executive Order</w:t>
      </w:r>
      <w:r>
        <w:rPr>
          <w:rFonts w:ascii="Times New Roman" w:hAnsi="Times New Roman"/>
          <w:color w:val="000000" w:themeColor="text1"/>
        </w:rPr>
        <w:t xml:space="preserve"> and budgeted </w:t>
      </w:r>
      <w:r w:rsidR="00416921">
        <w:rPr>
          <w:rFonts w:ascii="Times New Roman" w:hAnsi="Times New Roman"/>
          <w:color w:val="000000" w:themeColor="text1"/>
        </w:rPr>
        <w:t xml:space="preserve">$400,000 dollars of General Fund to support the work of the council and contractors. </w:t>
      </w:r>
      <w:r>
        <w:rPr>
          <w:rFonts w:ascii="Times New Roman" w:hAnsi="Times New Roman"/>
          <w:color w:val="000000" w:themeColor="text1"/>
        </w:rPr>
        <w:t xml:space="preserve">Outside of that, </w:t>
      </w:r>
      <w:r w:rsidR="00B37053">
        <w:rPr>
          <w:rFonts w:ascii="Times New Roman" w:hAnsi="Times New Roman"/>
          <w:color w:val="000000" w:themeColor="text1"/>
        </w:rPr>
        <w:t xml:space="preserve">Abraham summarized that </w:t>
      </w:r>
      <w:r>
        <w:rPr>
          <w:rFonts w:ascii="Times New Roman" w:hAnsi="Times New Roman"/>
          <w:color w:val="000000" w:themeColor="text1"/>
        </w:rPr>
        <w:t>o</w:t>
      </w:r>
      <w:r w:rsidR="00416921">
        <w:rPr>
          <w:rFonts w:ascii="Times New Roman" w:hAnsi="Times New Roman"/>
          <w:color w:val="000000" w:themeColor="text1"/>
        </w:rPr>
        <w:t xml:space="preserve">verall for the 19-21 GRB </w:t>
      </w:r>
      <w:r w:rsidR="00B37053">
        <w:rPr>
          <w:rFonts w:ascii="Times New Roman" w:hAnsi="Times New Roman"/>
          <w:color w:val="000000" w:themeColor="text1"/>
        </w:rPr>
        <w:t>the Agency was kept near</w:t>
      </w:r>
      <w:r w:rsidR="00416921">
        <w:rPr>
          <w:rFonts w:ascii="Times New Roman" w:hAnsi="Times New Roman"/>
          <w:color w:val="000000" w:themeColor="text1"/>
        </w:rPr>
        <w:t xml:space="preserve"> current service levels with a few reductions </w:t>
      </w:r>
      <w:r>
        <w:rPr>
          <w:rFonts w:ascii="Times New Roman" w:hAnsi="Times New Roman"/>
          <w:color w:val="000000" w:themeColor="text1"/>
        </w:rPr>
        <w:t>(</w:t>
      </w:r>
      <w:r w:rsidR="00416921">
        <w:rPr>
          <w:rFonts w:ascii="Times New Roman" w:hAnsi="Times New Roman"/>
          <w:color w:val="000000" w:themeColor="text1"/>
        </w:rPr>
        <w:t>in 9 vacant positions across the agency</w:t>
      </w:r>
      <w:r>
        <w:rPr>
          <w:rFonts w:ascii="Times New Roman" w:hAnsi="Times New Roman"/>
          <w:color w:val="000000" w:themeColor="text1"/>
        </w:rPr>
        <w:t>)</w:t>
      </w:r>
      <w:r w:rsidR="00416921">
        <w:rPr>
          <w:rFonts w:ascii="Times New Roman" w:hAnsi="Times New Roman"/>
          <w:color w:val="000000" w:themeColor="text1"/>
        </w:rPr>
        <w:t xml:space="preserve"> and small reduction in Services &amp; Supplies. </w:t>
      </w:r>
      <w:r w:rsidR="00B37053">
        <w:rPr>
          <w:rFonts w:ascii="Times New Roman" w:hAnsi="Times New Roman"/>
          <w:color w:val="000000" w:themeColor="text1"/>
        </w:rPr>
        <w:t xml:space="preserve">The GRNO is the </w:t>
      </w:r>
      <w:r w:rsidR="00416921">
        <w:rPr>
          <w:rFonts w:ascii="Times New Roman" w:hAnsi="Times New Roman"/>
          <w:color w:val="000000" w:themeColor="text1"/>
        </w:rPr>
        <w:t xml:space="preserve">starting point </w:t>
      </w:r>
      <w:r>
        <w:rPr>
          <w:rFonts w:ascii="Times New Roman" w:hAnsi="Times New Roman"/>
          <w:color w:val="000000" w:themeColor="text1"/>
        </w:rPr>
        <w:t xml:space="preserve">but </w:t>
      </w:r>
      <w:r w:rsidR="00416921">
        <w:rPr>
          <w:rFonts w:ascii="Times New Roman" w:hAnsi="Times New Roman"/>
          <w:color w:val="000000" w:themeColor="text1"/>
        </w:rPr>
        <w:t xml:space="preserve">the </w:t>
      </w:r>
      <w:r>
        <w:rPr>
          <w:rFonts w:ascii="Times New Roman" w:hAnsi="Times New Roman"/>
          <w:color w:val="000000" w:themeColor="text1"/>
        </w:rPr>
        <w:t>L</w:t>
      </w:r>
      <w:r w:rsidR="00416921">
        <w:rPr>
          <w:rFonts w:ascii="Times New Roman" w:hAnsi="Times New Roman"/>
          <w:color w:val="000000" w:themeColor="text1"/>
        </w:rPr>
        <w:t xml:space="preserve">egislature sets the </w:t>
      </w:r>
      <w:r>
        <w:rPr>
          <w:rFonts w:ascii="Times New Roman" w:hAnsi="Times New Roman"/>
          <w:color w:val="000000" w:themeColor="text1"/>
        </w:rPr>
        <w:t xml:space="preserve">final </w:t>
      </w:r>
      <w:r w:rsidR="00B37053">
        <w:rPr>
          <w:rFonts w:ascii="Times New Roman" w:hAnsi="Times New Roman"/>
          <w:color w:val="000000" w:themeColor="text1"/>
        </w:rPr>
        <w:t>B</w:t>
      </w:r>
      <w:r w:rsidR="00416921">
        <w:rPr>
          <w:rFonts w:ascii="Times New Roman" w:hAnsi="Times New Roman"/>
          <w:color w:val="000000" w:themeColor="text1"/>
        </w:rPr>
        <w:t xml:space="preserve">udget </w:t>
      </w:r>
      <w:r>
        <w:rPr>
          <w:rFonts w:ascii="Times New Roman" w:hAnsi="Times New Roman"/>
          <w:color w:val="000000" w:themeColor="text1"/>
        </w:rPr>
        <w:t xml:space="preserve">for the State Agencies once </w:t>
      </w:r>
      <w:r w:rsidR="00416921">
        <w:rPr>
          <w:rFonts w:ascii="Times New Roman" w:hAnsi="Times New Roman"/>
          <w:color w:val="000000" w:themeColor="text1"/>
        </w:rPr>
        <w:t>they get through all of the hearings and testimony.</w:t>
      </w:r>
      <w:r>
        <w:rPr>
          <w:rFonts w:ascii="Times New Roman" w:hAnsi="Times New Roman"/>
          <w:color w:val="000000" w:themeColor="text1"/>
        </w:rPr>
        <w:t xml:space="preserve"> A member asked for a quick overview of the process. And another suggested for clarity that they use the terms ‘adopted budget’ versus ‘legislatively approved’ budget. Abraham explained that the budget process starts every two years with the Agency Request Budget after careful </w:t>
      </w:r>
      <w:r w:rsidR="005F5B03">
        <w:rPr>
          <w:rFonts w:ascii="Times New Roman" w:hAnsi="Times New Roman"/>
          <w:color w:val="000000" w:themeColor="text1"/>
        </w:rPr>
        <w:t xml:space="preserve">executive </w:t>
      </w:r>
      <w:r>
        <w:rPr>
          <w:rFonts w:ascii="Times New Roman" w:hAnsi="Times New Roman"/>
          <w:color w:val="000000" w:themeColor="text1"/>
        </w:rPr>
        <w:t xml:space="preserve">consideration of </w:t>
      </w:r>
      <w:r w:rsidR="005F5B03">
        <w:rPr>
          <w:rFonts w:ascii="Times New Roman" w:hAnsi="Times New Roman"/>
          <w:color w:val="000000" w:themeColor="text1"/>
        </w:rPr>
        <w:t>P</w:t>
      </w:r>
      <w:r>
        <w:rPr>
          <w:rFonts w:ascii="Times New Roman" w:hAnsi="Times New Roman"/>
          <w:color w:val="000000" w:themeColor="text1"/>
        </w:rPr>
        <w:t xml:space="preserve">rogram needs to </w:t>
      </w:r>
      <w:r w:rsidR="003E633D">
        <w:rPr>
          <w:rFonts w:ascii="Times New Roman" w:hAnsi="Times New Roman"/>
          <w:color w:val="000000" w:themeColor="text1"/>
        </w:rPr>
        <w:t xml:space="preserve">maintain our existing </w:t>
      </w:r>
      <w:r w:rsidR="001E4A32">
        <w:rPr>
          <w:rFonts w:ascii="Times New Roman" w:hAnsi="Times New Roman"/>
          <w:color w:val="000000" w:themeColor="text1"/>
        </w:rPr>
        <w:t xml:space="preserve">workloads and potentially improve service levels. Those “asks” are </w:t>
      </w:r>
      <w:r w:rsidR="003E633D">
        <w:rPr>
          <w:rFonts w:ascii="Times New Roman" w:hAnsi="Times New Roman"/>
          <w:color w:val="000000" w:themeColor="text1"/>
        </w:rPr>
        <w:t>called policy option packages</w:t>
      </w:r>
      <w:r w:rsidR="009D44CC">
        <w:rPr>
          <w:rFonts w:ascii="Times New Roman" w:hAnsi="Times New Roman"/>
          <w:color w:val="000000" w:themeColor="text1"/>
        </w:rPr>
        <w:t xml:space="preserve"> (POPs)</w:t>
      </w:r>
      <w:r w:rsidR="003E633D">
        <w:rPr>
          <w:rFonts w:ascii="Times New Roman" w:hAnsi="Times New Roman"/>
          <w:color w:val="000000" w:themeColor="text1"/>
        </w:rPr>
        <w:t xml:space="preserve">. </w:t>
      </w:r>
      <w:r w:rsidR="009D44CC">
        <w:rPr>
          <w:rFonts w:ascii="Times New Roman" w:hAnsi="Times New Roman"/>
          <w:color w:val="000000" w:themeColor="text1"/>
        </w:rPr>
        <w:t>Kyle referenced POP</w:t>
      </w:r>
      <w:r w:rsidR="003E633D">
        <w:rPr>
          <w:rFonts w:ascii="Times New Roman" w:hAnsi="Times New Roman"/>
          <w:color w:val="000000" w:themeColor="text1"/>
        </w:rPr>
        <w:t xml:space="preserve"> 100 which was the Agency Initiative</w:t>
      </w:r>
      <w:r w:rsidR="009D44CC">
        <w:rPr>
          <w:rFonts w:ascii="Times New Roman" w:hAnsi="Times New Roman"/>
          <w:color w:val="000000" w:themeColor="text1"/>
        </w:rPr>
        <w:t xml:space="preserve"> with defined solutions to </w:t>
      </w:r>
      <w:r w:rsidR="003E633D">
        <w:rPr>
          <w:rFonts w:ascii="Times New Roman" w:hAnsi="Times New Roman"/>
          <w:color w:val="000000" w:themeColor="text1"/>
        </w:rPr>
        <w:t>sustain</w:t>
      </w:r>
      <w:r w:rsidR="009D44CC">
        <w:rPr>
          <w:rFonts w:ascii="Times New Roman" w:hAnsi="Times New Roman"/>
          <w:color w:val="000000" w:themeColor="text1"/>
        </w:rPr>
        <w:t xml:space="preserve"> Core Business and Program</w:t>
      </w:r>
      <w:r w:rsidR="003E633D">
        <w:rPr>
          <w:rFonts w:ascii="Times New Roman" w:hAnsi="Times New Roman"/>
          <w:color w:val="000000" w:themeColor="text1"/>
        </w:rPr>
        <w:t xml:space="preserve"> functions over time. </w:t>
      </w:r>
      <w:r w:rsidR="009D44CC">
        <w:rPr>
          <w:rFonts w:ascii="Times New Roman" w:hAnsi="Times New Roman"/>
          <w:color w:val="000000" w:themeColor="text1"/>
        </w:rPr>
        <w:t>Th</w:t>
      </w:r>
      <w:r w:rsidR="00B37053">
        <w:rPr>
          <w:rFonts w:ascii="Times New Roman" w:hAnsi="Times New Roman"/>
          <w:color w:val="000000" w:themeColor="text1"/>
        </w:rPr>
        <w:t>e agency ask is then</w:t>
      </w:r>
      <w:r w:rsidR="009D44CC">
        <w:rPr>
          <w:rFonts w:ascii="Times New Roman" w:hAnsi="Times New Roman"/>
          <w:color w:val="000000" w:themeColor="text1"/>
        </w:rPr>
        <w:t xml:space="preserve"> submitted to the Chief Financial Officer (CFO). The CFO reviews it to d</w:t>
      </w:r>
      <w:r w:rsidR="003E633D">
        <w:rPr>
          <w:rFonts w:ascii="Times New Roman" w:hAnsi="Times New Roman"/>
          <w:color w:val="000000" w:themeColor="text1"/>
        </w:rPr>
        <w:t>etermine what is going to fit and what doesn’t</w:t>
      </w:r>
      <w:r w:rsidR="009D44CC">
        <w:rPr>
          <w:rFonts w:ascii="Times New Roman" w:hAnsi="Times New Roman"/>
          <w:color w:val="000000" w:themeColor="text1"/>
        </w:rPr>
        <w:t xml:space="preserve"> a</w:t>
      </w:r>
      <w:r w:rsidR="003E633D">
        <w:rPr>
          <w:rFonts w:ascii="Times New Roman" w:hAnsi="Times New Roman"/>
          <w:color w:val="000000" w:themeColor="text1"/>
        </w:rPr>
        <w:t xml:space="preserve">nd </w:t>
      </w:r>
      <w:r w:rsidR="009D44CC">
        <w:rPr>
          <w:rFonts w:ascii="Times New Roman" w:hAnsi="Times New Roman"/>
          <w:color w:val="000000" w:themeColor="text1"/>
        </w:rPr>
        <w:t xml:space="preserve">the result is reflected in the </w:t>
      </w:r>
      <w:r w:rsidR="003E633D">
        <w:rPr>
          <w:rFonts w:ascii="Times New Roman" w:hAnsi="Times New Roman"/>
          <w:color w:val="000000" w:themeColor="text1"/>
        </w:rPr>
        <w:t xml:space="preserve">Governor’s Recommended Budget. </w:t>
      </w:r>
      <w:r w:rsidR="00FF5E9A">
        <w:rPr>
          <w:rFonts w:ascii="Times New Roman" w:hAnsi="Times New Roman"/>
          <w:color w:val="000000" w:themeColor="text1"/>
        </w:rPr>
        <w:t xml:space="preserve">Legislatively-Adopted </w:t>
      </w:r>
      <w:r w:rsidR="009D44CC">
        <w:rPr>
          <w:rFonts w:ascii="Times New Roman" w:hAnsi="Times New Roman"/>
          <w:color w:val="000000" w:themeColor="text1"/>
        </w:rPr>
        <w:t xml:space="preserve">Budget will be finalized by the </w:t>
      </w:r>
      <w:r w:rsidR="00FF5E9A">
        <w:rPr>
          <w:rFonts w:ascii="Times New Roman" w:hAnsi="Times New Roman"/>
          <w:color w:val="000000" w:themeColor="text1"/>
        </w:rPr>
        <w:t>end of June</w:t>
      </w:r>
      <w:r w:rsidR="009D44CC">
        <w:rPr>
          <w:rFonts w:ascii="Times New Roman" w:hAnsi="Times New Roman"/>
          <w:color w:val="000000" w:themeColor="text1"/>
        </w:rPr>
        <w:t xml:space="preserve">. Norlander emphasized that the Adopted Budget with beginning figures which can be adjusted if legislatively-approved over the biennium if need arises. </w:t>
      </w:r>
      <w:r w:rsidR="00B40D90">
        <w:rPr>
          <w:rFonts w:ascii="Times New Roman" w:hAnsi="Times New Roman"/>
          <w:color w:val="000000" w:themeColor="text1"/>
        </w:rPr>
        <w:t xml:space="preserve">Changes in “Other Funds” is basically an authorization, and a change in our limitation. The Current Service Level refers back to costs in the previous biennium to the next. </w:t>
      </w:r>
    </w:p>
    <w:p w14:paraId="722E7FAB" w14:textId="77777777" w:rsidR="00CF60B8" w:rsidRDefault="00CF60B8" w:rsidP="00A61873">
      <w:pPr>
        <w:rPr>
          <w:rFonts w:ascii="Times New Roman" w:hAnsi="Times New Roman"/>
          <w:color w:val="000000" w:themeColor="text1"/>
        </w:rPr>
      </w:pPr>
    </w:p>
    <w:p w14:paraId="0F587FA1" w14:textId="74D91C71" w:rsidR="00027A14" w:rsidRDefault="00B40D90" w:rsidP="00A61873">
      <w:pPr>
        <w:rPr>
          <w:rFonts w:ascii="Times New Roman" w:hAnsi="Times New Roman"/>
          <w:color w:val="000000" w:themeColor="text1"/>
        </w:rPr>
      </w:pPr>
      <w:r>
        <w:rPr>
          <w:rFonts w:ascii="Times New Roman" w:hAnsi="Times New Roman"/>
          <w:color w:val="000000" w:themeColor="text1"/>
        </w:rPr>
        <w:t>As for the Governor’s</w:t>
      </w:r>
      <w:r w:rsidR="00B37053">
        <w:rPr>
          <w:rFonts w:ascii="Times New Roman" w:hAnsi="Times New Roman"/>
          <w:color w:val="000000" w:themeColor="text1"/>
        </w:rPr>
        <w:t xml:space="preserve"> Wildfire Response Council, </w:t>
      </w:r>
      <w:r>
        <w:rPr>
          <w:rFonts w:ascii="Times New Roman" w:hAnsi="Times New Roman"/>
          <w:color w:val="000000" w:themeColor="text1"/>
        </w:rPr>
        <w:t xml:space="preserve">Norlander read off </w:t>
      </w:r>
      <w:r w:rsidR="00B37053">
        <w:rPr>
          <w:rFonts w:ascii="Times New Roman" w:hAnsi="Times New Roman"/>
          <w:color w:val="000000" w:themeColor="text1"/>
        </w:rPr>
        <w:t>required membership. T</w:t>
      </w:r>
      <w:r>
        <w:rPr>
          <w:rFonts w:ascii="Times New Roman" w:hAnsi="Times New Roman"/>
          <w:color w:val="000000" w:themeColor="text1"/>
        </w:rPr>
        <w:t xml:space="preserve">hat two members of the Oregon State Senate. (One majority and one minority designated.) And the same for the House designated by the Speaker and Minority leader. Other designees are the State Forester (or designee); State Fire Marshall (or designee); Board of Forestry </w:t>
      </w:r>
      <w:r w:rsidR="007A32EF">
        <w:rPr>
          <w:rFonts w:ascii="Times New Roman" w:hAnsi="Times New Roman"/>
          <w:color w:val="000000" w:themeColor="text1"/>
        </w:rPr>
        <w:t>liaison</w:t>
      </w:r>
      <w:r>
        <w:rPr>
          <w:rFonts w:ascii="Times New Roman" w:hAnsi="Times New Roman"/>
          <w:color w:val="000000" w:themeColor="text1"/>
        </w:rPr>
        <w:t>; and someone representing Oregon Health Authority. The Chair has been announced as Matt Donegan. So 13 people total. James suggested that OSWA will recommend to the Natural Resources Office to have representation from family forestland owners</w:t>
      </w:r>
      <w:r w:rsidR="00830E2C">
        <w:rPr>
          <w:rFonts w:ascii="Times New Roman" w:hAnsi="Times New Roman"/>
          <w:color w:val="000000" w:themeColor="text1"/>
        </w:rPr>
        <w:t>. Abraham continued that staff will sen</w:t>
      </w:r>
      <w:r w:rsidR="00B37053">
        <w:rPr>
          <w:rFonts w:ascii="Times New Roman" w:hAnsi="Times New Roman"/>
          <w:color w:val="000000" w:themeColor="text1"/>
        </w:rPr>
        <w:t>d a link to the Executive Order for reference</w:t>
      </w:r>
      <w:r w:rsidR="00830E2C">
        <w:rPr>
          <w:rFonts w:ascii="Times New Roman" w:hAnsi="Times New Roman"/>
          <w:color w:val="000000" w:themeColor="text1"/>
        </w:rPr>
        <w:t xml:space="preserve">. The Council is charged with evaluating current Large Fire Response Systems and providing </w:t>
      </w:r>
      <w:r w:rsidR="000B189B">
        <w:rPr>
          <w:rFonts w:ascii="Times New Roman" w:hAnsi="Times New Roman"/>
          <w:color w:val="000000" w:themeColor="text1"/>
        </w:rPr>
        <w:t xml:space="preserve">recommendations </w:t>
      </w:r>
      <w:r w:rsidR="00830E2C">
        <w:rPr>
          <w:rFonts w:ascii="Times New Roman" w:hAnsi="Times New Roman"/>
          <w:color w:val="000000" w:themeColor="text1"/>
        </w:rPr>
        <w:t xml:space="preserve">addressing the State’s response </w:t>
      </w:r>
      <w:r w:rsidR="000B189B">
        <w:rPr>
          <w:rFonts w:ascii="Times New Roman" w:hAnsi="Times New Roman"/>
          <w:color w:val="000000" w:themeColor="text1"/>
        </w:rPr>
        <w:t>by September 2019</w:t>
      </w:r>
      <w:r w:rsidR="00027A14">
        <w:rPr>
          <w:rFonts w:ascii="Times New Roman" w:hAnsi="Times New Roman"/>
          <w:color w:val="000000" w:themeColor="text1"/>
        </w:rPr>
        <w:t>.</w:t>
      </w:r>
      <w:r w:rsidR="00830E2C">
        <w:rPr>
          <w:rFonts w:ascii="Times New Roman" w:hAnsi="Times New Roman"/>
          <w:color w:val="000000" w:themeColor="text1"/>
        </w:rPr>
        <w:t xml:space="preserve"> Topics they are considering are: </w:t>
      </w:r>
      <w:r w:rsidR="00027A14">
        <w:rPr>
          <w:rFonts w:ascii="Times New Roman" w:hAnsi="Times New Roman"/>
          <w:color w:val="000000" w:themeColor="text1"/>
        </w:rPr>
        <w:t>Wildfire Funding; Response on Under-Protected and Unprotected lands; Wildfire Smoke; Assisting Communities Affected by Wildfire; and Prevention</w:t>
      </w:r>
      <w:r w:rsidR="00830E2C">
        <w:rPr>
          <w:rFonts w:ascii="Times New Roman" w:hAnsi="Times New Roman"/>
          <w:color w:val="000000" w:themeColor="text1"/>
        </w:rPr>
        <w:t xml:space="preserve">, </w:t>
      </w:r>
      <w:r w:rsidR="00027A14">
        <w:rPr>
          <w:rFonts w:ascii="Times New Roman" w:hAnsi="Times New Roman"/>
          <w:color w:val="000000" w:themeColor="text1"/>
        </w:rPr>
        <w:t xml:space="preserve">Treatment and Cost Containment of Wildfires. </w:t>
      </w:r>
      <w:r w:rsidR="00830E2C">
        <w:rPr>
          <w:rFonts w:ascii="Times New Roman" w:hAnsi="Times New Roman"/>
          <w:color w:val="000000" w:themeColor="text1"/>
        </w:rPr>
        <w:t>A</w:t>
      </w:r>
      <w:r w:rsidR="00027A14">
        <w:rPr>
          <w:rFonts w:ascii="Times New Roman" w:hAnsi="Times New Roman"/>
          <w:color w:val="000000" w:themeColor="text1"/>
        </w:rPr>
        <w:t xml:space="preserve"> really broad set of topics to consider for that group! </w:t>
      </w:r>
      <w:r w:rsidR="00830E2C">
        <w:rPr>
          <w:rFonts w:ascii="Times New Roman" w:hAnsi="Times New Roman"/>
          <w:color w:val="000000" w:themeColor="text1"/>
        </w:rPr>
        <w:t xml:space="preserve"> ODF’s</w:t>
      </w:r>
      <w:r w:rsidR="00027A14">
        <w:rPr>
          <w:rFonts w:ascii="Times New Roman" w:hAnsi="Times New Roman"/>
          <w:color w:val="000000" w:themeColor="text1"/>
        </w:rPr>
        <w:t xml:space="preserve"> Budget Presentation to Ways and Means is going to happen the end of this month. </w:t>
      </w:r>
      <w:r w:rsidR="00830E2C">
        <w:rPr>
          <w:rFonts w:ascii="Times New Roman" w:hAnsi="Times New Roman"/>
          <w:color w:val="000000" w:themeColor="text1"/>
        </w:rPr>
        <w:t xml:space="preserve">Staff </w:t>
      </w:r>
      <w:r w:rsidR="00B37053">
        <w:rPr>
          <w:rFonts w:ascii="Times New Roman" w:hAnsi="Times New Roman"/>
          <w:color w:val="000000" w:themeColor="text1"/>
        </w:rPr>
        <w:t xml:space="preserve">are </w:t>
      </w:r>
      <w:r w:rsidR="00027A14">
        <w:rPr>
          <w:rFonts w:ascii="Times New Roman" w:hAnsi="Times New Roman"/>
          <w:color w:val="000000" w:themeColor="text1"/>
        </w:rPr>
        <w:t>working hard</w:t>
      </w:r>
      <w:r w:rsidR="00830E2C">
        <w:rPr>
          <w:rFonts w:ascii="Times New Roman" w:hAnsi="Times New Roman"/>
          <w:color w:val="000000" w:themeColor="text1"/>
        </w:rPr>
        <w:t xml:space="preserve"> on the presentation to be delivered in just a couple of weeks.  </w:t>
      </w:r>
    </w:p>
    <w:p w14:paraId="41C0B2E3" w14:textId="77777777" w:rsidR="003D488E" w:rsidRDefault="003D488E" w:rsidP="00A61873">
      <w:pPr>
        <w:rPr>
          <w:rFonts w:ascii="Times New Roman" w:hAnsi="Times New Roman"/>
          <w:color w:val="000000" w:themeColor="text1"/>
        </w:rPr>
      </w:pPr>
    </w:p>
    <w:p w14:paraId="688E3AF3" w14:textId="12CC1A09" w:rsidR="003D488E" w:rsidRDefault="00830E2C" w:rsidP="00830E2C">
      <w:pPr>
        <w:rPr>
          <w:rFonts w:ascii="Times New Roman" w:hAnsi="Times New Roman"/>
          <w:color w:val="000000" w:themeColor="text1"/>
        </w:rPr>
      </w:pPr>
      <w:r>
        <w:rPr>
          <w:rFonts w:ascii="Times New Roman" w:hAnsi="Times New Roman"/>
          <w:color w:val="000000" w:themeColor="text1"/>
        </w:rPr>
        <w:t>There was a suggestion made to submit a letter from the Committee regarding members concerns about a lack of family forestland owner representation on the Wildfire Response Council</w:t>
      </w:r>
      <w:r w:rsidR="006653EC">
        <w:rPr>
          <w:rFonts w:ascii="Times New Roman" w:hAnsi="Times New Roman"/>
          <w:color w:val="000000" w:themeColor="text1"/>
        </w:rPr>
        <w:t xml:space="preserve"> </w:t>
      </w:r>
      <w:r w:rsidR="00B37053">
        <w:rPr>
          <w:rFonts w:ascii="Times New Roman" w:hAnsi="Times New Roman"/>
          <w:color w:val="000000" w:themeColor="text1"/>
        </w:rPr>
        <w:t xml:space="preserve">to be </w:t>
      </w:r>
      <w:r w:rsidR="006653EC">
        <w:rPr>
          <w:rFonts w:ascii="Times New Roman" w:hAnsi="Times New Roman"/>
          <w:color w:val="000000" w:themeColor="text1"/>
        </w:rPr>
        <w:t>a</w:t>
      </w:r>
      <w:r>
        <w:rPr>
          <w:rFonts w:ascii="Times New Roman" w:hAnsi="Times New Roman"/>
          <w:color w:val="000000" w:themeColor="text1"/>
        </w:rPr>
        <w:t>ddress</w:t>
      </w:r>
      <w:r w:rsidR="006653EC">
        <w:rPr>
          <w:rFonts w:ascii="Times New Roman" w:hAnsi="Times New Roman"/>
          <w:color w:val="000000" w:themeColor="text1"/>
        </w:rPr>
        <w:t xml:space="preserve">ed </w:t>
      </w:r>
      <w:r>
        <w:rPr>
          <w:rFonts w:ascii="Times New Roman" w:hAnsi="Times New Roman"/>
          <w:color w:val="000000" w:themeColor="text1"/>
        </w:rPr>
        <w:t xml:space="preserve">to Matt Donegan as the </w:t>
      </w:r>
      <w:r w:rsidR="006653EC">
        <w:rPr>
          <w:rFonts w:ascii="Times New Roman" w:hAnsi="Times New Roman"/>
          <w:color w:val="000000" w:themeColor="text1"/>
        </w:rPr>
        <w:t xml:space="preserve">Council </w:t>
      </w:r>
      <w:r>
        <w:rPr>
          <w:rFonts w:ascii="Times New Roman" w:hAnsi="Times New Roman"/>
          <w:color w:val="000000" w:themeColor="text1"/>
        </w:rPr>
        <w:t>Chair</w:t>
      </w:r>
      <w:r w:rsidR="006653EC">
        <w:rPr>
          <w:rFonts w:ascii="Times New Roman" w:hAnsi="Times New Roman"/>
          <w:color w:val="000000" w:themeColor="text1"/>
        </w:rPr>
        <w:t xml:space="preserve"> and </w:t>
      </w:r>
      <w:r>
        <w:rPr>
          <w:rFonts w:ascii="Times New Roman" w:hAnsi="Times New Roman"/>
          <w:color w:val="000000" w:themeColor="text1"/>
        </w:rPr>
        <w:t xml:space="preserve">to copy the Governor and the BOF. There was agreement </w:t>
      </w:r>
      <w:r w:rsidR="006653EC">
        <w:rPr>
          <w:rFonts w:ascii="Times New Roman" w:hAnsi="Times New Roman"/>
          <w:color w:val="000000" w:themeColor="text1"/>
        </w:rPr>
        <w:t>among the members and Barnes offered to compose a letter based upon Executive Order 1901 recommending that the forestland owner community</w:t>
      </w:r>
      <w:r w:rsidR="00B37053">
        <w:rPr>
          <w:rFonts w:ascii="Times New Roman" w:hAnsi="Times New Roman"/>
          <w:color w:val="000000" w:themeColor="text1"/>
        </w:rPr>
        <w:t>,</w:t>
      </w:r>
      <w:r w:rsidR="006653EC">
        <w:rPr>
          <w:rFonts w:ascii="Times New Roman" w:hAnsi="Times New Roman"/>
          <w:color w:val="000000" w:themeColor="text1"/>
        </w:rPr>
        <w:t xml:space="preserve"> who will be significantly impacted by any changes proposed</w:t>
      </w:r>
      <w:r w:rsidR="00B37053">
        <w:rPr>
          <w:rFonts w:ascii="Times New Roman" w:hAnsi="Times New Roman"/>
          <w:color w:val="000000" w:themeColor="text1"/>
        </w:rPr>
        <w:t>,</w:t>
      </w:r>
      <w:r w:rsidR="006653EC">
        <w:rPr>
          <w:rFonts w:ascii="Times New Roman" w:hAnsi="Times New Roman"/>
          <w:color w:val="000000" w:themeColor="text1"/>
        </w:rPr>
        <w:t xml:space="preserve"> need to be at the table. Kyle suggested a small group of members (3 or 4) provide feedback and then send it to the Chair, Governor and Board as soon as possible. Bonnie Shumaker; Evan Barnes, and Rex Storm agreed to look it over.   </w:t>
      </w:r>
    </w:p>
    <w:p w14:paraId="72B2CA6A" w14:textId="77777777" w:rsidR="003D488E" w:rsidRDefault="003D488E" w:rsidP="00A61873">
      <w:pPr>
        <w:rPr>
          <w:rFonts w:ascii="Times New Roman" w:hAnsi="Times New Roman"/>
          <w:color w:val="000000" w:themeColor="text1"/>
        </w:rPr>
      </w:pPr>
    </w:p>
    <w:p w14:paraId="713D773D" w14:textId="7E59380B" w:rsidR="007A2B5F" w:rsidRDefault="006653EC" w:rsidP="00A61873">
      <w:pPr>
        <w:rPr>
          <w:rFonts w:ascii="Times New Roman" w:hAnsi="Times New Roman"/>
          <w:color w:val="000000" w:themeColor="text1"/>
        </w:rPr>
      </w:pPr>
      <w:r>
        <w:rPr>
          <w:rFonts w:ascii="Times New Roman" w:hAnsi="Times New Roman"/>
          <w:color w:val="000000" w:themeColor="text1"/>
        </w:rPr>
        <w:t>Another update was that the Family Forestland Coordinator, Ryan Gordon is still Acting Public Affairs Director but the recruitment process is in the interview stage. T</w:t>
      </w:r>
      <w:r w:rsidR="007A2B5F">
        <w:rPr>
          <w:rFonts w:ascii="Times New Roman" w:hAnsi="Times New Roman"/>
          <w:color w:val="000000" w:themeColor="text1"/>
        </w:rPr>
        <w:t xml:space="preserve">he plan is for hopefully Ryan to </w:t>
      </w:r>
      <w:r>
        <w:rPr>
          <w:rFonts w:ascii="Times New Roman" w:hAnsi="Times New Roman"/>
          <w:color w:val="000000" w:themeColor="text1"/>
        </w:rPr>
        <w:t xml:space="preserve">return to Private Forests </w:t>
      </w:r>
      <w:r w:rsidR="007A2B5F">
        <w:rPr>
          <w:rFonts w:ascii="Times New Roman" w:hAnsi="Times New Roman"/>
          <w:color w:val="000000" w:themeColor="text1"/>
        </w:rPr>
        <w:t xml:space="preserve">sometime in April. </w:t>
      </w:r>
      <w:r>
        <w:rPr>
          <w:rFonts w:ascii="Times New Roman" w:hAnsi="Times New Roman"/>
          <w:color w:val="000000" w:themeColor="text1"/>
        </w:rPr>
        <w:t>The recruitment has begun for a new Division Chief</w:t>
      </w:r>
      <w:r w:rsidR="00F4428C">
        <w:rPr>
          <w:rFonts w:ascii="Times New Roman" w:hAnsi="Times New Roman"/>
          <w:color w:val="000000" w:themeColor="text1"/>
        </w:rPr>
        <w:t xml:space="preserve"> with tentatively scheduled March interviews.  </w:t>
      </w:r>
    </w:p>
    <w:p w14:paraId="7DA3407D" w14:textId="77777777" w:rsidR="007A2B5F" w:rsidRDefault="007A2B5F" w:rsidP="00A61873">
      <w:pPr>
        <w:rPr>
          <w:rFonts w:ascii="Times New Roman" w:hAnsi="Times New Roman"/>
          <w:color w:val="000000" w:themeColor="text1"/>
        </w:rPr>
      </w:pPr>
    </w:p>
    <w:p w14:paraId="169E2A93" w14:textId="56ED03A8" w:rsidR="007A2B5F" w:rsidRPr="007A2B5F" w:rsidRDefault="007A2B5F" w:rsidP="007A2B5F">
      <w:pPr>
        <w:pStyle w:val="ListParagraph"/>
        <w:numPr>
          <w:ilvl w:val="0"/>
          <w:numId w:val="1"/>
        </w:numPr>
        <w:rPr>
          <w:rFonts w:ascii="Times New Roman" w:hAnsi="Times New Roman"/>
          <w:b/>
          <w:color w:val="000000" w:themeColor="text1"/>
        </w:rPr>
      </w:pPr>
      <w:r w:rsidRPr="007A2B5F">
        <w:rPr>
          <w:rFonts w:ascii="Times New Roman" w:hAnsi="Times New Roman"/>
          <w:b/>
          <w:color w:val="000000" w:themeColor="text1"/>
        </w:rPr>
        <w:t>Legislative Update – Danny Norlander</w:t>
      </w:r>
    </w:p>
    <w:p w14:paraId="26DBBCF6" w14:textId="77777777" w:rsidR="007A2B5F" w:rsidRPr="007A2B5F" w:rsidRDefault="007A2B5F" w:rsidP="007A2B5F">
      <w:pPr>
        <w:rPr>
          <w:rFonts w:ascii="Times New Roman" w:hAnsi="Times New Roman"/>
          <w:color w:val="000000" w:themeColor="text1"/>
        </w:rPr>
      </w:pPr>
    </w:p>
    <w:p w14:paraId="2A23BCAE" w14:textId="6E9D6762" w:rsidR="00CE0A38" w:rsidRDefault="00CE3539" w:rsidP="00A61873">
      <w:pPr>
        <w:rPr>
          <w:rFonts w:ascii="Times New Roman" w:hAnsi="Times New Roman"/>
          <w:color w:val="000000" w:themeColor="text1"/>
        </w:rPr>
      </w:pPr>
      <w:r>
        <w:rPr>
          <w:rFonts w:ascii="Times New Roman" w:hAnsi="Times New Roman"/>
          <w:color w:val="000000" w:themeColor="text1"/>
        </w:rPr>
        <w:t>Norlander</w:t>
      </w:r>
      <w:r w:rsidR="00060A8E">
        <w:rPr>
          <w:rFonts w:ascii="Times New Roman" w:hAnsi="Times New Roman"/>
          <w:color w:val="000000" w:themeColor="text1"/>
        </w:rPr>
        <w:t xml:space="preserve"> passed around the Division </w:t>
      </w:r>
      <w:r w:rsidRPr="00060A8E">
        <w:rPr>
          <w:rFonts w:ascii="Times New Roman" w:hAnsi="Times New Roman"/>
          <w:color w:val="000000" w:themeColor="text1"/>
        </w:rPr>
        <w:t>Forest Rates Sh</w:t>
      </w:r>
      <w:r>
        <w:rPr>
          <w:rFonts w:ascii="Times New Roman" w:hAnsi="Times New Roman"/>
          <w:color w:val="000000" w:themeColor="text1"/>
        </w:rPr>
        <w:t>eet</w:t>
      </w:r>
      <w:r w:rsidR="00060A8E">
        <w:rPr>
          <w:rFonts w:ascii="Times New Roman" w:hAnsi="Times New Roman"/>
          <w:color w:val="000000" w:themeColor="text1"/>
        </w:rPr>
        <w:t xml:space="preserve"> cataloging the </w:t>
      </w:r>
      <w:r>
        <w:rPr>
          <w:rFonts w:ascii="Times New Roman" w:hAnsi="Times New Roman"/>
          <w:color w:val="000000" w:themeColor="text1"/>
        </w:rPr>
        <w:t xml:space="preserve">higher priority bills for ODF. So </w:t>
      </w:r>
      <w:r w:rsidR="006E2400">
        <w:rPr>
          <w:rFonts w:ascii="Times New Roman" w:hAnsi="Times New Roman"/>
          <w:color w:val="000000" w:themeColor="text1"/>
        </w:rPr>
        <w:t>it’s</w:t>
      </w:r>
      <w:r>
        <w:rPr>
          <w:rFonts w:ascii="Times New Roman" w:hAnsi="Times New Roman"/>
          <w:color w:val="000000" w:themeColor="text1"/>
        </w:rPr>
        <w:t xml:space="preserve"> two-sided. </w:t>
      </w:r>
      <w:r w:rsidR="00060A8E">
        <w:rPr>
          <w:rFonts w:ascii="Times New Roman" w:hAnsi="Times New Roman"/>
          <w:color w:val="000000" w:themeColor="text1"/>
        </w:rPr>
        <w:t>One side</w:t>
      </w:r>
      <w:r>
        <w:rPr>
          <w:rFonts w:ascii="Times New Roman" w:hAnsi="Times New Roman"/>
          <w:color w:val="000000" w:themeColor="text1"/>
        </w:rPr>
        <w:t xml:space="preserve"> is the House</w:t>
      </w:r>
      <w:r w:rsidR="00060A8E">
        <w:rPr>
          <w:rFonts w:ascii="Times New Roman" w:hAnsi="Times New Roman"/>
          <w:color w:val="000000" w:themeColor="text1"/>
        </w:rPr>
        <w:t xml:space="preserve">, the other </w:t>
      </w:r>
      <w:r>
        <w:rPr>
          <w:rFonts w:ascii="Times New Roman" w:hAnsi="Times New Roman"/>
          <w:color w:val="000000" w:themeColor="text1"/>
        </w:rPr>
        <w:t xml:space="preserve">is the Senate. </w:t>
      </w:r>
      <w:r w:rsidR="00060A8E">
        <w:rPr>
          <w:rFonts w:ascii="Times New Roman" w:hAnsi="Times New Roman"/>
          <w:color w:val="000000" w:themeColor="text1"/>
        </w:rPr>
        <w:t>Staff review every bill to decide if it pertains to ODF and if it does it gets prioritized from 1 to 5. Five being real limited or no interaction with our programs or sometimes there will be a</w:t>
      </w:r>
      <w:r>
        <w:rPr>
          <w:rFonts w:ascii="Times New Roman" w:hAnsi="Times New Roman"/>
          <w:color w:val="000000" w:themeColor="text1"/>
        </w:rPr>
        <w:t xml:space="preserve"> relating clause </w:t>
      </w:r>
      <w:r w:rsidR="00060A8E">
        <w:rPr>
          <w:rFonts w:ascii="Times New Roman" w:hAnsi="Times New Roman"/>
          <w:color w:val="000000" w:themeColor="text1"/>
        </w:rPr>
        <w:t xml:space="preserve">that we </w:t>
      </w:r>
      <w:r>
        <w:rPr>
          <w:rFonts w:ascii="Times New Roman" w:hAnsi="Times New Roman"/>
          <w:color w:val="000000" w:themeColor="text1"/>
        </w:rPr>
        <w:t>need to pay attention to it</w:t>
      </w:r>
      <w:r w:rsidR="00060A8E">
        <w:rPr>
          <w:rFonts w:ascii="Times New Roman" w:hAnsi="Times New Roman"/>
          <w:color w:val="000000" w:themeColor="text1"/>
        </w:rPr>
        <w:t xml:space="preserve">. </w:t>
      </w:r>
      <w:r w:rsidR="0063418B">
        <w:rPr>
          <w:rFonts w:ascii="Times New Roman" w:hAnsi="Times New Roman"/>
          <w:color w:val="000000" w:themeColor="text1"/>
        </w:rPr>
        <w:t>For</w:t>
      </w:r>
      <w:r w:rsidR="00060A8E">
        <w:rPr>
          <w:rFonts w:ascii="Times New Roman" w:hAnsi="Times New Roman"/>
          <w:color w:val="000000" w:themeColor="text1"/>
        </w:rPr>
        <w:t xml:space="preserve"> example, on the </w:t>
      </w:r>
      <w:r>
        <w:rPr>
          <w:rFonts w:ascii="Times New Roman" w:hAnsi="Times New Roman"/>
          <w:color w:val="000000" w:themeColor="text1"/>
        </w:rPr>
        <w:t xml:space="preserve">House side 273 is our Harvest Tax Bill </w:t>
      </w:r>
      <w:r w:rsidR="00060A8E">
        <w:rPr>
          <w:rFonts w:ascii="Times New Roman" w:hAnsi="Times New Roman"/>
          <w:color w:val="000000" w:themeColor="text1"/>
        </w:rPr>
        <w:t>which is obviously</w:t>
      </w:r>
      <w:r>
        <w:rPr>
          <w:rFonts w:ascii="Times New Roman" w:hAnsi="Times New Roman"/>
          <w:color w:val="000000" w:themeColor="text1"/>
        </w:rPr>
        <w:t xml:space="preserve"> high priority for the Department. </w:t>
      </w:r>
      <w:r w:rsidR="00060A8E">
        <w:rPr>
          <w:rFonts w:ascii="Times New Roman" w:hAnsi="Times New Roman"/>
          <w:color w:val="000000" w:themeColor="text1"/>
        </w:rPr>
        <w:t xml:space="preserve">He reported that </w:t>
      </w:r>
      <w:r>
        <w:rPr>
          <w:rFonts w:ascii="Times New Roman" w:hAnsi="Times New Roman"/>
          <w:color w:val="000000" w:themeColor="text1"/>
        </w:rPr>
        <w:t xml:space="preserve">Private Forests </w:t>
      </w:r>
      <w:r w:rsidR="00060A8E">
        <w:rPr>
          <w:rFonts w:ascii="Times New Roman" w:hAnsi="Times New Roman"/>
          <w:color w:val="000000" w:themeColor="text1"/>
        </w:rPr>
        <w:t>has</w:t>
      </w:r>
      <w:r>
        <w:rPr>
          <w:rFonts w:ascii="Times New Roman" w:hAnsi="Times New Roman"/>
          <w:color w:val="000000" w:themeColor="text1"/>
        </w:rPr>
        <w:t xml:space="preserve"> roughly 105 bills </w:t>
      </w:r>
      <w:r w:rsidR="00060A8E">
        <w:rPr>
          <w:rFonts w:ascii="Times New Roman" w:hAnsi="Times New Roman"/>
          <w:color w:val="000000" w:themeColor="text1"/>
        </w:rPr>
        <w:t>they</w:t>
      </w:r>
      <w:r>
        <w:rPr>
          <w:rFonts w:ascii="Times New Roman" w:hAnsi="Times New Roman"/>
          <w:color w:val="000000" w:themeColor="text1"/>
        </w:rPr>
        <w:t xml:space="preserve"> are watching right now. There </w:t>
      </w:r>
      <w:r w:rsidR="00060A8E">
        <w:rPr>
          <w:rFonts w:ascii="Times New Roman" w:hAnsi="Times New Roman"/>
          <w:color w:val="000000" w:themeColor="text1"/>
        </w:rPr>
        <w:t>were</w:t>
      </w:r>
      <w:r>
        <w:rPr>
          <w:rFonts w:ascii="Times New Roman" w:hAnsi="Times New Roman"/>
          <w:color w:val="000000" w:themeColor="text1"/>
        </w:rPr>
        <w:t xml:space="preserve"> over 2000 bills that have been introduced </w:t>
      </w:r>
      <w:r w:rsidR="00060A8E">
        <w:rPr>
          <w:rFonts w:ascii="Times New Roman" w:hAnsi="Times New Roman"/>
          <w:color w:val="000000" w:themeColor="text1"/>
        </w:rPr>
        <w:t>to the legislature at</w:t>
      </w:r>
      <w:r>
        <w:rPr>
          <w:rFonts w:ascii="Times New Roman" w:hAnsi="Times New Roman"/>
          <w:color w:val="000000" w:themeColor="text1"/>
        </w:rPr>
        <w:t xml:space="preserve"> this point. </w:t>
      </w:r>
      <w:r w:rsidR="00060A8E">
        <w:rPr>
          <w:rFonts w:ascii="Times New Roman" w:hAnsi="Times New Roman"/>
          <w:color w:val="000000" w:themeColor="text1"/>
        </w:rPr>
        <w:t>Some l</w:t>
      </w:r>
      <w:r w:rsidR="0030017E">
        <w:rPr>
          <w:rFonts w:ascii="Times New Roman" w:hAnsi="Times New Roman"/>
          <w:color w:val="000000" w:themeColor="text1"/>
        </w:rPr>
        <w:t xml:space="preserve">egislation </w:t>
      </w:r>
      <w:r w:rsidR="00060A8E">
        <w:rPr>
          <w:rFonts w:ascii="Times New Roman" w:hAnsi="Times New Roman"/>
          <w:color w:val="000000" w:themeColor="text1"/>
        </w:rPr>
        <w:t>was</w:t>
      </w:r>
      <w:r w:rsidR="0030017E">
        <w:rPr>
          <w:rFonts w:ascii="Times New Roman" w:hAnsi="Times New Roman"/>
          <w:color w:val="000000" w:themeColor="text1"/>
        </w:rPr>
        <w:t xml:space="preserve"> pre-filed</w:t>
      </w:r>
      <w:r w:rsidR="00060A8E">
        <w:rPr>
          <w:rFonts w:ascii="Times New Roman" w:hAnsi="Times New Roman"/>
          <w:color w:val="000000" w:themeColor="text1"/>
        </w:rPr>
        <w:t xml:space="preserve"> but once </w:t>
      </w:r>
      <w:r w:rsidR="0030017E">
        <w:rPr>
          <w:rFonts w:ascii="Times New Roman" w:hAnsi="Times New Roman"/>
          <w:color w:val="000000" w:themeColor="text1"/>
        </w:rPr>
        <w:t xml:space="preserve">those get into the Session there is a period of time where they have to get </w:t>
      </w:r>
      <w:r w:rsidR="006E2400">
        <w:rPr>
          <w:rFonts w:ascii="Times New Roman" w:hAnsi="Times New Roman"/>
          <w:color w:val="000000" w:themeColor="text1"/>
        </w:rPr>
        <w:t>schedule</w:t>
      </w:r>
      <w:r w:rsidR="00060A8E">
        <w:rPr>
          <w:rFonts w:ascii="Times New Roman" w:hAnsi="Times New Roman"/>
          <w:color w:val="000000" w:themeColor="text1"/>
        </w:rPr>
        <w:t>d</w:t>
      </w:r>
      <w:r w:rsidR="0030017E">
        <w:rPr>
          <w:rFonts w:ascii="Times New Roman" w:hAnsi="Times New Roman"/>
          <w:color w:val="000000" w:themeColor="text1"/>
        </w:rPr>
        <w:t xml:space="preserve"> for a Public Hearing. </w:t>
      </w:r>
      <w:r w:rsidR="00060A8E">
        <w:rPr>
          <w:rFonts w:ascii="Times New Roman" w:hAnsi="Times New Roman"/>
          <w:color w:val="000000" w:themeColor="text1"/>
        </w:rPr>
        <w:t>T</w:t>
      </w:r>
      <w:r w:rsidR="0030017E">
        <w:rPr>
          <w:rFonts w:ascii="Times New Roman" w:hAnsi="Times New Roman"/>
          <w:color w:val="000000" w:themeColor="text1"/>
        </w:rPr>
        <w:t>he Session started the 22</w:t>
      </w:r>
      <w:r w:rsidR="0030017E" w:rsidRPr="0030017E">
        <w:rPr>
          <w:rFonts w:ascii="Times New Roman" w:hAnsi="Times New Roman"/>
          <w:color w:val="000000" w:themeColor="text1"/>
          <w:vertAlign w:val="superscript"/>
        </w:rPr>
        <w:t>nd</w:t>
      </w:r>
      <w:r w:rsidR="0030017E">
        <w:rPr>
          <w:rFonts w:ascii="Times New Roman" w:hAnsi="Times New Roman"/>
          <w:color w:val="000000" w:themeColor="text1"/>
        </w:rPr>
        <w:t xml:space="preserve"> of January and we are into mid-February. So the legislators and committees need to get their draft request in to the Legislative Council by January 18</w:t>
      </w:r>
      <w:r w:rsidR="0030017E" w:rsidRPr="0030017E">
        <w:rPr>
          <w:rFonts w:ascii="Times New Roman" w:hAnsi="Times New Roman"/>
          <w:color w:val="000000" w:themeColor="text1"/>
          <w:vertAlign w:val="superscript"/>
        </w:rPr>
        <w:t>th</w:t>
      </w:r>
      <w:r w:rsidR="00060A8E">
        <w:rPr>
          <w:rFonts w:ascii="Times New Roman" w:hAnsi="Times New Roman"/>
          <w:color w:val="000000" w:themeColor="text1"/>
          <w:vertAlign w:val="superscript"/>
        </w:rPr>
        <w:t xml:space="preserve">.  </w:t>
      </w:r>
      <w:r w:rsidR="00060A8E">
        <w:rPr>
          <w:rFonts w:ascii="Times New Roman" w:hAnsi="Times New Roman"/>
          <w:color w:val="000000" w:themeColor="text1"/>
        </w:rPr>
        <w:t xml:space="preserve">The Legislative Counsel </w:t>
      </w:r>
      <w:r w:rsidR="0030017E">
        <w:rPr>
          <w:rFonts w:ascii="Times New Roman" w:hAnsi="Times New Roman"/>
          <w:color w:val="000000" w:themeColor="text1"/>
        </w:rPr>
        <w:t xml:space="preserve">will take those and formulate </w:t>
      </w:r>
      <w:r w:rsidR="00060A8E">
        <w:rPr>
          <w:rFonts w:ascii="Times New Roman" w:hAnsi="Times New Roman"/>
          <w:color w:val="000000" w:themeColor="text1"/>
        </w:rPr>
        <w:t xml:space="preserve">the actual </w:t>
      </w:r>
      <w:r w:rsidR="0030017E">
        <w:rPr>
          <w:rFonts w:ascii="Times New Roman" w:hAnsi="Times New Roman"/>
          <w:color w:val="000000" w:themeColor="text1"/>
        </w:rPr>
        <w:t xml:space="preserve">bill </w:t>
      </w:r>
      <w:r w:rsidR="006E2400">
        <w:rPr>
          <w:rFonts w:ascii="Times New Roman" w:hAnsi="Times New Roman"/>
          <w:color w:val="000000" w:themeColor="text1"/>
        </w:rPr>
        <w:t>language</w:t>
      </w:r>
      <w:r w:rsidR="0030017E">
        <w:rPr>
          <w:rFonts w:ascii="Times New Roman" w:hAnsi="Times New Roman"/>
          <w:color w:val="000000" w:themeColor="text1"/>
        </w:rPr>
        <w:t xml:space="preserve"> as you </w:t>
      </w:r>
      <w:r w:rsidR="00060A8E">
        <w:rPr>
          <w:rFonts w:ascii="Times New Roman" w:hAnsi="Times New Roman"/>
          <w:color w:val="000000" w:themeColor="text1"/>
        </w:rPr>
        <w:t xml:space="preserve">will </w:t>
      </w:r>
      <w:r w:rsidR="0030017E">
        <w:rPr>
          <w:rFonts w:ascii="Times New Roman" w:hAnsi="Times New Roman"/>
          <w:color w:val="000000" w:themeColor="text1"/>
        </w:rPr>
        <w:t xml:space="preserve">see in the Legislative System. Then </w:t>
      </w:r>
      <w:r w:rsidR="0063418B">
        <w:rPr>
          <w:rFonts w:ascii="Times New Roman" w:hAnsi="Times New Roman"/>
          <w:color w:val="000000" w:themeColor="text1"/>
        </w:rPr>
        <w:t>bills</w:t>
      </w:r>
      <w:r w:rsidR="0030017E">
        <w:rPr>
          <w:rFonts w:ascii="Times New Roman" w:hAnsi="Times New Roman"/>
          <w:color w:val="000000" w:themeColor="text1"/>
        </w:rPr>
        <w:t xml:space="preserve"> get introduced to a Committee. </w:t>
      </w:r>
      <w:r w:rsidR="00060A8E">
        <w:rPr>
          <w:rFonts w:ascii="Times New Roman" w:hAnsi="Times New Roman"/>
          <w:color w:val="000000" w:themeColor="text1"/>
        </w:rPr>
        <w:t>So</w:t>
      </w:r>
      <w:r w:rsidR="0030017E">
        <w:rPr>
          <w:rFonts w:ascii="Times New Roman" w:hAnsi="Times New Roman"/>
          <w:color w:val="000000" w:themeColor="text1"/>
        </w:rPr>
        <w:t xml:space="preserve"> there is about a week and a half left so February 22</w:t>
      </w:r>
      <w:r w:rsidR="0030017E" w:rsidRPr="0030017E">
        <w:rPr>
          <w:rFonts w:ascii="Times New Roman" w:hAnsi="Times New Roman"/>
          <w:color w:val="000000" w:themeColor="text1"/>
          <w:vertAlign w:val="superscript"/>
        </w:rPr>
        <w:t>nd</w:t>
      </w:r>
      <w:r w:rsidR="0030017E">
        <w:rPr>
          <w:rFonts w:ascii="Times New Roman" w:hAnsi="Times New Roman"/>
          <w:color w:val="000000" w:themeColor="text1"/>
        </w:rPr>
        <w:t xml:space="preserve"> is when the Legislative Council returns those drafts to the legislators or Committee</w:t>
      </w:r>
      <w:r w:rsidR="00060A8E">
        <w:rPr>
          <w:rFonts w:ascii="Times New Roman" w:hAnsi="Times New Roman"/>
          <w:color w:val="000000" w:themeColor="text1"/>
        </w:rPr>
        <w:t>s</w:t>
      </w:r>
      <w:r w:rsidR="0030017E">
        <w:rPr>
          <w:rFonts w:ascii="Times New Roman" w:hAnsi="Times New Roman"/>
          <w:color w:val="000000" w:themeColor="text1"/>
        </w:rPr>
        <w:t xml:space="preserve"> and they have until the 26</w:t>
      </w:r>
      <w:r w:rsidR="0030017E" w:rsidRPr="0030017E">
        <w:rPr>
          <w:rFonts w:ascii="Times New Roman" w:hAnsi="Times New Roman"/>
          <w:color w:val="000000" w:themeColor="text1"/>
          <w:vertAlign w:val="superscript"/>
        </w:rPr>
        <w:t>th</w:t>
      </w:r>
      <w:r w:rsidR="0030017E">
        <w:rPr>
          <w:rFonts w:ascii="Times New Roman" w:hAnsi="Times New Roman"/>
          <w:color w:val="000000" w:themeColor="text1"/>
        </w:rPr>
        <w:t xml:space="preserve"> to actually introduce those into the bill stream. </w:t>
      </w:r>
      <w:r w:rsidR="00060A8E">
        <w:rPr>
          <w:rFonts w:ascii="Times New Roman" w:hAnsi="Times New Roman"/>
          <w:color w:val="000000" w:themeColor="text1"/>
        </w:rPr>
        <w:t>February</w:t>
      </w:r>
      <w:r w:rsidR="0030017E">
        <w:rPr>
          <w:rFonts w:ascii="Times New Roman" w:hAnsi="Times New Roman"/>
          <w:color w:val="000000" w:themeColor="text1"/>
        </w:rPr>
        <w:t xml:space="preserve"> 27</w:t>
      </w:r>
      <w:r w:rsidR="0030017E" w:rsidRPr="0030017E">
        <w:rPr>
          <w:rFonts w:ascii="Times New Roman" w:hAnsi="Times New Roman"/>
          <w:color w:val="000000" w:themeColor="text1"/>
          <w:vertAlign w:val="superscript"/>
        </w:rPr>
        <w:t>th</w:t>
      </w:r>
      <w:r w:rsidR="0030017E">
        <w:rPr>
          <w:rFonts w:ascii="Times New Roman" w:hAnsi="Times New Roman"/>
          <w:color w:val="000000" w:themeColor="text1"/>
        </w:rPr>
        <w:t xml:space="preserve"> is the February Revenue Forecast. </w:t>
      </w:r>
      <w:r w:rsidR="00060A8E">
        <w:rPr>
          <w:rFonts w:ascii="Times New Roman" w:hAnsi="Times New Roman"/>
          <w:color w:val="000000" w:themeColor="text1"/>
        </w:rPr>
        <w:t xml:space="preserve">By the end of March there </w:t>
      </w:r>
      <w:r w:rsidR="0030017E">
        <w:rPr>
          <w:rFonts w:ascii="Times New Roman" w:hAnsi="Times New Roman"/>
          <w:color w:val="000000" w:themeColor="text1"/>
        </w:rPr>
        <w:t>has to be a public hearing scheduled for those bills</w:t>
      </w:r>
      <w:r w:rsidR="00060A8E">
        <w:rPr>
          <w:rFonts w:ascii="Times New Roman" w:hAnsi="Times New Roman"/>
          <w:color w:val="000000" w:themeColor="text1"/>
        </w:rPr>
        <w:t xml:space="preserve"> or the</w:t>
      </w:r>
      <w:r w:rsidR="0030017E">
        <w:rPr>
          <w:rFonts w:ascii="Times New Roman" w:hAnsi="Times New Roman"/>
          <w:color w:val="000000" w:themeColor="text1"/>
        </w:rPr>
        <w:t xml:space="preserve"> bill is dead. Then </w:t>
      </w:r>
      <w:r w:rsidR="00060A8E">
        <w:rPr>
          <w:rFonts w:ascii="Times New Roman" w:hAnsi="Times New Roman"/>
          <w:color w:val="000000" w:themeColor="text1"/>
        </w:rPr>
        <w:t xml:space="preserve">there has to be a work </w:t>
      </w:r>
      <w:r w:rsidR="0030017E">
        <w:rPr>
          <w:rFonts w:ascii="Times New Roman" w:hAnsi="Times New Roman"/>
          <w:color w:val="000000" w:themeColor="text1"/>
        </w:rPr>
        <w:t>session</w:t>
      </w:r>
      <w:r w:rsidR="00060A8E">
        <w:rPr>
          <w:rFonts w:ascii="Times New Roman" w:hAnsi="Times New Roman"/>
          <w:color w:val="000000" w:themeColor="text1"/>
        </w:rPr>
        <w:t xml:space="preserve"> scheduled</w:t>
      </w:r>
      <w:r w:rsidR="0030017E">
        <w:rPr>
          <w:rFonts w:ascii="Times New Roman" w:hAnsi="Times New Roman"/>
          <w:color w:val="000000" w:themeColor="text1"/>
        </w:rPr>
        <w:t xml:space="preserve"> by April 9</w:t>
      </w:r>
      <w:r w:rsidR="0030017E" w:rsidRPr="0030017E">
        <w:rPr>
          <w:rFonts w:ascii="Times New Roman" w:hAnsi="Times New Roman"/>
          <w:color w:val="000000" w:themeColor="text1"/>
          <w:vertAlign w:val="superscript"/>
        </w:rPr>
        <w:t>th</w:t>
      </w:r>
      <w:r w:rsidR="0030017E">
        <w:rPr>
          <w:rFonts w:ascii="Times New Roman" w:hAnsi="Times New Roman"/>
          <w:color w:val="000000" w:themeColor="text1"/>
        </w:rPr>
        <w:t xml:space="preserve">. </w:t>
      </w:r>
      <w:r w:rsidR="00060A8E">
        <w:rPr>
          <w:rFonts w:ascii="Times New Roman" w:hAnsi="Times New Roman"/>
          <w:color w:val="000000" w:themeColor="text1"/>
        </w:rPr>
        <w:t xml:space="preserve">And there has to be a </w:t>
      </w:r>
      <w:r w:rsidR="00211D5B">
        <w:rPr>
          <w:rFonts w:ascii="Times New Roman" w:hAnsi="Times New Roman"/>
          <w:color w:val="000000" w:themeColor="text1"/>
        </w:rPr>
        <w:t xml:space="preserve">public hearing prior to having a work session. </w:t>
      </w:r>
      <w:r w:rsidR="004D1C6C">
        <w:rPr>
          <w:rFonts w:ascii="Times New Roman" w:hAnsi="Times New Roman"/>
          <w:color w:val="000000" w:themeColor="text1"/>
        </w:rPr>
        <w:t>So there will be one right after another the same day. So the first chamber is where</w:t>
      </w:r>
      <w:r w:rsidR="00AD10AB">
        <w:rPr>
          <w:rFonts w:ascii="Times New Roman" w:hAnsi="Times New Roman"/>
          <w:color w:val="000000" w:themeColor="text1"/>
        </w:rPr>
        <w:t xml:space="preserve"> that occurs</w:t>
      </w:r>
      <w:r w:rsidR="004D1C6C">
        <w:rPr>
          <w:rFonts w:ascii="Times New Roman" w:hAnsi="Times New Roman"/>
          <w:color w:val="000000" w:themeColor="text1"/>
        </w:rPr>
        <w:t xml:space="preserve">. After </w:t>
      </w:r>
      <w:r w:rsidR="00AD10AB">
        <w:rPr>
          <w:rFonts w:ascii="Times New Roman" w:hAnsi="Times New Roman"/>
          <w:color w:val="000000" w:themeColor="text1"/>
        </w:rPr>
        <w:t>that</w:t>
      </w:r>
      <w:r w:rsidR="004D1C6C">
        <w:rPr>
          <w:rFonts w:ascii="Times New Roman" w:hAnsi="Times New Roman"/>
          <w:color w:val="000000" w:themeColor="text1"/>
        </w:rPr>
        <w:t xml:space="preserve"> it has to go to the </w:t>
      </w:r>
      <w:r w:rsidR="00AD10AB">
        <w:rPr>
          <w:rFonts w:ascii="Times New Roman" w:hAnsi="Times New Roman"/>
          <w:color w:val="000000" w:themeColor="text1"/>
        </w:rPr>
        <w:t>F</w:t>
      </w:r>
      <w:r w:rsidR="004D1C6C">
        <w:rPr>
          <w:rFonts w:ascii="Times New Roman" w:hAnsi="Times New Roman"/>
          <w:color w:val="000000" w:themeColor="text1"/>
        </w:rPr>
        <w:t xml:space="preserve">loor and be introduced to the second chamber </w:t>
      </w:r>
      <w:r w:rsidR="00AD10AB">
        <w:rPr>
          <w:rFonts w:ascii="Times New Roman" w:hAnsi="Times New Roman"/>
          <w:color w:val="000000" w:themeColor="text1"/>
        </w:rPr>
        <w:t>with additional</w:t>
      </w:r>
      <w:r w:rsidR="004D1C6C">
        <w:rPr>
          <w:rFonts w:ascii="Times New Roman" w:hAnsi="Times New Roman"/>
          <w:color w:val="000000" w:themeColor="text1"/>
        </w:rPr>
        <w:t xml:space="preserve"> public hearing</w:t>
      </w:r>
      <w:r w:rsidR="00AD10AB">
        <w:rPr>
          <w:rFonts w:ascii="Times New Roman" w:hAnsi="Times New Roman"/>
          <w:color w:val="000000" w:themeColor="text1"/>
        </w:rPr>
        <w:t>s</w:t>
      </w:r>
      <w:r w:rsidR="004D1C6C">
        <w:rPr>
          <w:rFonts w:ascii="Times New Roman" w:hAnsi="Times New Roman"/>
          <w:color w:val="000000" w:themeColor="text1"/>
        </w:rPr>
        <w:t xml:space="preserve"> and work session</w:t>
      </w:r>
      <w:r w:rsidR="00AD10AB">
        <w:rPr>
          <w:rFonts w:ascii="Times New Roman" w:hAnsi="Times New Roman"/>
          <w:color w:val="000000" w:themeColor="text1"/>
        </w:rPr>
        <w:t>s</w:t>
      </w:r>
      <w:r w:rsidR="004D1C6C">
        <w:rPr>
          <w:rFonts w:ascii="Times New Roman" w:hAnsi="Times New Roman"/>
          <w:color w:val="000000" w:themeColor="text1"/>
        </w:rPr>
        <w:t xml:space="preserve"> by early May. </w:t>
      </w:r>
      <w:r w:rsidR="00AD10AB">
        <w:rPr>
          <w:rFonts w:ascii="Times New Roman" w:hAnsi="Times New Roman"/>
          <w:color w:val="000000" w:themeColor="text1"/>
        </w:rPr>
        <w:t>If the bill</w:t>
      </w:r>
      <w:r w:rsidR="004D1C6C">
        <w:rPr>
          <w:rFonts w:ascii="Times New Roman" w:hAnsi="Times New Roman"/>
          <w:color w:val="000000" w:themeColor="text1"/>
        </w:rPr>
        <w:t xml:space="preserve"> makes it</w:t>
      </w:r>
      <w:r w:rsidR="00AD10AB">
        <w:rPr>
          <w:rFonts w:ascii="Times New Roman" w:hAnsi="Times New Roman"/>
          <w:color w:val="000000" w:themeColor="text1"/>
        </w:rPr>
        <w:t xml:space="preserve"> </w:t>
      </w:r>
      <w:r w:rsidR="004D1C6C">
        <w:rPr>
          <w:rFonts w:ascii="Times New Roman" w:hAnsi="Times New Roman"/>
          <w:color w:val="000000" w:themeColor="text1"/>
        </w:rPr>
        <w:t xml:space="preserve">through both chambers, committees </w:t>
      </w:r>
      <w:r w:rsidR="0063418B">
        <w:rPr>
          <w:rFonts w:ascii="Times New Roman" w:hAnsi="Times New Roman"/>
          <w:color w:val="000000" w:themeColor="text1"/>
        </w:rPr>
        <w:t>it can then be</w:t>
      </w:r>
      <w:r w:rsidR="004D1C6C">
        <w:rPr>
          <w:rFonts w:ascii="Times New Roman" w:hAnsi="Times New Roman"/>
          <w:color w:val="000000" w:themeColor="text1"/>
        </w:rPr>
        <w:t xml:space="preserve"> moved forward </w:t>
      </w:r>
      <w:r w:rsidR="00AD10AB">
        <w:rPr>
          <w:rFonts w:ascii="Times New Roman" w:hAnsi="Times New Roman"/>
          <w:color w:val="000000" w:themeColor="text1"/>
        </w:rPr>
        <w:t>to</w:t>
      </w:r>
      <w:r w:rsidR="004D1C6C">
        <w:rPr>
          <w:rFonts w:ascii="Times New Roman" w:hAnsi="Times New Roman"/>
          <w:color w:val="000000" w:themeColor="text1"/>
        </w:rPr>
        <w:t xml:space="preserve"> a final vote. </w:t>
      </w:r>
      <w:r w:rsidR="00AD10AB">
        <w:rPr>
          <w:rFonts w:ascii="Times New Roman" w:hAnsi="Times New Roman"/>
          <w:color w:val="000000" w:themeColor="text1"/>
        </w:rPr>
        <w:t xml:space="preserve">They want to be finished with the Session by </w:t>
      </w:r>
      <w:r w:rsidR="0036527B">
        <w:rPr>
          <w:rFonts w:ascii="Times New Roman" w:hAnsi="Times New Roman"/>
          <w:color w:val="000000" w:themeColor="text1"/>
        </w:rPr>
        <w:t>June 21</w:t>
      </w:r>
      <w:r w:rsidR="0036527B" w:rsidRPr="0036527B">
        <w:rPr>
          <w:rFonts w:ascii="Times New Roman" w:hAnsi="Times New Roman"/>
          <w:color w:val="000000" w:themeColor="text1"/>
          <w:vertAlign w:val="superscript"/>
        </w:rPr>
        <w:t>st</w:t>
      </w:r>
      <w:r w:rsidR="0036527B">
        <w:rPr>
          <w:rFonts w:ascii="Times New Roman" w:hAnsi="Times New Roman"/>
          <w:color w:val="000000" w:themeColor="text1"/>
        </w:rPr>
        <w:t xml:space="preserve"> </w:t>
      </w:r>
      <w:r w:rsidR="00AD10AB">
        <w:rPr>
          <w:rFonts w:ascii="Times New Roman" w:hAnsi="Times New Roman"/>
          <w:color w:val="000000" w:themeColor="text1"/>
        </w:rPr>
        <w:t xml:space="preserve">but </w:t>
      </w:r>
      <w:r w:rsidR="0036527B">
        <w:rPr>
          <w:rFonts w:ascii="Times New Roman" w:hAnsi="Times New Roman"/>
          <w:color w:val="000000" w:themeColor="text1"/>
        </w:rPr>
        <w:t xml:space="preserve">constitutionally </w:t>
      </w:r>
      <w:r w:rsidR="00AD10AB">
        <w:rPr>
          <w:rFonts w:ascii="Times New Roman" w:hAnsi="Times New Roman"/>
          <w:color w:val="000000" w:themeColor="text1"/>
        </w:rPr>
        <w:t>they have till June 30</w:t>
      </w:r>
      <w:r w:rsidR="00AD10AB" w:rsidRPr="00AD10AB">
        <w:rPr>
          <w:rFonts w:ascii="Times New Roman" w:hAnsi="Times New Roman"/>
          <w:color w:val="000000" w:themeColor="text1"/>
          <w:vertAlign w:val="superscript"/>
        </w:rPr>
        <w:t>th</w:t>
      </w:r>
      <w:r w:rsidR="00AD10AB">
        <w:rPr>
          <w:rFonts w:ascii="Times New Roman" w:hAnsi="Times New Roman"/>
          <w:color w:val="000000" w:themeColor="text1"/>
        </w:rPr>
        <w:t xml:space="preserve">. </w:t>
      </w:r>
      <w:r w:rsidR="0036527B">
        <w:rPr>
          <w:rFonts w:ascii="Times New Roman" w:hAnsi="Times New Roman"/>
          <w:color w:val="000000" w:themeColor="text1"/>
        </w:rPr>
        <w:t xml:space="preserve"> </w:t>
      </w:r>
      <w:r w:rsidR="00AD10AB">
        <w:rPr>
          <w:rFonts w:ascii="Times New Roman" w:hAnsi="Times New Roman"/>
          <w:color w:val="000000" w:themeColor="text1"/>
        </w:rPr>
        <w:t xml:space="preserve"> </w:t>
      </w:r>
    </w:p>
    <w:p w14:paraId="748BDD50" w14:textId="77777777" w:rsidR="0036527B" w:rsidRDefault="0036527B" w:rsidP="00A61873">
      <w:pPr>
        <w:rPr>
          <w:rFonts w:ascii="Times New Roman" w:hAnsi="Times New Roman"/>
          <w:color w:val="000000" w:themeColor="text1"/>
        </w:rPr>
      </w:pPr>
    </w:p>
    <w:p w14:paraId="4D57CCDC" w14:textId="77777777" w:rsidR="00561B53" w:rsidRDefault="00AD10AB" w:rsidP="00A61873">
      <w:pPr>
        <w:rPr>
          <w:rFonts w:ascii="Times New Roman" w:hAnsi="Times New Roman"/>
          <w:color w:val="000000" w:themeColor="text1"/>
        </w:rPr>
      </w:pPr>
      <w:r w:rsidRPr="009236BA">
        <w:rPr>
          <w:rFonts w:ascii="Times New Roman" w:hAnsi="Times New Roman"/>
          <w:color w:val="000000" w:themeColor="text1"/>
        </w:rPr>
        <w:t>Bringing</w:t>
      </w:r>
      <w:r>
        <w:rPr>
          <w:rFonts w:ascii="Times New Roman" w:hAnsi="Times New Roman"/>
          <w:color w:val="000000" w:themeColor="text1"/>
        </w:rPr>
        <w:t xml:space="preserve"> attention back to the Forestry</w:t>
      </w:r>
      <w:r w:rsidR="00561B53">
        <w:rPr>
          <w:rFonts w:ascii="Times New Roman" w:hAnsi="Times New Roman"/>
          <w:color w:val="000000" w:themeColor="text1"/>
        </w:rPr>
        <w:t xml:space="preserve"> bills</w:t>
      </w:r>
      <w:r>
        <w:rPr>
          <w:rFonts w:ascii="Times New Roman" w:hAnsi="Times New Roman"/>
          <w:color w:val="000000" w:themeColor="text1"/>
        </w:rPr>
        <w:t xml:space="preserve"> </w:t>
      </w:r>
      <w:r w:rsidR="0036527B">
        <w:rPr>
          <w:rFonts w:ascii="Times New Roman" w:hAnsi="Times New Roman"/>
          <w:color w:val="000000" w:themeColor="text1"/>
        </w:rPr>
        <w:t>sheet</w:t>
      </w:r>
      <w:r>
        <w:rPr>
          <w:rFonts w:ascii="Times New Roman" w:hAnsi="Times New Roman"/>
          <w:color w:val="000000" w:themeColor="text1"/>
        </w:rPr>
        <w:t xml:space="preserve"> he </w:t>
      </w:r>
      <w:r w:rsidR="00561B53">
        <w:rPr>
          <w:rFonts w:ascii="Times New Roman" w:hAnsi="Times New Roman"/>
          <w:color w:val="000000" w:themeColor="text1"/>
        </w:rPr>
        <w:t xml:space="preserve">focused attention on </w:t>
      </w:r>
      <w:r>
        <w:rPr>
          <w:rFonts w:ascii="Times New Roman" w:hAnsi="Times New Roman"/>
          <w:color w:val="000000" w:themeColor="text1"/>
        </w:rPr>
        <w:t>some of the bills that</w:t>
      </w:r>
      <w:r w:rsidR="0036527B">
        <w:rPr>
          <w:rFonts w:ascii="Times New Roman" w:hAnsi="Times New Roman"/>
          <w:color w:val="000000" w:themeColor="text1"/>
        </w:rPr>
        <w:t xml:space="preserve"> would be of interest to CFF. </w:t>
      </w:r>
    </w:p>
    <w:p w14:paraId="36E7BABB" w14:textId="77777777" w:rsidR="00561B53" w:rsidRPr="00CA0A3D" w:rsidRDefault="00561B53" w:rsidP="00CA0A3D">
      <w:pPr>
        <w:pStyle w:val="ListParagraph"/>
        <w:numPr>
          <w:ilvl w:val="0"/>
          <w:numId w:val="43"/>
        </w:numPr>
        <w:rPr>
          <w:rFonts w:ascii="Times New Roman" w:hAnsi="Times New Roman"/>
          <w:color w:val="000000" w:themeColor="text1"/>
        </w:rPr>
      </w:pPr>
      <w:r w:rsidRPr="00CA0A3D">
        <w:rPr>
          <w:rFonts w:ascii="Times New Roman" w:hAnsi="Times New Roman"/>
          <w:color w:val="000000" w:themeColor="text1"/>
        </w:rPr>
        <w:t xml:space="preserve">HB 2073 sets the </w:t>
      </w:r>
      <w:r w:rsidR="00AD10AB" w:rsidRPr="00CA0A3D">
        <w:rPr>
          <w:rFonts w:ascii="Times New Roman" w:hAnsi="Times New Roman"/>
          <w:color w:val="000000" w:themeColor="text1"/>
        </w:rPr>
        <w:t xml:space="preserve">Harvest Tax </w:t>
      </w:r>
      <w:r w:rsidR="0036527B" w:rsidRPr="00CA0A3D">
        <w:rPr>
          <w:rFonts w:ascii="Times New Roman" w:hAnsi="Times New Roman"/>
          <w:color w:val="000000" w:themeColor="text1"/>
        </w:rPr>
        <w:t>put on timber harvest</w:t>
      </w:r>
      <w:r w:rsidR="00AD10AB" w:rsidRPr="00CA0A3D">
        <w:rPr>
          <w:rFonts w:ascii="Times New Roman" w:hAnsi="Times New Roman"/>
          <w:color w:val="000000" w:themeColor="text1"/>
        </w:rPr>
        <w:t>s</w:t>
      </w:r>
      <w:r w:rsidR="0036527B" w:rsidRPr="00CA0A3D">
        <w:rPr>
          <w:rFonts w:ascii="Times New Roman" w:hAnsi="Times New Roman"/>
          <w:color w:val="000000" w:themeColor="text1"/>
        </w:rPr>
        <w:t xml:space="preserve">. </w:t>
      </w:r>
    </w:p>
    <w:p w14:paraId="6EE9B9EE" w14:textId="77777777" w:rsidR="00561B53" w:rsidRDefault="00561B53" w:rsidP="00CA0A3D">
      <w:pPr>
        <w:pStyle w:val="ListParagraph"/>
        <w:numPr>
          <w:ilvl w:val="0"/>
          <w:numId w:val="43"/>
        </w:numPr>
        <w:rPr>
          <w:rFonts w:ascii="Times New Roman" w:hAnsi="Times New Roman"/>
          <w:color w:val="000000" w:themeColor="text1"/>
        </w:rPr>
      </w:pPr>
      <w:r w:rsidRPr="00CA0A3D">
        <w:rPr>
          <w:rFonts w:ascii="Times New Roman" w:hAnsi="Times New Roman"/>
          <w:color w:val="000000" w:themeColor="text1"/>
        </w:rPr>
        <w:t xml:space="preserve">HB 2152 </w:t>
      </w:r>
      <w:r w:rsidR="0036527B" w:rsidRPr="00CA0A3D">
        <w:rPr>
          <w:rFonts w:ascii="Times New Roman" w:hAnsi="Times New Roman"/>
          <w:color w:val="000000" w:themeColor="text1"/>
        </w:rPr>
        <w:t xml:space="preserve">sunsets a wide variety of special assessments tax relief from churches to fraternal organizations to forestlands. </w:t>
      </w:r>
      <w:r w:rsidR="00AD10AB" w:rsidRPr="00CA0A3D">
        <w:rPr>
          <w:rFonts w:ascii="Times New Roman" w:hAnsi="Times New Roman"/>
          <w:color w:val="000000" w:themeColor="text1"/>
        </w:rPr>
        <w:t>Revenue had similarly submitted another bill last year but it didn’t gain any traction. James added that there were 10 elements that related to forest land in that bill and OSWA has been lobbying legislators suggesting it is a bad idea.</w:t>
      </w:r>
      <w:r w:rsidRPr="00CA0A3D">
        <w:rPr>
          <w:rFonts w:ascii="Times New Roman" w:hAnsi="Times New Roman"/>
          <w:color w:val="000000" w:themeColor="text1"/>
        </w:rPr>
        <w:t xml:space="preserve"> </w:t>
      </w:r>
    </w:p>
    <w:p w14:paraId="2D50F83D" w14:textId="16500152" w:rsidR="00CA0A3D" w:rsidRPr="00CA0A3D" w:rsidRDefault="00CA0A3D" w:rsidP="00CA0A3D">
      <w:pPr>
        <w:pStyle w:val="ListParagraph"/>
        <w:numPr>
          <w:ilvl w:val="0"/>
          <w:numId w:val="43"/>
        </w:numPr>
        <w:rPr>
          <w:rFonts w:ascii="Times New Roman" w:hAnsi="Times New Roman"/>
          <w:color w:val="000000" w:themeColor="text1"/>
        </w:rPr>
      </w:pPr>
      <w:r>
        <w:rPr>
          <w:rFonts w:ascii="Times New Roman" w:hAnsi="Times New Roman"/>
          <w:color w:val="000000" w:themeColor="text1"/>
        </w:rPr>
        <w:t xml:space="preserve">HB 2225 is the 1000 Friends of Oregon bill against further Template Test dwellings. </w:t>
      </w:r>
    </w:p>
    <w:p w14:paraId="4BF9FE4E" w14:textId="76199228" w:rsidR="00561B53" w:rsidRPr="00CA0A3D" w:rsidRDefault="00AD10AB" w:rsidP="00CA0A3D">
      <w:pPr>
        <w:pStyle w:val="ListParagraph"/>
        <w:numPr>
          <w:ilvl w:val="0"/>
          <w:numId w:val="43"/>
        </w:numPr>
        <w:rPr>
          <w:rFonts w:ascii="Times New Roman" w:hAnsi="Times New Roman"/>
          <w:color w:val="000000" w:themeColor="text1"/>
        </w:rPr>
      </w:pPr>
      <w:r w:rsidRPr="00CA0A3D">
        <w:rPr>
          <w:rFonts w:ascii="Times New Roman" w:hAnsi="Times New Roman"/>
          <w:color w:val="000000" w:themeColor="text1"/>
        </w:rPr>
        <w:t xml:space="preserve">HB </w:t>
      </w:r>
      <w:r w:rsidR="00B0404D" w:rsidRPr="00CA0A3D">
        <w:rPr>
          <w:rFonts w:ascii="Times New Roman" w:hAnsi="Times New Roman"/>
          <w:color w:val="000000" w:themeColor="text1"/>
        </w:rPr>
        <w:t xml:space="preserve">2325 </w:t>
      </w:r>
      <w:r w:rsidRPr="00CA0A3D">
        <w:rPr>
          <w:rFonts w:ascii="Times New Roman" w:hAnsi="Times New Roman"/>
          <w:color w:val="000000" w:themeColor="text1"/>
        </w:rPr>
        <w:t>is</w:t>
      </w:r>
      <w:r w:rsidR="00561B53" w:rsidRPr="00CA0A3D">
        <w:rPr>
          <w:rFonts w:ascii="Times New Roman" w:hAnsi="Times New Roman"/>
          <w:color w:val="000000" w:themeColor="text1"/>
        </w:rPr>
        <w:t xml:space="preserve"> regarding the</w:t>
      </w:r>
      <w:r w:rsidR="00B0404D" w:rsidRPr="00CA0A3D">
        <w:rPr>
          <w:rFonts w:ascii="Times New Roman" w:hAnsi="Times New Roman"/>
          <w:color w:val="000000" w:themeColor="text1"/>
        </w:rPr>
        <w:t xml:space="preserve"> template dwellings </w:t>
      </w:r>
      <w:r w:rsidRPr="00CA0A3D">
        <w:rPr>
          <w:rFonts w:ascii="Times New Roman" w:hAnsi="Times New Roman"/>
          <w:color w:val="000000" w:themeColor="text1"/>
        </w:rPr>
        <w:t xml:space="preserve">concept. There were some issues with the language and it has gone to a work group that may </w:t>
      </w:r>
      <w:r w:rsidR="007A32EF" w:rsidRPr="00CA0A3D">
        <w:rPr>
          <w:rFonts w:ascii="Times New Roman" w:hAnsi="Times New Roman"/>
          <w:color w:val="000000" w:themeColor="text1"/>
        </w:rPr>
        <w:t>create</w:t>
      </w:r>
      <w:r w:rsidRPr="00CA0A3D">
        <w:rPr>
          <w:rFonts w:ascii="Times New Roman" w:hAnsi="Times New Roman"/>
          <w:color w:val="000000" w:themeColor="text1"/>
        </w:rPr>
        <w:t xml:space="preserve"> amendments to that. I</w:t>
      </w:r>
      <w:r w:rsidR="00B0404D" w:rsidRPr="00CA0A3D">
        <w:rPr>
          <w:rFonts w:ascii="Times New Roman" w:hAnsi="Times New Roman"/>
          <w:color w:val="000000" w:themeColor="text1"/>
        </w:rPr>
        <w:t>t has had a public hearing</w:t>
      </w:r>
      <w:r w:rsidR="00CF6B82" w:rsidRPr="00CA0A3D">
        <w:rPr>
          <w:rFonts w:ascii="Times New Roman" w:hAnsi="Times New Roman"/>
          <w:color w:val="000000" w:themeColor="text1"/>
        </w:rPr>
        <w:t xml:space="preserve">. </w:t>
      </w:r>
      <w:r w:rsidR="00B0404D" w:rsidRPr="00CA0A3D">
        <w:rPr>
          <w:rFonts w:ascii="Times New Roman" w:hAnsi="Times New Roman"/>
          <w:color w:val="000000" w:themeColor="text1"/>
        </w:rPr>
        <w:t xml:space="preserve"> </w:t>
      </w:r>
    </w:p>
    <w:p w14:paraId="793DFEDD" w14:textId="77777777" w:rsidR="00561B53" w:rsidRPr="00CA0A3D" w:rsidRDefault="00CF6B82" w:rsidP="00CA0A3D">
      <w:pPr>
        <w:pStyle w:val="ListParagraph"/>
        <w:numPr>
          <w:ilvl w:val="0"/>
          <w:numId w:val="43"/>
        </w:numPr>
        <w:rPr>
          <w:rFonts w:ascii="Times New Roman" w:hAnsi="Times New Roman"/>
          <w:color w:val="000000" w:themeColor="text1"/>
        </w:rPr>
      </w:pPr>
      <w:r w:rsidRPr="00CA0A3D">
        <w:rPr>
          <w:rFonts w:ascii="Times New Roman" w:hAnsi="Times New Roman"/>
          <w:color w:val="000000" w:themeColor="text1"/>
        </w:rPr>
        <w:t>HB 2</w:t>
      </w:r>
      <w:r w:rsidR="00B0404D" w:rsidRPr="00CA0A3D">
        <w:rPr>
          <w:rFonts w:ascii="Times New Roman" w:hAnsi="Times New Roman"/>
          <w:color w:val="000000" w:themeColor="text1"/>
        </w:rPr>
        <w:t xml:space="preserve">365 provides </w:t>
      </w:r>
      <w:r w:rsidR="00561B53" w:rsidRPr="00CA0A3D">
        <w:rPr>
          <w:rFonts w:ascii="Times New Roman" w:hAnsi="Times New Roman"/>
          <w:color w:val="000000" w:themeColor="text1"/>
        </w:rPr>
        <w:t xml:space="preserve">$1.7 million in </w:t>
      </w:r>
      <w:r w:rsidR="00B0404D" w:rsidRPr="00CA0A3D">
        <w:rPr>
          <w:rFonts w:ascii="Times New Roman" w:hAnsi="Times New Roman"/>
          <w:color w:val="000000" w:themeColor="text1"/>
        </w:rPr>
        <w:t xml:space="preserve">funding for SOD treatments down in Curry County </w:t>
      </w:r>
      <w:r w:rsidR="00561B53" w:rsidRPr="00CA0A3D">
        <w:rPr>
          <w:rFonts w:ascii="Times New Roman" w:hAnsi="Times New Roman"/>
          <w:color w:val="000000" w:themeColor="text1"/>
        </w:rPr>
        <w:t xml:space="preserve">holding the service level for that. </w:t>
      </w:r>
    </w:p>
    <w:p w14:paraId="51E88259" w14:textId="791CAEBA" w:rsidR="00561B53" w:rsidRPr="00CA0A3D" w:rsidRDefault="00B0404D" w:rsidP="00CA0A3D">
      <w:pPr>
        <w:pStyle w:val="ListParagraph"/>
        <w:numPr>
          <w:ilvl w:val="0"/>
          <w:numId w:val="43"/>
        </w:numPr>
        <w:rPr>
          <w:rFonts w:ascii="Times New Roman" w:hAnsi="Times New Roman"/>
          <w:color w:val="000000" w:themeColor="text1"/>
        </w:rPr>
      </w:pPr>
      <w:r w:rsidRPr="00CA0A3D">
        <w:rPr>
          <w:rFonts w:ascii="Times New Roman" w:hAnsi="Times New Roman"/>
          <w:color w:val="000000" w:themeColor="text1"/>
        </w:rPr>
        <w:t xml:space="preserve">So </w:t>
      </w:r>
      <w:r w:rsidR="00561B53" w:rsidRPr="00CA0A3D">
        <w:rPr>
          <w:rFonts w:ascii="Times New Roman" w:hAnsi="Times New Roman"/>
          <w:color w:val="000000" w:themeColor="text1"/>
        </w:rPr>
        <w:t xml:space="preserve">HB </w:t>
      </w:r>
      <w:r w:rsidRPr="00CA0A3D">
        <w:rPr>
          <w:rFonts w:ascii="Times New Roman" w:hAnsi="Times New Roman"/>
          <w:color w:val="000000" w:themeColor="text1"/>
        </w:rPr>
        <w:t>2373 authorizes the agency to fight fire anywhere in the State</w:t>
      </w:r>
      <w:r w:rsidR="00CF6B82" w:rsidRPr="00CA0A3D">
        <w:rPr>
          <w:rFonts w:ascii="Times New Roman" w:hAnsi="Times New Roman"/>
          <w:color w:val="000000" w:themeColor="text1"/>
        </w:rPr>
        <w:t xml:space="preserve"> w</w:t>
      </w:r>
      <w:r w:rsidRPr="00CA0A3D">
        <w:rPr>
          <w:rFonts w:ascii="Times New Roman" w:hAnsi="Times New Roman"/>
          <w:color w:val="000000" w:themeColor="text1"/>
        </w:rPr>
        <w:t xml:space="preserve">hich we can already do in some </w:t>
      </w:r>
      <w:r w:rsidR="00561B53" w:rsidRPr="00CA0A3D">
        <w:rPr>
          <w:rFonts w:ascii="Times New Roman" w:hAnsi="Times New Roman"/>
          <w:color w:val="000000" w:themeColor="text1"/>
        </w:rPr>
        <w:t xml:space="preserve">respects </w:t>
      </w:r>
      <w:r w:rsidR="00CF6B82" w:rsidRPr="00CA0A3D">
        <w:rPr>
          <w:rFonts w:ascii="Times New Roman" w:hAnsi="Times New Roman"/>
          <w:color w:val="000000" w:themeColor="text1"/>
        </w:rPr>
        <w:t>b</w:t>
      </w:r>
      <w:r w:rsidRPr="00CA0A3D">
        <w:rPr>
          <w:rFonts w:ascii="Times New Roman" w:hAnsi="Times New Roman"/>
          <w:color w:val="000000" w:themeColor="text1"/>
        </w:rPr>
        <w:t xml:space="preserve">ecause of our Complete and Coordinated Fire Suppression Program. </w:t>
      </w:r>
    </w:p>
    <w:p w14:paraId="2FFD91D6" w14:textId="5C6820DC" w:rsidR="00561B53" w:rsidRPr="00CA0A3D" w:rsidRDefault="00561B53" w:rsidP="00CA0A3D">
      <w:pPr>
        <w:pStyle w:val="ListParagraph"/>
        <w:numPr>
          <w:ilvl w:val="0"/>
          <w:numId w:val="43"/>
        </w:numPr>
        <w:rPr>
          <w:rFonts w:ascii="Times New Roman" w:hAnsi="Times New Roman"/>
          <w:color w:val="000000" w:themeColor="text1"/>
        </w:rPr>
      </w:pPr>
      <w:r w:rsidRPr="00CA0A3D">
        <w:rPr>
          <w:rFonts w:ascii="Times New Roman" w:hAnsi="Times New Roman"/>
          <w:color w:val="000000" w:themeColor="text1"/>
        </w:rPr>
        <w:t xml:space="preserve">HB </w:t>
      </w:r>
      <w:r w:rsidR="009751C6" w:rsidRPr="00CA0A3D">
        <w:rPr>
          <w:rFonts w:ascii="Times New Roman" w:hAnsi="Times New Roman"/>
          <w:color w:val="000000" w:themeColor="text1"/>
        </w:rPr>
        <w:t xml:space="preserve">2468 is the </w:t>
      </w:r>
      <w:r w:rsidR="00CF6B82" w:rsidRPr="00CA0A3D">
        <w:rPr>
          <w:rFonts w:ascii="Times New Roman" w:hAnsi="Times New Roman"/>
          <w:color w:val="000000" w:themeColor="text1"/>
        </w:rPr>
        <w:t>bill on l</w:t>
      </w:r>
      <w:r w:rsidR="009751C6" w:rsidRPr="00CA0A3D">
        <w:rPr>
          <w:rFonts w:ascii="Times New Roman" w:hAnsi="Times New Roman"/>
          <w:color w:val="000000" w:themeColor="text1"/>
        </w:rPr>
        <w:t xml:space="preserve">andowner </w:t>
      </w:r>
      <w:r w:rsidR="00CF6B82" w:rsidRPr="00CA0A3D">
        <w:rPr>
          <w:rFonts w:ascii="Times New Roman" w:hAnsi="Times New Roman"/>
          <w:color w:val="000000" w:themeColor="text1"/>
        </w:rPr>
        <w:t>i</w:t>
      </w:r>
      <w:r w:rsidR="009751C6" w:rsidRPr="00CA0A3D">
        <w:rPr>
          <w:rFonts w:ascii="Times New Roman" w:hAnsi="Times New Roman"/>
          <w:color w:val="000000" w:themeColor="text1"/>
        </w:rPr>
        <w:t xml:space="preserve">mmunity </w:t>
      </w:r>
      <w:r w:rsidR="00CF6B82" w:rsidRPr="00CA0A3D">
        <w:rPr>
          <w:rFonts w:ascii="Times New Roman" w:hAnsi="Times New Roman"/>
          <w:color w:val="000000" w:themeColor="text1"/>
        </w:rPr>
        <w:t xml:space="preserve">which hadn’t had a session scheduled yet. </w:t>
      </w:r>
      <w:r w:rsidRPr="00CA0A3D">
        <w:rPr>
          <w:rFonts w:ascii="Times New Roman" w:hAnsi="Times New Roman"/>
          <w:color w:val="000000" w:themeColor="text1"/>
        </w:rPr>
        <w:t xml:space="preserve"> </w:t>
      </w:r>
    </w:p>
    <w:p w14:paraId="21C18B8A" w14:textId="77777777" w:rsidR="00561B53" w:rsidRPr="00CA0A3D" w:rsidRDefault="00561B53" w:rsidP="00CA0A3D">
      <w:pPr>
        <w:pStyle w:val="ListParagraph"/>
        <w:numPr>
          <w:ilvl w:val="0"/>
          <w:numId w:val="43"/>
        </w:numPr>
        <w:rPr>
          <w:rFonts w:ascii="Times New Roman" w:hAnsi="Times New Roman"/>
          <w:color w:val="000000" w:themeColor="text1"/>
        </w:rPr>
      </w:pPr>
      <w:r w:rsidRPr="00CA0A3D">
        <w:rPr>
          <w:rFonts w:ascii="Times New Roman" w:hAnsi="Times New Roman"/>
          <w:color w:val="000000" w:themeColor="text1"/>
        </w:rPr>
        <w:t xml:space="preserve">HB </w:t>
      </w:r>
      <w:r w:rsidR="00CF6B82" w:rsidRPr="00CA0A3D">
        <w:rPr>
          <w:rFonts w:ascii="Times New Roman" w:hAnsi="Times New Roman"/>
          <w:color w:val="000000" w:themeColor="text1"/>
        </w:rPr>
        <w:t xml:space="preserve">2380 is a bill to basically transfer management of the Elliot State Forest to Curry and Douglas Counties with OSU ownership. </w:t>
      </w:r>
    </w:p>
    <w:p w14:paraId="7832F3E8" w14:textId="3C61DC1D" w:rsidR="00CA0A3D" w:rsidRPr="00CA0A3D" w:rsidRDefault="00CA0A3D" w:rsidP="00CA0A3D">
      <w:pPr>
        <w:pStyle w:val="ListParagraph"/>
        <w:numPr>
          <w:ilvl w:val="0"/>
          <w:numId w:val="43"/>
        </w:numPr>
        <w:rPr>
          <w:rFonts w:ascii="Times New Roman" w:hAnsi="Times New Roman"/>
          <w:color w:val="000000" w:themeColor="text1"/>
        </w:rPr>
      </w:pPr>
      <w:r w:rsidRPr="00CA0A3D">
        <w:rPr>
          <w:rFonts w:ascii="Times New Roman" w:hAnsi="Times New Roman"/>
          <w:color w:val="000000" w:themeColor="text1"/>
        </w:rPr>
        <w:t xml:space="preserve">HB </w:t>
      </w:r>
      <w:r w:rsidR="00561B53" w:rsidRPr="00CA0A3D">
        <w:rPr>
          <w:rFonts w:ascii="Times New Roman" w:hAnsi="Times New Roman"/>
          <w:color w:val="000000" w:themeColor="text1"/>
        </w:rPr>
        <w:t xml:space="preserve">2469 is the Family Forest Dwelling Allowance. He noted there were other Dwelling Allowance bills geared to </w:t>
      </w:r>
      <w:r w:rsidR="009B0711" w:rsidRPr="00CA0A3D">
        <w:rPr>
          <w:rFonts w:ascii="Times New Roman" w:hAnsi="Times New Roman"/>
          <w:color w:val="000000" w:themeColor="text1"/>
        </w:rPr>
        <w:t xml:space="preserve">vacation rentals, increasing housing supply in metropolitan areas. </w:t>
      </w:r>
    </w:p>
    <w:p w14:paraId="440FB3E3" w14:textId="77777777" w:rsidR="00CA0A3D" w:rsidRPr="00CA0A3D" w:rsidRDefault="00CA0A3D" w:rsidP="00CA0A3D">
      <w:pPr>
        <w:pStyle w:val="ListParagraph"/>
        <w:numPr>
          <w:ilvl w:val="0"/>
          <w:numId w:val="43"/>
        </w:numPr>
        <w:rPr>
          <w:rFonts w:ascii="Times New Roman" w:hAnsi="Times New Roman"/>
          <w:color w:val="000000" w:themeColor="text1"/>
        </w:rPr>
      </w:pPr>
      <w:r w:rsidRPr="00CA0A3D">
        <w:rPr>
          <w:rFonts w:ascii="Times New Roman" w:hAnsi="Times New Roman"/>
          <w:color w:val="000000" w:themeColor="text1"/>
        </w:rPr>
        <w:t>HB</w:t>
      </w:r>
      <w:r w:rsidR="009B0711" w:rsidRPr="00CA0A3D">
        <w:rPr>
          <w:rFonts w:ascii="Times New Roman" w:hAnsi="Times New Roman"/>
          <w:color w:val="000000" w:themeColor="text1"/>
        </w:rPr>
        <w:t xml:space="preserve"> 2493 is banning aerial pesticide application in the McKenzie and Santiam Watersheds</w:t>
      </w:r>
      <w:r w:rsidR="00CF6B82" w:rsidRPr="00CA0A3D">
        <w:rPr>
          <w:rFonts w:ascii="Times New Roman" w:hAnsi="Times New Roman"/>
          <w:color w:val="000000" w:themeColor="text1"/>
        </w:rPr>
        <w:t>,</w:t>
      </w:r>
      <w:r w:rsidR="009B0711" w:rsidRPr="00CA0A3D">
        <w:rPr>
          <w:rFonts w:ascii="Times New Roman" w:hAnsi="Times New Roman"/>
          <w:color w:val="000000" w:themeColor="text1"/>
        </w:rPr>
        <w:t xml:space="preserve"> a pretty substantial area </w:t>
      </w:r>
      <w:r w:rsidRPr="00CA0A3D">
        <w:rPr>
          <w:rFonts w:ascii="Times New Roman" w:hAnsi="Times New Roman"/>
          <w:color w:val="000000" w:themeColor="text1"/>
        </w:rPr>
        <w:t xml:space="preserve">which will be more of an issue </w:t>
      </w:r>
      <w:r w:rsidR="009B0711" w:rsidRPr="00CA0A3D">
        <w:rPr>
          <w:rFonts w:ascii="Times New Roman" w:hAnsi="Times New Roman"/>
          <w:color w:val="000000" w:themeColor="text1"/>
        </w:rPr>
        <w:t>for private landowners than for ODF</w:t>
      </w:r>
      <w:r w:rsidR="00CF6B82" w:rsidRPr="00CA0A3D">
        <w:rPr>
          <w:rFonts w:ascii="Times New Roman" w:hAnsi="Times New Roman"/>
          <w:color w:val="000000" w:themeColor="text1"/>
        </w:rPr>
        <w:t xml:space="preserve"> as there isn’t much State Forest land </w:t>
      </w:r>
      <w:r w:rsidR="009B0711" w:rsidRPr="00CA0A3D">
        <w:rPr>
          <w:rFonts w:ascii="Times New Roman" w:hAnsi="Times New Roman"/>
          <w:color w:val="000000" w:themeColor="text1"/>
        </w:rPr>
        <w:t xml:space="preserve">in those two watersheds. </w:t>
      </w:r>
    </w:p>
    <w:p w14:paraId="7D0A0652" w14:textId="7BC406C4" w:rsidR="00593238" w:rsidRPr="00CA0A3D" w:rsidRDefault="00CA0A3D" w:rsidP="00CA0A3D">
      <w:pPr>
        <w:pStyle w:val="ListParagraph"/>
        <w:numPr>
          <w:ilvl w:val="0"/>
          <w:numId w:val="43"/>
        </w:numPr>
        <w:rPr>
          <w:rFonts w:ascii="Times New Roman" w:hAnsi="Times New Roman"/>
          <w:color w:val="000000" w:themeColor="text1"/>
        </w:rPr>
      </w:pPr>
      <w:r w:rsidRPr="00CA0A3D">
        <w:rPr>
          <w:rFonts w:ascii="Times New Roman" w:hAnsi="Times New Roman"/>
          <w:color w:val="000000" w:themeColor="text1"/>
        </w:rPr>
        <w:t xml:space="preserve">HB </w:t>
      </w:r>
      <w:r w:rsidR="00593238" w:rsidRPr="00CA0A3D">
        <w:rPr>
          <w:rFonts w:ascii="Times New Roman" w:hAnsi="Times New Roman"/>
          <w:color w:val="000000" w:themeColor="text1"/>
        </w:rPr>
        <w:t xml:space="preserve">2495 basically increases the Harvest Tax and provides additional fire suppression resources </w:t>
      </w:r>
      <w:r w:rsidRPr="00CA0A3D">
        <w:rPr>
          <w:rFonts w:ascii="Times New Roman" w:hAnsi="Times New Roman"/>
          <w:color w:val="000000" w:themeColor="text1"/>
        </w:rPr>
        <w:t>creating the</w:t>
      </w:r>
      <w:r w:rsidR="00593238" w:rsidRPr="00CA0A3D">
        <w:rPr>
          <w:rFonts w:ascii="Times New Roman" w:hAnsi="Times New Roman"/>
          <w:color w:val="000000" w:themeColor="text1"/>
        </w:rPr>
        <w:t xml:space="preserve"> Wildfire Suppression Fund to $1.42 per 1000 ft. </w:t>
      </w:r>
    </w:p>
    <w:p w14:paraId="626F3EC0" w14:textId="77777777" w:rsidR="00CA0A3D" w:rsidRPr="00CA0A3D" w:rsidRDefault="00CA0A3D" w:rsidP="00CA0A3D">
      <w:pPr>
        <w:pStyle w:val="ListParagraph"/>
        <w:numPr>
          <w:ilvl w:val="0"/>
          <w:numId w:val="43"/>
        </w:numPr>
        <w:rPr>
          <w:rFonts w:ascii="Times New Roman" w:hAnsi="Times New Roman"/>
          <w:color w:val="000000" w:themeColor="text1"/>
        </w:rPr>
      </w:pPr>
      <w:r w:rsidRPr="00CA0A3D">
        <w:rPr>
          <w:rFonts w:ascii="Times New Roman" w:hAnsi="Times New Roman"/>
          <w:color w:val="000000" w:themeColor="text1"/>
        </w:rPr>
        <w:t xml:space="preserve">HB </w:t>
      </w:r>
      <w:r w:rsidR="00E614B9" w:rsidRPr="00CA0A3D">
        <w:rPr>
          <w:rFonts w:ascii="Times New Roman" w:hAnsi="Times New Roman"/>
          <w:color w:val="000000" w:themeColor="text1"/>
        </w:rPr>
        <w:t xml:space="preserve">2498 defines what a contractor is. </w:t>
      </w:r>
      <w:r w:rsidR="006E2400" w:rsidRPr="00CA0A3D">
        <w:rPr>
          <w:rFonts w:ascii="Times New Roman" w:hAnsi="Times New Roman"/>
          <w:color w:val="000000" w:themeColor="text1"/>
        </w:rPr>
        <w:t>It’s</w:t>
      </w:r>
      <w:r w:rsidR="00E614B9" w:rsidRPr="00CA0A3D">
        <w:rPr>
          <w:rFonts w:ascii="Times New Roman" w:hAnsi="Times New Roman"/>
          <w:color w:val="000000" w:themeColor="text1"/>
        </w:rPr>
        <w:t xml:space="preserve"> been brought up that </w:t>
      </w:r>
      <w:r w:rsidR="0096288E" w:rsidRPr="00CA0A3D">
        <w:rPr>
          <w:rFonts w:ascii="Times New Roman" w:hAnsi="Times New Roman"/>
          <w:color w:val="000000" w:themeColor="text1"/>
        </w:rPr>
        <w:t xml:space="preserve">could </w:t>
      </w:r>
      <w:r w:rsidR="00E614B9" w:rsidRPr="00CA0A3D">
        <w:rPr>
          <w:rFonts w:ascii="Times New Roman" w:hAnsi="Times New Roman"/>
          <w:color w:val="000000" w:themeColor="text1"/>
        </w:rPr>
        <w:t xml:space="preserve">impact timber harvest contractors hiring fallers and </w:t>
      </w:r>
      <w:r w:rsidRPr="00CA0A3D">
        <w:rPr>
          <w:rFonts w:ascii="Times New Roman" w:hAnsi="Times New Roman"/>
          <w:color w:val="000000" w:themeColor="text1"/>
        </w:rPr>
        <w:t>other positions that</w:t>
      </w:r>
      <w:r w:rsidR="00E614B9" w:rsidRPr="00CA0A3D">
        <w:rPr>
          <w:rFonts w:ascii="Times New Roman" w:hAnsi="Times New Roman"/>
          <w:color w:val="000000" w:themeColor="text1"/>
        </w:rPr>
        <w:t xml:space="preserve"> </w:t>
      </w:r>
      <w:r w:rsidRPr="00CA0A3D">
        <w:rPr>
          <w:rFonts w:ascii="Times New Roman" w:hAnsi="Times New Roman"/>
          <w:color w:val="000000" w:themeColor="text1"/>
        </w:rPr>
        <w:t>c</w:t>
      </w:r>
      <w:r w:rsidR="00E614B9" w:rsidRPr="00CA0A3D">
        <w:rPr>
          <w:rFonts w:ascii="Times New Roman" w:hAnsi="Times New Roman"/>
          <w:color w:val="000000" w:themeColor="text1"/>
        </w:rPr>
        <w:t xml:space="preserve">ould be </w:t>
      </w:r>
      <w:r w:rsidR="0096288E" w:rsidRPr="00CA0A3D">
        <w:rPr>
          <w:rFonts w:ascii="Times New Roman" w:hAnsi="Times New Roman"/>
          <w:color w:val="000000" w:themeColor="text1"/>
        </w:rPr>
        <w:t xml:space="preserve">considered </w:t>
      </w:r>
      <w:r w:rsidR="00E614B9" w:rsidRPr="00CA0A3D">
        <w:rPr>
          <w:rFonts w:ascii="Times New Roman" w:hAnsi="Times New Roman"/>
          <w:color w:val="000000" w:themeColor="text1"/>
        </w:rPr>
        <w:t xml:space="preserve">independent contractors. </w:t>
      </w:r>
      <w:r w:rsidR="0096288E" w:rsidRPr="00CA0A3D">
        <w:rPr>
          <w:rFonts w:ascii="Times New Roman" w:hAnsi="Times New Roman"/>
          <w:color w:val="000000" w:themeColor="text1"/>
        </w:rPr>
        <w:t>Storm thought it would s</w:t>
      </w:r>
      <w:r w:rsidR="00E614B9" w:rsidRPr="00CA0A3D">
        <w:rPr>
          <w:rFonts w:ascii="Times New Roman" w:hAnsi="Times New Roman"/>
          <w:color w:val="000000" w:themeColor="text1"/>
        </w:rPr>
        <w:t xml:space="preserve">trongly effect the Department of </w:t>
      </w:r>
      <w:r w:rsidR="006E2400" w:rsidRPr="00CA0A3D">
        <w:rPr>
          <w:rFonts w:ascii="Times New Roman" w:hAnsi="Times New Roman"/>
          <w:color w:val="000000" w:themeColor="text1"/>
        </w:rPr>
        <w:t>Forestry</w:t>
      </w:r>
      <w:r w:rsidR="00E614B9" w:rsidRPr="00CA0A3D">
        <w:rPr>
          <w:rFonts w:ascii="Times New Roman" w:hAnsi="Times New Roman"/>
          <w:color w:val="000000" w:themeColor="text1"/>
        </w:rPr>
        <w:t xml:space="preserve"> </w:t>
      </w:r>
      <w:r w:rsidR="006E2400" w:rsidRPr="00CA0A3D">
        <w:rPr>
          <w:rFonts w:ascii="Times New Roman" w:hAnsi="Times New Roman"/>
          <w:color w:val="000000" w:themeColor="text1"/>
        </w:rPr>
        <w:t>because</w:t>
      </w:r>
      <w:r w:rsidR="00E614B9" w:rsidRPr="00CA0A3D">
        <w:rPr>
          <w:rFonts w:ascii="Times New Roman" w:hAnsi="Times New Roman"/>
          <w:color w:val="000000" w:themeColor="text1"/>
        </w:rPr>
        <w:t xml:space="preserve"> the Department hires all kinds of contracted services. So it </w:t>
      </w:r>
      <w:r w:rsidR="0096288E" w:rsidRPr="00CA0A3D">
        <w:rPr>
          <w:rFonts w:ascii="Times New Roman" w:hAnsi="Times New Roman"/>
          <w:color w:val="000000" w:themeColor="text1"/>
        </w:rPr>
        <w:t>c</w:t>
      </w:r>
      <w:r w:rsidR="00E614B9" w:rsidRPr="00CA0A3D">
        <w:rPr>
          <w:rFonts w:ascii="Times New Roman" w:hAnsi="Times New Roman"/>
          <w:color w:val="000000" w:themeColor="text1"/>
        </w:rPr>
        <w:t>ould alter the current paradigm. Norlander</w:t>
      </w:r>
      <w:r w:rsidR="0096288E" w:rsidRPr="00CA0A3D">
        <w:rPr>
          <w:rFonts w:ascii="Times New Roman" w:hAnsi="Times New Roman"/>
          <w:color w:val="000000" w:themeColor="text1"/>
        </w:rPr>
        <w:t xml:space="preserve"> noted that the</w:t>
      </w:r>
      <w:r w:rsidR="00460B79" w:rsidRPr="00CA0A3D">
        <w:rPr>
          <w:rFonts w:ascii="Times New Roman" w:hAnsi="Times New Roman"/>
          <w:color w:val="000000" w:themeColor="text1"/>
        </w:rPr>
        <w:t xml:space="preserve"> Admin</w:t>
      </w:r>
      <w:r w:rsidR="0096288E" w:rsidRPr="00CA0A3D">
        <w:rPr>
          <w:rFonts w:ascii="Times New Roman" w:hAnsi="Times New Roman"/>
          <w:color w:val="000000" w:themeColor="text1"/>
        </w:rPr>
        <w:t>istrative</w:t>
      </w:r>
      <w:r w:rsidR="00460B79" w:rsidRPr="00CA0A3D">
        <w:rPr>
          <w:rFonts w:ascii="Times New Roman" w:hAnsi="Times New Roman"/>
          <w:color w:val="000000" w:themeColor="text1"/>
        </w:rPr>
        <w:t xml:space="preserve"> Services Division is looking at that one pretty closely. </w:t>
      </w:r>
      <w:r w:rsidR="0096288E" w:rsidRPr="00CA0A3D">
        <w:rPr>
          <w:rFonts w:ascii="Times New Roman" w:hAnsi="Times New Roman"/>
          <w:color w:val="000000" w:themeColor="text1"/>
        </w:rPr>
        <w:t>Norlander clarified that</w:t>
      </w:r>
      <w:r w:rsidR="00460B79" w:rsidRPr="00CA0A3D">
        <w:rPr>
          <w:rFonts w:ascii="Times New Roman" w:hAnsi="Times New Roman"/>
          <w:color w:val="000000" w:themeColor="text1"/>
        </w:rPr>
        <w:t xml:space="preserve"> </w:t>
      </w:r>
      <w:r w:rsidR="0096288E" w:rsidRPr="00CA0A3D">
        <w:rPr>
          <w:rFonts w:ascii="Times New Roman" w:hAnsi="Times New Roman"/>
          <w:color w:val="000000" w:themeColor="text1"/>
        </w:rPr>
        <w:t xml:space="preserve">it </w:t>
      </w:r>
      <w:r w:rsidR="00460B79" w:rsidRPr="00CA0A3D">
        <w:rPr>
          <w:rFonts w:ascii="Times New Roman" w:hAnsi="Times New Roman"/>
          <w:color w:val="000000" w:themeColor="text1"/>
        </w:rPr>
        <w:t xml:space="preserve">says if your company does this </w:t>
      </w:r>
      <w:r w:rsidRPr="00CA0A3D">
        <w:rPr>
          <w:rFonts w:ascii="Times New Roman" w:hAnsi="Times New Roman"/>
          <w:color w:val="000000" w:themeColor="text1"/>
        </w:rPr>
        <w:t xml:space="preserve">function </w:t>
      </w:r>
      <w:r w:rsidR="00460B79" w:rsidRPr="00CA0A3D">
        <w:rPr>
          <w:rFonts w:ascii="Times New Roman" w:hAnsi="Times New Roman"/>
          <w:color w:val="000000" w:themeColor="text1"/>
        </w:rPr>
        <w:t>and you hire someone else to do it they are not an independent contractor. But if it is something that you</w:t>
      </w:r>
      <w:r w:rsidR="0096288E" w:rsidRPr="00CA0A3D">
        <w:rPr>
          <w:rFonts w:ascii="Times New Roman" w:hAnsi="Times New Roman"/>
          <w:color w:val="000000" w:themeColor="text1"/>
        </w:rPr>
        <w:t xml:space="preserve">r business doesn’t </w:t>
      </w:r>
      <w:r w:rsidR="00460B79" w:rsidRPr="00CA0A3D">
        <w:rPr>
          <w:rFonts w:ascii="Times New Roman" w:hAnsi="Times New Roman"/>
          <w:color w:val="000000" w:themeColor="text1"/>
        </w:rPr>
        <w:t xml:space="preserve">normally do then they are an independent contractor. </w:t>
      </w:r>
    </w:p>
    <w:p w14:paraId="6F55488E" w14:textId="2E238A13" w:rsidR="00CA0A3D" w:rsidRPr="00CA0A3D" w:rsidRDefault="00CA0A3D" w:rsidP="00CA0A3D">
      <w:pPr>
        <w:pStyle w:val="ListParagraph"/>
        <w:numPr>
          <w:ilvl w:val="0"/>
          <w:numId w:val="43"/>
        </w:numPr>
        <w:rPr>
          <w:rFonts w:ascii="Times New Roman" w:hAnsi="Times New Roman"/>
          <w:color w:val="000000" w:themeColor="text1"/>
        </w:rPr>
      </w:pPr>
      <w:r w:rsidRPr="00CA0A3D">
        <w:rPr>
          <w:rFonts w:ascii="Times New Roman" w:hAnsi="Times New Roman"/>
          <w:color w:val="000000" w:themeColor="text1"/>
        </w:rPr>
        <w:t xml:space="preserve">HB </w:t>
      </w:r>
      <w:r w:rsidR="00152C83" w:rsidRPr="00CA0A3D">
        <w:rPr>
          <w:rFonts w:ascii="Times New Roman" w:hAnsi="Times New Roman"/>
          <w:color w:val="000000" w:themeColor="text1"/>
        </w:rPr>
        <w:t xml:space="preserve">2656 basically prohibits Type III Harvests, clear-cuts and pesticide/herbicide application of chemicals in water supply areas. So </w:t>
      </w:r>
      <w:r w:rsidR="0096288E" w:rsidRPr="00CA0A3D">
        <w:rPr>
          <w:rFonts w:ascii="Times New Roman" w:hAnsi="Times New Roman"/>
          <w:color w:val="000000" w:themeColor="text1"/>
        </w:rPr>
        <w:t xml:space="preserve">in </w:t>
      </w:r>
      <w:r w:rsidR="00152C83" w:rsidRPr="00CA0A3D">
        <w:rPr>
          <w:rFonts w:ascii="Times New Roman" w:hAnsi="Times New Roman"/>
          <w:color w:val="000000" w:themeColor="text1"/>
        </w:rPr>
        <w:t>defin</w:t>
      </w:r>
      <w:r w:rsidR="0096288E" w:rsidRPr="00CA0A3D">
        <w:rPr>
          <w:rFonts w:ascii="Times New Roman" w:hAnsi="Times New Roman"/>
          <w:color w:val="000000" w:themeColor="text1"/>
        </w:rPr>
        <w:t>ing</w:t>
      </w:r>
      <w:r w:rsidR="00152C83" w:rsidRPr="00CA0A3D">
        <w:rPr>
          <w:rFonts w:ascii="Times New Roman" w:hAnsi="Times New Roman"/>
          <w:color w:val="000000" w:themeColor="text1"/>
        </w:rPr>
        <w:t xml:space="preserve"> drinking water suppl</w:t>
      </w:r>
      <w:r w:rsidRPr="00CA0A3D">
        <w:rPr>
          <w:rFonts w:ascii="Times New Roman" w:hAnsi="Times New Roman"/>
          <w:color w:val="000000" w:themeColor="text1"/>
        </w:rPr>
        <w:t>y areas</w:t>
      </w:r>
      <w:r w:rsidR="00152C83" w:rsidRPr="00CA0A3D">
        <w:rPr>
          <w:rFonts w:ascii="Times New Roman" w:hAnsi="Times New Roman"/>
          <w:color w:val="000000" w:themeColor="text1"/>
        </w:rPr>
        <w:t xml:space="preserve"> </w:t>
      </w:r>
      <w:r w:rsidR="0096288E" w:rsidRPr="00CA0A3D">
        <w:rPr>
          <w:rFonts w:ascii="Times New Roman" w:hAnsi="Times New Roman"/>
          <w:color w:val="000000" w:themeColor="text1"/>
        </w:rPr>
        <w:t>it</w:t>
      </w:r>
      <w:r w:rsidR="00152C83" w:rsidRPr="00CA0A3D">
        <w:rPr>
          <w:rFonts w:ascii="Times New Roman" w:hAnsi="Times New Roman"/>
          <w:color w:val="000000" w:themeColor="text1"/>
        </w:rPr>
        <w:t xml:space="preserve"> would have a large impact to State and private forestlands. </w:t>
      </w:r>
    </w:p>
    <w:p w14:paraId="2CF6571B" w14:textId="77777777" w:rsidR="00CA0A3D" w:rsidRPr="00CA0A3D" w:rsidRDefault="00CA0A3D" w:rsidP="00CA0A3D">
      <w:pPr>
        <w:pStyle w:val="ListParagraph"/>
        <w:numPr>
          <w:ilvl w:val="0"/>
          <w:numId w:val="43"/>
        </w:numPr>
        <w:rPr>
          <w:rFonts w:ascii="Times New Roman" w:hAnsi="Times New Roman"/>
          <w:color w:val="000000" w:themeColor="text1"/>
        </w:rPr>
      </w:pPr>
      <w:r w:rsidRPr="00CA0A3D">
        <w:rPr>
          <w:rFonts w:ascii="Times New Roman" w:hAnsi="Times New Roman"/>
          <w:color w:val="000000" w:themeColor="text1"/>
        </w:rPr>
        <w:t>HB</w:t>
      </w:r>
      <w:r w:rsidR="0096288E" w:rsidRPr="00CA0A3D">
        <w:rPr>
          <w:rFonts w:ascii="Times New Roman" w:hAnsi="Times New Roman"/>
          <w:color w:val="000000" w:themeColor="text1"/>
        </w:rPr>
        <w:t xml:space="preserve"> </w:t>
      </w:r>
      <w:r w:rsidR="00152C83" w:rsidRPr="00CA0A3D">
        <w:rPr>
          <w:rFonts w:ascii="Times New Roman" w:hAnsi="Times New Roman"/>
          <w:color w:val="000000" w:themeColor="text1"/>
        </w:rPr>
        <w:t>2659 repeals special assessments</w:t>
      </w:r>
      <w:r w:rsidRPr="00CA0A3D">
        <w:rPr>
          <w:rFonts w:ascii="Times New Roman" w:hAnsi="Times New Roman"/>
          <w:color w:val="000000" w:themeColor="text1"/>
        </w:rPr>
        <w:t xml:space="preserve"> for managed forests</w:t>
      </w:r>
      <w:r w:rsidR="0096288E" w:rsidRPr="00CA0A3D">
        <w:rPr>
          <w:rFonts w:ascii="Times New Roman" w:hAnsi="Times New Roman"/>
          <w:color w:val="000000" w:themeColor="text1"/>
        </w:rPr>
        <w:t xml:space="preserve">. </w:t>
      </w:r>
    </w:p>
    <w:p w14:paraId="265553C7" w14:textId="77777777" w:rsidR="00CA0A3D" w:rsidRPr="00CA0A3D" w:rsidRDefault="00CA0A3D" w:rsidP="00CA0A3D">
      <w:pPr>
        <w:pStyle w:val="ListParagraph"/>
        <w:numPr>
          <w:ilvl w:val="0"/>
          <w:numId w:val="43"/>
        </w:numPr>
        <w:rPr>
          <w:rFonts w:ascii="Times New Roman" w:hAnsi="Times New Roman"/>
          <w:color w:val="000000" w:themeColor="text1"/>
        </w:rPr>
      </w:pPr>
      <w:r w:rsidRPr="00CA0A3D">
        <w:rPr>
          <w:rFonts w:ascii="Times New Roman" w:hAnsi="Times New Roman"/>
          <w:color w:val="000000" w:themeColor="text1"/>
        </w:rPr>
        <w:t>HB</w:t>
      </w:r>
      <w:r w:rsidR="0096288E" w:rsidRPr="00CA0A3D">
        <w:rPr>
          <w:rFonts w:ascii="Times New Roman" w:hAnsi="Times New Roman"/>
          <w:color w:val="000000" w:themeColor="text1"/>
        </w:rPr>
        <w:t xml:space="preserve"> </w:t>
      </w:r>
      <w:r w:rsidR="00152C83" w:rsidRPr="00CA0A3D">
        <w:rPr>
          <w:rFonts w:ascii="Times New Roman" w:hAnsi="Times New Roman"/>
          <w:color w:val="000000" w:themeColor="text1"/>
        </w:rPr>
        <w:t>2741 wants to transfer BOF lands back to the counties. So much the same as the Elliot</w:t>
      </w:r>
      <w:r w:rsidRPr="00CA0A3D">
        <w:rPr>
          <w:rFonts w:ascii="Times New Roman" w:hAnsi="Times New Roman"/>
          <w:color w:val="000000" w:themeColor="text1"/>
        </w:rPr>
        <w:t>t</w:t>
      </w:r>
      <w:r w:rsidR="00152C83" w:rsidRPr="00CA0A3D">
        <w:rPr>
          <w:rFonts w:ascii="Times New Roman" w:hAnsi="Times New Roman"/>
          <w:color w:val="000000" w:themeColor="text1"/>
        </w:rPr>
        <w:t xml:space="preserve"> bill transfer of management. </w:t>
      </w:r>
      <w:r w:rsidRPr="00CA0A3D">
        <w:rPr>
          <w:rFonts w:ascii="Times New Roman" w:hAnsi="Times New Roman"/>
          <w:color w:val="000000" w:themeColor="text1"/>
        </w:rPr>
        <w:t>It</w:t>
      </w:r>
      <w:r w:rsidR="00152C83" w:rsidRPr="00CA0A3D">
        <w:rPr>
          <w:rFonts w:ascii="Times New Roman" w:hAnsi="Times New Roman"/>
          <w:color w:val="000000" w:themeColor="text1"/>
        </w:rPr>
        <w:t xml:space="preserve"> would basically do away with State Forests. </w:t>
      </w:r>
    </w:p>
    <w:p w14:paraId="7171E935" w14:textId="77777777" w:rsidR="00CA0A3D" w:rsidRPr="00CA0A3D" w:rsidRDefault="00CA0A3D" w:rsidP="00CA0A3D">
      <w:pPr>
        <w:pStyle w:val="ListParagraph"/>
        <w:numPr>
          <w:ilvl w:val="0"/>
          <w:numId w:val="43"/>
        </w:numPr>
        <w:rPr>
          <w:rFonts w:ascii="Times New Roman" w:hAnsi="Times New Roman"/>
          <w:color w:val="000000" w:themeColor="text1"/>
        </w:rPr>
      </w:pPr>
      <w:r w:rsidRPr="00CA0A3D">
        <w:rPr>
          <w:rFonts w:ascii="Times New Roman" w:hAnsi="Times New Roman"/>
          <w:color w:val="000000" w:themeColor="text1"/>
        </w:rPr>
        <w:t xml:space="preserve">HB </w:t>
      </w:r>
      <w:r w:rsidR="0055090E" w:rsidRPr="00CA0A3D">
        <w:rPr>
          <w:rFonts w:ascii="Times New Roman" w:hAnsi="Times New Roman"/>
          <w:color w:val="000000" w:themeColor="text1"/>
        </w:rPr>
        <w:t xml:space="preserve">5019 is our budget bill. </w:t>
      </w:r>
    </w:p>
    <w:p w14:paraId="2B767C60" w14:textId="7FA7D997" w:rsidR="0096288E" w:rsidRPr="00CA0A3D" w:rsidRDefault="00CA0A3D" w:rsidP="00CA0A3D">
      <w:pPr>
        <w:pStyle w:val="ListParagraph"/>
        <w:numPr>
          <w:ilvl w:val="0"/>
          <w:numId w:val="43"/>
        </w:numPr>
        <w:rPr>
          <w:rFonts w:ascii="Times New Roman" w:hAnsi="Times New Roman"/>
          <w:color w:val="000000" w:themeColor="text1"/>
        </w:rPr>
      </w:pPr>
      <w:r w:rsidRPr="00CA0A3D">
        <w:rPr>
          <w:rFonts w:ascii="Times New Roman" w:hAnsi="Times New Roman"/>
          <w:color w:val="000000" w:themeColor="text1"/>
        </w:rPr>
        <w:t xml:space="preserve">HB </w:t>
      </w:r>
      <w:r w:rsidR="0055090E" w:rsidRPr="00CA0A3D">
        <w:rPr>
          <w:rFonts w:ascii="Times New Roman" w:hAnsi="Times New Roman"/>
          <w:color w:val="000000" w:themeColor="text1"/>
        </w:rPr>
        <w:t xml:space="preserve">2085 </w:t>
      </w:r>
      <w:r w:rsidRPr="00CA0A3D">
        <w:rPr>
          <w:rFonts w:ascii="Times New Roman" w:hAnsi="Times New Roman"/>
          <w:color w:val="000000" w:themeColor="text1"/>
        </w:rPr>
        <w:t>provides for the p</w:t>
      </w:r>
      <w:r w:rsidR="0055090E" w:rsidRPr="00CA0A3D">
        <w:rPr>
          <w:rFonts w:ascii="Times New Roman" w:hAnsi="Times New Roman"/>
          <w:color w:val="000000" w:themeColor="text1"/>
        </w:rPr>
        <w:t>ublic</w:t>
      </w:r>
      <w:r w:rsidRPr="00CA0A3D">
        <w:rPr>
          <w:rFonts w:ascii="Times New Roman" w:hAnsi="Times New Roman"/>
          <w:color w:val="000000" w:themeColor="text1"/>
        </w:rPr>
        <w:t>’s</w:t>
      </w:r>
      <w:r w:rsidR="0055090E" w:rsidRPr="00CA0A3D">
        <w:rPr>
          <w:rFonts w:ascii="Times New Roman" w:hAnsi="Times New Roman"/>
          <w:color w:val="000000" w:themeColor="text1"/>
        </w:rPr>
        <w:t xml:space="preserve"> right of recreational use of waterways. That says the public has the right to access navigable waterways from any road, easement. So from a liability standpoint that may impact forestry </w:t>
      </w:r>
      <w:r w:rsidR="006E2400" w:rsidRPr="00CA0A3D">
        <w:rPr>
          <w:rFonts w:ascii="Times New Roman" w:hAnsi="Times New Roman"/>
          <w:color w:val="000000" w:themeColor="text1"/>
        </w:rPr>
        <w:t>landowners</w:t>
      </w:r>
      <w:r w:rsidR="0055090E" w:rsidRPr="00CA0A3D">
        <w:rPr>
          <w:rFonts w:ascii="Times New Roman" w:hAnsi="Times New Roman"/>
          <w:color w:val="000000" w:themeColor="text1"/>
        </w:rPr>
        <w:t>.</w:t>
      </w:r>
    </w:p>
    <w:p w14:paraId="40B0958F" w14:textId="77777777" w:rsidR="00CA0A3D" w:rsidRDefault="0096288E" w:rsidP="00A61873">
      <w:pPr>
        <w:rPr>
          <w:rFonts w:ascii="Times New Roman" w:hAnsi="Times New Roman"/>
          <w:color w:val="000000" w:themeColor="text1"/>
        </w:rPr>
      </w:pPr>
      <w:r>
        <w:rPr>
          <w:rFonts w:ascii="Times New Roman" w:hAnsi="Times New Roman"/>
          <w:color w:val="000000" w:themeColor="text1"/>
        </w:rPr>
        <w:t>On the</w:t>
      </w:r>
      <w:r w:rsidR="006628CA">
        <w:rPr>
          <w:rFonts w:ascii="Times New Roman" w:hAnsi="Times New Roman"/>
          <w:color w:val="000000" w:themeColor="text1"/>
        </w:rPr>
        <w:t xml:space="preserve"> Senate side</w:t>
      </w:r>
      <w:r w:rsidR="00CA0A3D">
        <w:rPr>
          <w:rFonts w:ascii="Times New Roman" w:hAnsi="Times New Roman"/>
          <w:color w:val="000000" w:themeColor="text1"/>
        </w:rPr>
        <w:t xml:space="preserve">: </w:t>
      </w:r>
    </w:p>
    <w:p w14:paraId="0109A90E" w14:textId="77777777" w:rsidR="00CA0A3D" w:rsidRPr="009236BA" w:rsidRDefault="00CA0A3D" w:rsidP="009236BA">
      <w:pPr>
        <w:pStyle w:val="ListParagraph"/>
        <w:numPr>
          <w:ilvl w:val="0"/>
          <w:numId w:val="44"/>
        </w:numPr>
        <w:rPr>
          <w:rFonts w:ascii="Times New Roman" w:hAnsi="Times New Roman"/>
          <w:color w:val="000000" w:themeColor="text1"/>
        </w:rPr>
      </w:pPr>
      <w:r w:rsidRPr="009236BA">
        <w:rPr>
          <w:rFonts w:ascii="Times New Roman" w:hAnsi="Times New Roman"/>
          <w:color w:val="000000" w:themeColor="text1"/>
        </w:rPr>
        <w:t>SB</w:t>
      </w:r>
      <w:r w:rsidR="006628CA" w:rsidRPr="009236BA">
        <w:rPr>
          <w:rFonts w:ascii="Times New Roman" w:hAnsi="Times New Roman"/>
          <w:color w:val="000000" w:themeColor="text1"/>
        </w:rPr>
        <w:t xml:space="preserve"> 2020 is the climate/carbon bill </w:t>
      </w:r>
      <w:r w:rsidR="0096288E" w:rsidRPr="009236BA">
        <w:rPr>
          <w:rFonts w:ascii="Times New Roman" w:hAnsi="Times New Roman"/>
          <w:color w:val="000000" w:themeColor="text1"/>
        </w:rPr>
        <w:t>which had a hearing</w:t>
      </w:r>
      <w:r w:rsidR="006628CA" w:rsidRPr="009236BA">
        <w:rPr>
          <w:rFonts w:ascii="Times New Roman" w:hAnsi="Times New Roman"/>
          <w:color w:val="000000" w:themeColor="text1"/>
        </w:rPr>
        <w:t xml:space="preserve">. </w:t>
      </w:r>
    </w:p>
    <w:p w14:paraId="28DDCFD5" w14:textId="77777777" w:rsidR="00CA0A3D" w:rsidRPr="009236BA" w:rsidRDefault="00A72FFD" w:rsidP="009236BA">
      <w:pPr>
        <w:pStyle w:val="ListParagraph"/>
        <w:numPr>
          <w:ilvl w:val="0"/>
          <w:numId w:val="44"/>
        </w:numPr>
        <w:rPr>
          <w:rFonts w:ascii="Times New Roman" w:hAnsi="Times New Roman"/>
          <w:color w:val="000000" w:themeColor="text1"/>
        </w:rPr>
      </w:pPr>
      <w:r w:rsidRPr="009236BA">
        <w:rPr>
          <w:rFonts w:ascii="Times New Roman" w:hAnsi="Times New Roman"/>
          <w:color w:val="000000" w:themeColor="text1"/>
        </w:rPr>
        <w:t>SB</w:t>
      </w:r>
      <w:r w:rsidR="0096288E" w:rsidRPr="009236BA">
        <w:rPr>
          <w:rFonts w:ascii="Times New Roman" w:hAnsi="Times New Roman"/>
          <w:color w:val="000000" w:themeColor="text1"/>
        </w:rPr>
        <w:t xml:space="preserve"> </w:t>
      </w:r>
      <w:r w:rsidRPr="009236BA">
        <w:rPr>
          <w:rFonts w:ascii="Times New Roman" w:hAnsi="Times New Roman"/>
          <w:color w:val="000000" w:themeColor="text1"/>
        </w:rPr>
        <w:t xml:space="preserve">88 is on rural ADU and talks about vacation rentals things like that, and also incorporates </w:t>
      </w:r>
      <w:r w:rsidR="00CA0A3D" w:rsidRPr="009236BA">
        <w:rPr>
          <w:rFonts w:ascii="Times New Roman" w:hAnsi="Times New Roman"/>
          <w:color w:val="000000" w:themeColor="text1"/>
        </w:rPr>
        <w:t xml:space="preserve">requirements for </w:t>
      </w:r>
      <w:r w:rsidRPr="009236BA">
        <w:rPr>
          <w:rFonts w:ascii="Times New Roman" w:hAnsi="Times New Roman"/>
          <w:color w:val="000000" w:themeColor="text1"/>
        </w:rPr>
        <w:t xml:space="preserve">fire resistant buildings at various stages. </w:t>
      </w:r>
    </w:p>
    <w:p w14:paraId="636CC93F" w14:textId="77777777" w:rsidR="00CA0A3D" w:rsidRPr="009236BA" w:rsidRDefault="00A72FFD" w:rsidP="009236BA">
      <w:pPr>
        <w:pStyle w:val="ListParagraph"/>
        <w:numPr>
          <w:ilvl w:val="0"/>
          <w:numId w:val="44"/>
        </w:numPr>
        <w:rPr>
          <w:rFonts w:ascii="Times New Roman" w:hAnsi="Times New Roman"/>
          <w:color w:val="000000" w:themeColor="text1"/>
        </w:rPr>
      </w:pPr>
      <w:r w:rsidRPr="009236BA">
        <w:rPr>
          <w:rFonts w:ascii="Times New Roman" w:hAnsi="Times New Roman"/>
          <w:color w:val="000000" w:themeColor="text1"/>
        </w:rPr>
        <w:t>SB 81 basically just changes the date for the Severance Tax from the end of January to April 15</w:t>
      </w:r>
      <w:r w:rsidRPr="009236BA">
        <w:rPr>
          <w:rFonts w:ascii="Times New Roman" w:hAnsi="Times New Roman"/>
          <w:color w:val="000000" w:themeColor="text1"/>
          <w:vertAlign w:val="superscript"/>
        </w:rPr>
        <w:t>th</w:t>
      </w:r>
      <w:r w:rsidRPr="009236BA">
        <w:rPr>
          <w:rFonts w:ascii="Times New Roman" w:hAnsi="Times New Roman"/>
          <w:color w:val="000000" w:themeColor="text1"/>
        </w:rPr>
        <w:t xml:space="preserve"> to match other tax deadlines. </w:t>
      </w:r>
    </w:p>
    <w:p w14:paraId="1A2057D4" w14:textId="77777777" w:rsidR="00CA0A3D" w:rsidRPr="009236BA" w:rsidRDefault="00A72FFD" w:rsidP="009236BA">
      <w:pPr>
        <w:pStyle w:val="ListParagraph"/>
        <w:numPr>
          <w:ilvl w:val="0"/>
          <w:numId w:val="44"/>
        </w:numPr>
        <w:rPr>
          <w:rFonts w:ascii="Times New Roman" w:hAnsi="Times New Roman"/>
          <w:color w:val="000000" w:themeColor="text1"/>
        </w:rPr>
      </w:pPr>
      <w:r w:rsidRPr="009236BA">
        <w:rPr>
          <w:rFonts w:ascii="Times New Roman" w:hAnsi="Times New Roman"/>
          <w:color w:val="000000" w:themeColor="text1"/>
        </w:rPr>
        <w:t xml:space="preserve">SB 102 creates an incentive to create wildfire buffers in WUI interfaces. So if </w:t>
      </w:r>
      <w:r w:rsidR="000B36E0" w:rsidRPr="009236BA">
        <w:rPr>
          <w:rFonts w:ascii="Times New Roman" w:hAnsi="Times New Roman"/>
          <w:color w:val="000000" w:themeColor="text1"/>
        </w:rPr>
        <w:t>you have a home in a designated WUI you could go out and clear 300’ around that and get tax incentives.</w:t>
      </w:r>
      <w:r w:rsidRPr="009236BA">
        <w:rPr>
          <w:rFonts w:ascii="Times New Roman" w:hAnsi="Times New Roman"/>
          <w:color w:val="000000" w:themeColor="text1"/>
        </w:rPr>
        <w:t xml:space="preserve"> </w:t>
      </w:r>
    </w:p>
    <w:p w14:paraId="64992DB2" w14:textId="4F4D14A5" w:rsidR="00CA0A3D" w:rsidRPr="009236BA" w:rsidRDefault="00A72FFD" w:rsidP="009236BA">
      <w:pPr>
        <w:pStyle w:val="ListParagraph"/>
        <w:numPr>
          <w:ilvl w:val="0"/>
          <w:numId w:val="44"/>
        </w:numPr>
        <w:rPr>
          <w:rFonts w:ascii="Times New Roman" w:hAnsi="Times New Roman"/>
          <w:color w:val="000000" w:themeColor="text1"/>
        </w:rPr>
      </w:pPr>
      <w:r w:rsidRPr="009236BA">
        <w:rPr>
          <w:rFonts w:ascii="Times New Roman" w:hAnsi="Times New Roman"/>
          <w:color w:val="000000" w:themeColor="text1"/>
        </w:rPr>
        <w:t>SB</w:t>
      </w:r>
      <w:r w:rsidR="0071041C" w:rsidRPr="009236BA">
        <w:rPr>
          <w:rFonts w:ascii="Times New Roman" w:hAnsi="Times New Roman"/>
          <w:color w:val="000000" w:themeColor="text1"/>
        </w:rPr>
        <w:t xml:space="preserve"> 292 is Wheat Lands fire bill because </w:t>
      </w:r>
      <w:r w:rsidR="0077393A">
        <w:rPr>
          <w:rFonts w:ascii="Times New Roman" w:hAnsi="Times New Roman"/>
          <w:color w:val="000000" w:themeColor="text1"/>
        </w:rPr>
        <w:t xml:space="preserve">addressing </w:t>
      </w:r>
      <w:r w:rsidR="0071041C" w:rsidRPr="009236BA">
        <w:rPr>
          <w:rFonts w:ascii="Times New Roman" w:hAnsi="Times New Roman"/>
          <w:color w:val="000000" w:themeColor="text1"/>
        </w:rPr>
        <w:t xml:space="preserve">unprotected lands. So when the Governor’s blue ribbon panel is talking about protected – under-protected and unprotected those are the unprotected lands. </w:t>
      </w:r>
    </w:p>
    <w:p w14:paraId="5F3020AF" w14:textId="77777777" w:rsidR="009236BA" w:rsidRPr="009236BA" w:rsidRDefault="00CA0A3D" w:rsidP="009236BA">
      <w:pPr>
        <w:pStyle w:val="ListParagraph"/>
        <w:numPr>
          <w:ilvl w:val="0"/>
          <w:numId w:val="44"/>
        </w:numPr>
        <w:rPr>
          <w:rFonts w:ascii="Times New Roman" w:hAnsi="Times New Roman"/>
          <w:color w:val="000000" w:themeColor="text1"/>
        </w:rPr>
      </w:pPr>
      <w:r w:rsidRPr="009236BA">
        <w:rPr>
          <w:rFonts w:ascii="Times New Roman" w:hAnsi="Times New Roman"/>
          <w:color w:val="000000" w:themeColor="text1"/>
        </w:rPr>
        <w:t xml:space="preserve">SB </w:t>
      </w:r>
      <w:r w:rsidR="0071041C" w:rsidRPr="009236BA">
        <w:rPr>
          <w:rFonts w:ascii="Times New Roman" w:hAnsi="Times New Roman"/>
          <w:color w:val="000000" w:themeColor="text1"/>
        </w:rPr>
        <w:t xml:space="preserve">315 is </w:t>
      </w:r>
      <w:r w:rsidR="009236BA" w:rsidRPr="009236BA">
        <w:rPr>
          <w:rFonts w:ascii="Times New Roman" w:hAnsi="Times New Roman"/>
          <w:color w:val="000000" w:themeColor="text1"/>
        </w:rPr>
        <w:t xml:space="preserve">for </w:t>
      </w:r>
      <w:r w:rsidR="0071041C" w:rsidRPr="009236BA">
        <w:rPr>
          <w:rFonts w:ascii="Times New Roman" w:hAnsi="Times New Roman"/>
          <w:color w:val="000000" w:themeColor="text1"/>
        </w:rPr>
        <w:t>post-fire salvage on State Forests.</w:t>
      </w:r>
      <w:r w:rsidR="00A72FFD" w:rsidRPr="009236BA">
        <w:rPr>
          <w:rFonts w:ascii="Times New Roman" w:hAnsi="Times New Roman"/>
          <w:color w:val="000000" w:themeColor="text1"/>
        </w:rPr>
        <w:t xml:space="preserve"> </w:t>
      </w:r>
    </w:p>
    <w:p w14:paraId="478A9CB6" w14:textId="77777777" w:rsidR="009236BA" w:rsidRPr="009236BA" w:rsidRDefault="009236BA" w:rsidP="009236BA">
      <w:pPr>
        <w:pStyle w:val="ListParagraph"/>
        <w:numPr>
          <w:ilvl w:val="0"/>
          <w:numId w:val="44"/>
        </w:numPr>
        <w:rPr>
          <w:rFonts w:ascii="Times New Roman" w:hAnsi="Times New Roman"/>
          <w:color w:val="000000" w:themeColor="text1"/>
        </w:rPr>
      </w:pPr>
      <w:r w:rsidRPr="009236BA">
        <w:rPr>
          <w:rFonts w:ascii="Times New Roman" w:hAnsi="Times New Roman"/>
          <w:color w:val="000000" w:themeColor="text1"/>
        </w:rPr>
        <w:t xml:space="preserve">SB </w:t>
      </w:r>
      <w:r w:rsidR="0071041C" w:rsidRPr="009236BA">
        <w:rPr>
          <w:rFonts w:ascii="Times New Roman" w:hAnsi="Times New Roman"/>
          <w:color w:val="000000" w:themeColor="text1"/>
        </w:rPr>
        <w:t xml:space="preserve">434 </w:t>
      </w:r>
      <w:r w:rsidR="00A72FFD" w:rsidRPr="009236BA">
        <w:rPr>
          <w:rFonts w:ascii="Times New Roman" w:hAnsi="Times New Roman"/>
          <w:color w:val="000000" w:themeColor="text1"/>
        </w:rPr>
        <w:t xml:space="preserve">would hold landowners liable if GMO crops spread to neighboring lands. </w:t>
      </w:r>
    </w:p>
    <w:p w14:paraId="76C65780" w14:textId="2BAABF12" w:rsidR="00D66A22" w:rsidRPr="009236BA" w:rsidRDefault="00A72FFD" w:rsidP="009236BA">
      <w:pPr>
        <w:pStyle w:val="ListParagraph"/>
        <w:numPr>
          <w:ilvl w:val="0"/>
          <w:numId w:val="44"/>
        </w:numPr>
        <w:rPr>
          <w:rFonts w:ascii="Times New Roman" w:hAnsi="Times New Roman"/>
          <w:color w:val="000000" w:themeColor="text1"/>
        </w:rPr>
      </w:pPr>
      <w:r w:rsidRPr="009236BA">
        <w:rPr>
          <w:rFonts w:ascii="Times New Roman" w:hAnsi="Times New Roman"/>
          <w:color w:val="000000" w:themeColor="text1"/>
        </w:rPr>
        <w:t xml:space="preserve">SB </w:t>
      </w:r>
      <w:r w:rsidR="00D66A22" w:rsidRPr="009236BA">
        <w:rPr>
          <w:rFonts w:ascii="Times New Roman" w:hAnsi="Times New Roman"/>
          <w:color w:val="000000" w:themeColor="text1"/>
        </w:rPr>
        <w:t xml:space="preserve">568 would create a tax credit for reforestation following catastrophic fires. So if fire ran through your property you could get a tax extension for up to 3 years following that to do replanting. </w:t>
      </w:r>
    </w:p>
    <w:p w14:paraId="415535AC" w14:textId="75B55D8F" w:rsidR="00CD2155" w:rsidRPr="009236BA" w:rsidRDefault="009236BA" w:rsidP="009236BA">
      <w:pPr>
        <w:pStyle w:val="ListParagraph"/>
        <w:numPr>
          <w:ilvl w:val="0"/>
          <w:numId w:val="44"/>
        </w:numPr>
        <w:rPr>
          <w:rFonts w:ascii="Times New Roman" w:hAnsi="Times New Roman"/>
          <w:color w:val="000000" w:themeColor="text1"/>
        </w:rPr>
      </w:pPr>
      <w:r w:rsidRPr="009236BA">
        <w:rPr>
          <w:rFonts w:ascii="Times New Roman" w:hAnsi="Times New Roman"/>
          <w:color w:val="000000" w:themeColor="text1"/>
        </w:rPr>
        <w:t xml:space="preserve">SB 772 just came in to create </w:t>
      </w:r>
      <w:r w:rsidR="00D66A22" w:rsidRPr="009236BA">
        <w:rPr>
          <w:rFonts w:ascii="Times New Roman" w:hAnsi="Times New Roman"/>
          <w:color w:val="000000" w:themeColor="text1"/>
        </w:rPr>
        <w:t xml:space="preserve">a taskforce on Forest Health. </w:t>
      </w:r>
      <w:r w:rsidR="00A72FFD" w:rsidRPr="009236BA">
        <w:rPr>
          <w:rFonts w:ascii="Times New Roman" w:hAnsi="Times New Roman"/>
          <w:color w:val="000000" w:themeColor="text1"/>
        </w:rPr>
        <w:t>ODF is included in on that as r</w:t>
      </w:r>
      <w:r w:rsidR="00CD2155" w:rsidRPr="009236BA">
        <w:rPr>
          <w:rFonts w:ascii="Times New Roman" w:hAnsi="Times New Roman"/>
          <w:color w:val="000000" w:themeColor="text1"/>
        </w:rPr>
        <w:t xml:space="preserve">esponsible for providing administrative support for that taskforce. </w:t>
      </w:r>
    </w:p>
    <w:p w14:paraId="68C2F1AD" w14:textId="7E8AAFF4" w:rsidR="00D7453C" w:rsidRDefault="00CD2155" w:rsidP="00A61873">
      <w:pPr>
        <w:rPr>
          <w:rFonts w:ascii="Times New Roman" w:hAnsi="Times New Roman"/>
          <w:color w:val="000000" w:themeColor="text1"/>
        </w:rPr>
      </w:pPr>
      <w:r>
        <w:rPr>
          <w:rFonts w:ascii="Times New Roman" w:hAnsi="Times New Roman"/>
          <w:color w:val="000000" w:themeColor="text1"/>
        </w:rPr>
        <w:t>Abraham</w:t>
      </w:r>
      <w:r w:rsidR="00A72FFD">
        <w:rPr>
          <w:rFonts w:ascii="Times New Roman" w:hAnsi="Times New Roman"/>
          <w:color w:val="000000" w:themeColor="text1"/>
        </w:rPr>
        <w:t xml:space="preserve"> assured members that staff will keep legislative updates as a st</w:t>
      </w:r>
      <w:r>
        <w:rPr>
          <w:rFonts w:ascii="Times New Roman" w:hAnsi="Times New Roman"/>
          <w:color w:val="000000" w:themeColor="text1"/>
        </w:rPr>
        <w:t xml:space="preserve">anding </w:t>
      </w:r>
      <w:r w:rsidR="00A72FFD">
        <w:rPr>
          <w:rFonts w:ascii="Times New Roman" w:hAnsi="Times New Roman"/>
          <w:color w:val="000000" w:themeColor="text1"/>
        </w:rPr>
        <w:t xml:space="preserve">agenda </w:t>
      </w:r>
      <w:r>
        <w:rPr>
          <w:rFonts w:ascii="Times New Roman" w:hAnsi="Times New Roman"/>
          <w:color w:val="000000" w:themeColor="text1"/>
        </w:rPr>
        <w:t xml:space="preserve">item throughout the </w:t>
      </w:r>
      <w:r w:rsidR="00B34B02">
        <w:rPr>
          <w:rFonts w:ascii="Times New Roman" w:hAnsi="Times New Roman"/>
          <w:color w:val="000000" w:themeColor="text1"/>
        </w:rPr>
        <w:t>S</w:t>
      </w:r>
      <w:r>
        <w:rPr>
          <w:rFonts w:ascii="Times New Roman" w:hAnsi="Times New Roman"/>
          <w:color w:val="000000" w:themeColor="text1"/>
        </w:rPr>
        <w:t xml:space="preserve">ession. </w:t>
      </w:r>
      <w:r w:rsidR="00A72FFD">
        <w:rPr>
          <w:rFonts w:ascii="Times New Roman" w:hAnsi="Times New Roman"/>
          <w:color w:val="000000" w:themeColor="text1"/>
        </w:rPr>
        <w:t xml:space="preserve"> </w:t>
      </w:r>
    </w:p>
    <w:p w14:paraId="5C408ACC" w14:textId="74110DF7" w:rsidR="00D7453C" w:rsidRDefault="00A72FFD" w:rsidP="00A61873">
      <w:pPr>
        <w:rPr>
          <w:rFonts w:ascii="Times New Roman" w:hAnsi="Times New Roman"/>
          <w:color w:val="000000" w:themeColor="text1"/>
        </w:rPr>
      </w:pPr>
      <w:r>
        <w:rPr>
          <w:rFonts w:ascii="Times New Roman" w:hAnsi="Times New Roman"/>
          <w:color w:val="000000" w:themeColor="text1"/>
        </w:rPr>
        <w:t xml:space="preserve"> </w:t>
      </w:r>
    </w:p>
    <w:p w14:paraId="4130FCCA" w14:textId="77777777" w:rsidR="00D7453C" w:rsidRDefault="00D7453C" w:rsidP="00D7453C">
      <w:pPr>
        <w:pStyle w:val="ListParagraph"/>
        <w:numPr>
          <w:ilvl w:val="0"/>
          <w:numId w:val="1"/>
        </w:numPr>
        <w:rPr>
          <w:rFonts w:ascii="Times New Roman" w:hAnsi="Times New Roman"/>
          <w:b/>
          <w:color w:val="000000" w:themeColor="text1"/>
        </w:rPr>
      </w:pPr>
      <w:r w:rsidRPr="00D7453C">
        <w:rPr>
          <w:rFonts w:ascii="Times New Roman" w:hAnsi="Times New Roman"/>
          <w:b/>
          <w:color w:val="000000" w:themeColor="text1"/>
        </w:rPr>
        <w:t xml:space="preserve">Land Use Change in Oregon and Washington – Daniel Hubner &amp; John Tokarcyk </w:t>
      </w:r>
      <w:r w:rsidR="00CD2155" w:rsidRPr="00D7453C">
        <w:rPr>
          <w:rFonts w:ascii="Times New Roman" w:hAnsi="Times New Roman"/>
          <w:b/>
          <w:color w:val="000000" w:themeColor="text1"/>
        </w:rPr>
        <w:t xml:space="preserve"> </w:t>
      </w:r>
      <w:r w:rsidR="00CE2CCF" w:rsidRPr="00D7453C">
        <w:rPr>
          <w:rFonts w:ascii="Times New Roman" w:hAnsi="Times New Roman"/>
          <w:b/>
          <w:color w:val="000000" w:themeColor="text1"/>
        </w:rPr>
        <w:t xml:space="preserve">        </w:t>
      </w:r>
    </w:p>
    <w:p w14:paraId="4031E065" w14:textId="48C80960" w:rsidR="00D7453C" w:rsidRDefault="00D7453C" w:rsidP="00D7453C">
      <w:pPr>
        <w:rPr>
          <w:rFonts w:ascii="Times New Roman" w:hAnsi="Times New Roman"/>
          <w:b/>
          <w:color w:val="000000" w:themeColor="text1"/>
        </w:rPr>
      </w:pPr>
    </w:p>
    <w:p w14:paraId="31C990D2" w14:textId="0ED2CCCC" w:rsidR="00DB4EDA" w:rsidRDefault="009236BA" w:rsidP="00DB4EDA">
      <w:pPr>
        <w:rPr>
          <w:rFonts w:ascii="Times New Roman" w:hAnsi="Times New Roman"/>
          <w:color w:val="000000" w:themeColor="text1"/>
        </w:rPr>
      </w:pPr>
      <w:r>
        <w:rPr>
          <w:rFonts w:ascii="Times New Roman" w:hAnsi="Times New Roman"/>
          <w:color w:val="000000" w:themeColor="text1"/>
        </w:rPr>
        <w:t>A</w:t>
      </w:r>
      <w:r w:rsidR="00DB4EDA">
        <w:rPr>
          <w:rFonts w:ascii="Times New Roman" w:hAnsi="Times New Roman"/>
          <w:color w:val="000000" w:themeColor="text1"/>
        </w:rPr>
        <w:t>braham</w:t>
      </w:r>
      <w:r w:rsidR="001D4594">
        <w:rPr>
          <w:rFonts w:ascii="Times New Roman" w:hAnsi="Times New Roman"/>
          <w:color w:val="000000" w:themeColor="text1"/>
        </w:rPr>
        <w:t xml:space="preserve"> introduced Daniel Hubner and</w:t>
      </w:r>
      <w:r w:rsidR="00DB4EDA">
        <w:rPr>
          <w:rFonts w:ascii="Times New Roman" w:hAnsi="Times New Roman"/>
          <w:color w:val="000000" w:themeColor="text1"/>
        </w:rPr>
        <w:t xml:space="preserve"> John </w:t>
      </w:r>
      <w:r w:rsidR="006E2400">
        <w:rPr>
          <w:rFonts w:ascii="Times New Roman" w:hAnsi="Times New Roman"/>
          <w:color w:val="000000" w:themeColor="text1"/>
        </w:rPr>
        <w:t>Tokarczyk</w:t>
      </w:r>
      <w:r w:rsidR="00DB4EDA">
        <w:rPr>
          <w:rFonts w:ascii="Times New Roman" w:hAnsi="Times New Roman"/>
          <w:color w:val="000000" w:themeColor="text1"/>
        </w:rPr>
        <w:t xml:space="preserve"> from the Partnership and Planning </w:t>
      </w:r>
      <w:r w:rsidR="001D4594">
        <w:rPr>
          <w:rFonts w:ascii="Times New Roman" w:hAnsi="Times New Roman"/>
          <w:color w:val="000000" w:themeColor="text1"/>
        </w:rPr>
        <w:t xml:space="preserve">Program who have addressed the Committee before </w:t>
      </w:r>
      <w:r w:rsidR="00DB4EDA">
        <w:rPr>
          <w:rFonts w:ascii="Times New Roman" w:hAnsi="Times New Roman"/>
          <w:color w:val="000000" w:themeColor="text1"/>
        </w:rPr>
        <w:t>about forest certification programs</w:t>
      </w:r>
      <w:r w:rsidR="001D4594">
        <w:rPr>
          <w:rFonts w:ascii="Times New Roman" w:hAnsi="Times New Roman"/>
          <w:color w:val="000000" w:themeColor="text1"/>
        </w:rPr>
        <w:t xml:space="preserve"> and also helped in a discussion on the Forestland</w:t>
      </w:r>
      <w:r w:rsidR="00DB4EDA">
        <w:rPr>
          <w:rFonts w:ascii="Times New Roman" w:hAnsi="Times New Roman"/>
          <w:color w:val="000000" w:themeColor="text1"/>
        </w:rPr>
        <w:t xml:space="preserve"> Dwelling Allowance and potential collaboration with the 1000 Friends. One of the things they wanted to </w:t>
      </w:r>
      <w:r w:rsidR="001D4594">
        <w:rPr>
          <w:rFonts w:ascii="Times New Roman" w:hAnsi="Times New Roman"/>
          <w:color w:val="000000" w:themeColor="text1"/>
        </w:rPr>
        <w:t>provide the Committee was</w:t>
      </w:r>
      <w:r>
        <w:rPr>
          <w:rFonts w:ascii="Times New Roman" w:hAnsi="Times New Roman"/>
          <w:color w:val="000000" w:themeColor="text1"/>
        </w:rPr>
        <w:t xml:space="preserve"> information on</w:t>
      </w:r>
      <w:r w:rsidR="00DB4EDA">
        <w:rPr>
          <w:rFonts w:ascii="Times New Roman" w:hAnsi="Times New Roman"/>
          <w:color w:val="000000" w:themeColor="text1"/>
        </w:rPr>
        <w:t xml:space="preserve"> land use </w:t>
      </w:r>
      <w:r w:rsidR="006F123A">
        <w:rPr>
          <w:rFonts w:ascii="Times New Roman" w:hAnsi="Times New Roman"/>
          <w:color w:val="000000" w:themeColor="text1"/>
        </w:rPr>
        <w:t>trends o</w:t>
      </w:r>
      <w:r w:rsidR="00DB4EDA">
        <w:rPr>
          <w:rFonts w:ascii="Times New Roman" w:hAnsi="Times New Roman"/>
          <w:color w:val="000000" w:themeColor="text1"/>
        </w:rPr>
        <w:t xml:space="preserve">n non-federal </w:t>
      </w:r>
      <w:r w:rsidR="006F123A">
        <w:rPr>
          <w:rFonts w:ascii="Times New Roman" w:hAnsi="Times New Roman"/>
          <w:color w:val="000000" w:themeColor="text1"/>
        </w:rPr>
        <w:t xml:space="preserve">lands in Oregon and Washington </w:t>
      </w:r>
      <w:r w:rsidR="00DB4EDA">
        <w:rPr>
          <w:rFonts w:ascii="Times New Roman" w:hAnsi="Times New Roman"/>
          <w:color w:val="000000" w:themeColor="text1"/>
        </w:rPr>
        <w:t xml:space="preserve">particularly on forestland. </w:t>
      </w:r>
      <w:r w:rsidR="006F123A">
        <w:rPr>
          <w:rFonts w:ascii="Times New Roman" w:hAnsi="Times New Roman"/>
          <w:color w:val="000000" w:themeColor="text1"/>
        </w:rPr>
        <w:t xml:space="preserve">They wanted to send this information forward to add to the narrative regarding the efforts to support HB 2469.   </w:t>
      </w:r>
    </w:p>
    <w:p w14:paraId="5327A526" w14:textId="4BF7F782" w:rsidR="000B0441" w:rsidRDefault="00DB4EDA" w:rsidP="00DB4EDA">
      <w:pPr>
        <w:rPr>
          <w:rFonts w:ascii="Times New Roman" w:hAnsi="Times New Roman"/>
          <w:color w:val="000000" w:themeColor="text1"/>
        </w:rPr>
      </w:pPr>
      <w:r>
        <w:rPr>
          <w:rFonts w:ascii="Times New Roman" w:hAnsi="Times New Roman"/>
          <w:color w:val="000000" w:themeColor="text1"/>
        </w:rPr>
        <w:t>Hubner</w:t>
      </w:r>
      <w:r w:rsidR="001D4594">
        <w:rPr>
          <w:rFonts w:ascii="Times New Roman" w:hAnsi="Times New Roman"/>
          <w:color w:val="000000" w:themeColor="text1"/>
        </w:rPr>
        <w:t xml:space="preserve"> began </w:t>
      </w:r>
      <w:r w:rsidR="006F123A">
        <w:rPr>
          <w:rFonts w:ascii="Times New Roman" w:hAnsi="Times New Roman"/>
          <w:color w:val="000000" w:themeColor="text1"/>
        </w:rPr>
        <w:t xml:space="preserve">noting that about </w:t>
      </w:r>
      <w:r>
        <w:rPr>
          <w:rFonts w:ascii="Times New Roman" w:hAnsi="Times New Roman"/>
          <w:color w:val="000000" w:themeColor="text1"/>
        </w:rPr>
        <w:t>97% non-federal wildland forest</w:t>
      </w:r>
      <w:r w:rsidR="008C6BE3">
        <w:rPr>
          <w:rFonts w:ascii="Times New Roman" w:hAnsi="Times New Roman"/>
          <w:color w:val="000000" w:themeColor="text1"/>
        </w:rPr>
        <w:t xml:space="preserve"> since the 70’s has been kept </w:t>
      </w:r>
      <w:r w:rsidR="006F123A">
        <w:rPr>
          <w:rFonts w:ascii="Times New Roman" w:hAnsi="Times New Roman"/>
          <w:color w:val="000000" w:themeColor="text1"/>
        </w:rPr>
        <w:t>as</w:t>
      </w:r>
      <w:r w:rsidR="008C6BE3">
        <w:rPr>
          <w:rFonts w:ascii="Times New Roman" w:hAnsi="Times New Roman"/>
          <w:color w:val="000000" w:themeColor="text1"/>
        </w:rPr>
        <w:t xml:space="preserve"> </w:t>
      </w:r>
      <w:r w:rsidR="006F123A">
        <w:rPr>
          <w:rFonts w:ascii="Times New Roman" w:hAnsi="Times New Roman"/>
          <w:color w:val="000000" w:themeColor="text1"/>
        </w:rPr>
        <w:t>forest</w:t>
      </w:r>
      <w:r w:rsidR="008C6BE3">
        <w:rPr>
          <w:rFonts w:ascii="Times New Roman" w:hAnsi="Times New Roman"/>
          <w:color w:val="000000" w:themeColor="text1"/>
        </w:rPr>
        <w:t xml:space="preserve"> </w:t>
      </w:r>
      <w:r w:rsidR="006F123A">
        <w:rPr>
          <w:rFonts w:ascii="Times New Roman" w:hAnsi="Times New Roman"/>
          <w:color w:val="000000" w:themeColor="text1"/>
        </w:rPr>
        <w:t xml:space="preserve">land,  </w:t>
      </w:r>
      <w:r w:rsidR="001D4594">
        <w:rPr>
          <w:rFonts w:ascii="Times New Roman" w:hAnsi="Times New Roman"/>
          <w:color w:val="000000" w:themeColor="text1"/>
        </w:rPr>
        <w:t xml:space="preserve"> </w:t>
      </w:r>
      <w:r w:rsidR="006F123A">
        <w:rPr>
          <w:rFonts w:ascii="Times New Roman" w:hAnsi="Times New Roman"/>
          <w:color w:val="000000" w:themeColor="text1"/>
        </w:rPr>
        <w:t>which</w:t>
      </w:r>
      <w:r w:rsidR="001D4594">
        <w:rPr>
          <w:rFonts w:ascii="Times New Roman" w:hAnsi="Times New Roman"/>
          <w:color w:val="000000" w:themeColor="text1"/>
        </w:rPr>
        <w:t xml:space="preserve"> suggests that at least on a h</w:t>
      </w:r>
      <w:r w:rsidR="008C6BE3">
        <w:rPr>
          <w:rFonts w:ascii="Times New Roman" w:hAnsi="Times New Roman"/>
          <w:color w:val="000000" w:themeColor="text1"/>
        </w:rPr>
        <w:t>igh level</w:t>
      </w:r>
      <w:r w:rsidR="001D4594">
        <w:rPr>
          <w:rFonts w:ascii="Times New Roman" w:hAnsi="Times New Roman"/>
          <w:color w:val="000000" w:themeColor="text1"/>
        </w:rPr>
        <w:t>,</w:t>
      </w:r>
      <w:r w:rsidR="008C6BE3">
        <w:rPr>
          <w:rFonts w:ascii="Times New Roman" w:hAnsi="Times New Roman"/>
          <w:color w:val="000000" w:themeColor="text1"/>
        </w:rPr>
        <w:t xml:space="preserve"> the land use laws that are in place are effective at retaining the resource land</w:t>
      </w:r>
      <w:r w:rsidR="009673B4">
        <w:rPr>
          <w:rFonts w:ascii="Times New Roman" w:hAnsi="Times New Roman"/>
          <w:color w:val="000000" w:themeColor="text1"/>
        </w:rPr>
        <w:t>s</w:t>
      </w:r>
      <w:r w:rsidR="008C6BE3">
        <w:rPr>
          <w:rFonts w:ascii="Times New Roman" w:hAnsi="Times New Roman"/>
          <w:color w:val="000000" w:themeColor="text1"/>
        </w:rPr>
        <w:t>.</w:t>
      </w:r>
      <w:r w:rsidR="009673B4">
        <w:rPr>
          <w:rFonts w:ascii="Times New Roman" w:hAnsi="Times New Roman"/>
          <w:color w:val="000000" w:themeColor="text1"/>
        </w:rPr>
        <w:t xml:space="preserve"> ODF in collaboration with the Forest Service carries out the study of long term land use change, </w:t>
      </w:r>
      <w:r w:rsidR="006F123A">
        <w:rPr>
          <w:rFonts w:ascii="Times New Roman" w:hAnsi="Times New Roman"/>
          <w:color w:val="000000" w:themeColor="text1"/>
        </w:rPr>
        <w:t xml:space="preserve">and </w:t>
      </w:r>
      <w:r w:rsidR="009673B4">
        <w:rPr>
          <w:rFonts w:ascii="Times New Roman" w:hAnsi="Times New Roman"/>
          <w:color w:val="000000" w:themeColor="text1"/>
        </w:rPr>
        <w:t xml:space="preserve">along with support funding from OSU and other state agencies </w:t>
      </w:r>
      <w:r w:rsidR="006F123A">
        <w:rPr>
          <w:rFonts w:ascii="Times New Roman" w:hAnsi="Times New Roman"/>
          <w:color w:val="000000" w:themeColor="text1"/>
        </w:rPr>
        <w:t>since</w:t>
      </w:r>
      <w:r w:rsidR="009673B4">
        <w:rPr>
          <w:rFonts w:ascii="Times New Roman" w:hAnsi="Times New Roman"/>
          <w:color w:val="000000" w:themeColor="text1"/>
        </w:rPr>
        <w:t xml:space="preserve"> 1974 in Oregon and 1976 in Washington</w:t>
      </w:r>
      <w:r w:rsidR="006F123A">
        <w:rPr>
          <w:rFonts w:ascii="Times New Roman" w:hAnsi="Times New Roman"/>
          <w:color w:val="000000" w:themeColor="text1"/>
        </w:rPr>
        <w:t xml:space="preserve">. And that provides a great time series to evaluate changes. </w:t>
      </w:r>
      <w:r w:rsidR="009673B4">
        <w:rPr>
          <w:rFonts w:ascii="Times New Roman" w:hAnsi="Times New Roman"/>
          <w:color w:val="000000" w:themeColor="text1"/>
        </w:rPr>
        <w:t>The study includes a</w:t>
      </w:r>
      <w:r w:rsidR="00EE11F3">
        <w:rPr>
          <w:rFonts w:ascii="Times New Roman" w:hAnsi="Times New Roman"/>
          <w:color w:val="000000" w:themeColor="text1"/>
        </w:rPr>
        <w:t xml:space="preserve"> huge number of </w:t>
      </w:r>
      <w:r w:rsidR="009673B4">
        <w:rPr>
          <w:rFonts w:ascii="Times New Roman" w:hAnsi="Times New Roman"/>
          <w:color w:val="000000" w:themeColor="text1"/>
        </w:rPr>
        <w:t xml:space="preserve">assigned </w:t>
      </w:r>
      <w:r w:rsidR="00EE11F3">
        <w:rPr>
          <w:rFonts w:ascii="Times New Roman" w:hAnsi="Times New Roman"/>
          <w:color w:val="000000" w:themeColor="text1"/>
        </w:rPr>
        <w:t xml:space="preserve">sample points </w:t>
      </w:r>
      <w:r w:rsidR="009673B4">
        <w:rPr>
          <w:rFonts w:ascii="Times New Roman" w:hAnsi="Times New Roman"/>
          <w:color w:val="000000" w:themeColor="text1"/>
        </w:rPr>
        <w:t xml:space="preserve">(40,000 in each state) organized by </w:t>
      </w:r>
      <w:r w:rsidR="008C6BE3">
        <w:rPr>
          <w:rFonts w:ascii="Times New Roman" w:hAnsi="Times New Roman"/>
          <w:color w:val="000000" w:themeColor="text1"/>
        </w:rPr>
        <w:t xml:space="preserve">land use class. </w:t>
      </w:r>
      <w:r w:rsidR="009673B4">
        <w:rPr>
          <w:rFonts w:ascii="Times New Roman" w:hAnsi="Times New Roman"/>
          <w:color w:val="000000" w:themeColor="text1"/>
        </w:rPr>
        <w:t xml:space="preserve">They also maintain a count of the </w:t>
      </w:r>
      <w:r w:rsidR="008C6BE3">
        <w:rPr>
          <w:rFonts w:ascii="Times New Roman" w:hAnsi="Times New Roman"/>
          <w:color w:val="000000" w:themeColor="text1"/>
        </w:rPr>
        <w:t>n</w:t>
      </w:r>
      <w:r w:rsidR="00EE11F3">
        <w:rPr>
          <w:rFonts w:ascii="Times New Roman" w:hAnsi="Times New Roman"/>
          <w:color w:val="000000" w:themeColor="text1"/>
        </w:rPr>
        <w:t>umber of structures</w:t>
      </w:r>
      <w:r w:rsidR="008C6BE3">
        <w:rPr>
          <w:rFonts w:ascii="Times New Roman" w:hAnsi="Times New Roman"/>
          <w:color w:val="000000" w:themeColor="text1"/>
        </w:rPr>
        <w:t xml:space="preserve"> surrounding each of them. </w:t>
      </w:r>
      <w:r w:rsidR="009673B4">
        <w:rPr>
          <w:rFonts w:ascii="Times New Roman" w:hAnsi="Times New Roman"/>
          <w:color w:val="000000" w:themeColor="text1"/>
        </w:rPr>
        <w:t>Some further detail</w:t>
      </w:r>
      <w:r w:rsidR="006F123A">
        <w:rPr>
          <w:rFonts w:ascii="Times New Roman" w:hAnsi="Times New Roman"/>
          <w:color w:val="000000" w:themeColor="text1"/>
        </w:rPr>
        <w:t>s</w:t>
      </w:r>
      <w:r w:rsidR="009673B4">
        <w:rPr>
          <w:rFonts w:ascii="Times New Roman" w:hAnsi="Times New Roman"/>
          <w:color w:val="000000" w:themeColor="text1"/>
        </w:rPr>
        <w:t xml:space="preserve"> include</w:t>
      </w:r>
      <w:r w:rsidR="006F123A">
        <w:rPr>
          <w:rFonts w:ascii="Times New Roman" w:hAnsi="Times New Roman"/>
          <w:color w:val="000000" w:themeColor="text1"/>
        </w:rPr>
        <w:t>d</w:t>
      </w:r>
      <w:r w:rsidR="009673B4">
        <w:rPr>
          <w:rFonts w:ascii="Times New Roman" w:hAnsi="Times New Roman"/>
          <w:color w:val="000000" w:themeColor="text1"/>
        </w:rPr>
        <w:t xml:space="preserve"> study questions: H</w:t>
      </w:r>
      <w:r w:rsidR="00EE11F3">
        <w:rPr>
          <w:rFonts w:ascii="Times New Roman" w:hAnsi="Times New Roman"/>
          <w:color w:val="000000" w:themeColor="text1"/>
        </w:rPr>
        <w:t xml:space="preserve">ave trends in land use conversion responded to </w:t>
      </w:r>
      <w:r w:rsidR="008C6BE3">
        <w:rPr>
          <w:rFonts w:ascii="Times New Roman" w:hAnsi="Times New Roman"/>
          <w:color w:val="000000" w:themeColor="text1"/>
        </w:rPr>
        <w:t xml:space="preserve">land use </w:t>
      </w:r>
      <w:r w:rsidR="00EE11F3">
        <w:rPr>
          <w:rFonts w:ascii="Times New Roman" w:hAnsi="Times New Roman"/>
          <w:color w:val="000000" w:themeColor="text1"/>
        </w:rPr>
        <w:t>planning in both states</w:t>
      </w:r>
      <w:r w:rsidR="008C6BE3">
        <w:rPr>
          <w:rFonts w:ascii="Times New Roman" w:hAnsi="Times New Roman"/>
          <w:color w:val="000000" w:themeColor="text1"/>
        </w:rPr>
        <w:t>? How have trends responded to the</w:t>
      </w:r>
      <w:r w:rsidR="00EE11F3">
        <w:rPr>
          <w:rFonts w:ascii="Times New Roman" w:hAnsi="Times New Roman"/>
          <w:color w:val="000000" w:themeColor="text1"/>
        </w:rPr>
        <w:t xml:space="preserve"> pretty significant population increase </w:t>
      </w:r>
      <w:r w:rsidR="008C6BE3">
        <w:rPr>
          <w:rFonts w:ascii="Times New Roman" w:hAnsi="Times New Roman"/>
          <w:color w:val="000000" w:themeColor="text1"/>
        </w:rPr>
        <w:t xml:space="preserve">that both </w:t>
      </w:r>
      <w:r w:rsidR="00EE11F3">
        <w:rPr>
          <w:rFonts w:ascii="Times New Roman" w:hAnsi="Times New Roman"/>
          <w:color w:val="000000" w:themeColor="text1"/>
        </w:rPr>
        <w:t>state</w:t>
      </w:r>
      <w:r w:rsidR="008C6BE3">
        <w:rPr>
          <w:rFonts w:ascii="Times New Roman" w:hAnsi="Times New Roman"/>
          <w:color w:val="000000" w:themeColor="text1"/>
        </w:rPr>
        <w:t xml:space="preserve">s have </w:t>
      </w:r>
      <w:r w:rsidR="006E2400">
        <w:rPr>
          <w:rFonts w:ascii="Times New Roman" w:hAnsi="Times New Roman"/>
          <w:color w:val="000000" w:themeColor="text1"/>
        </w:rPr>
        <w:t>seen?</w:t>
      </w:r>
      <w:r w:rsidR="008C6BE3">
        <w:rPr>
          <w:rFonts w:ascii="Times New Roman" w:hAnsi="Times New Roman"/>
          <w:color w:val="000000" w:themeColor="text1"/>
        </w:rPr>
        <w:t xml:space="preserve"> </w:t>
      </w:r>
      <w:r w:rsidR="009673B4">
        <w:rPr>
          <w:rFonts w:ascii="Times New Roman" w:hAnsi="Times New Roman"/>
          <w:color w:val="000000" w:themeColor="text1"/>
        </w:rPr>
        <w:t>H</w:t>
      </w:r>
      <w:r w:rsidR="008C6BE3">
        <w:rPr>
          <w:rFonts w:ascii="Times New Roman" w:hAnsi="Times New Roman"/>
          <w:color w:val="000000" w:themeColor="text1"/>
        </w:rPr>
        <w:t xml:space="preserve">ow has the trend responded to the economic </w:t>
      </w:r>
      <w:r w:rsidR="00EE11F3">
        <w:rPr>
          <w:rFonts w:ascii="Times New Roman" w:hAnsi="Times New Roman"/>
          <w:color w:val="000000" w:themeColor="text1"/>
        </w:rPr>
        <w:t xml:space="preserve">crash in 2007 and subsequent </w:t>
      </w:r>
      <w:r w:rsidR="008C6BE3">
        <w:rPr>
          <w:rFonts w:ascii="Times New Roman" w:hAnsi="Times New Roman"/>
          <w:color w:val="000000" w:themeColor="text1"/>
        </w:rPr>
        <w:t xml:space="preserve">recovery? </w:t>
      </w:r>
      <w:r w:rsidR="00A55554">
        <w:rPr>
          <w:rFonts w:ascii="Times New Roman" w:hAnsi="Times New Roman"/>
          <w:color w:val="000000" w:themeColor="text1"/>
        </w:rPr>
        <w:t>The core thing to understand is that it’s a pretty large scale</w:t>
      </w:r>
      <w:r w:rsidR="00C737F2">
        <w:rPr>
          <w:rFonts w:ascii="Times New Roman" w:hAnsi="Times New Roman"/>
          <w:color w:val="000000" w:themeColor="text1"/>
        </w:rPr>
        <w:t xml:space="preserve"> definition of land use. </w:t>
      </w:r>
      <w:r w:rsidR="009673B4">
        <w:rPr>
          <w:rFonts w:ascii="Times New Roman" w:hAnsi="Times New Roman"/>
          <w:color w:val="000000" w:themeColor="text1"/>
        </w:rPr>
        <w:t>To be counted</w:t>
      </w:r>
      <w:r w:rsidR="00A55554">
        <w:rPr>
          <w:rFonts w:ascii="Times New Roman" w:hAnsi="Times New Roman"/>
          <w:color w:val="000000" w:themeColor="text1"/>
        </w:rPr>
        <w:t xml:space="preserve"> as a wildland forest</w:t>
      </w:r>
      <w:r w:rsidR="00C737F2">
        <w:rPr>
          <w:rFonts w:ascii="Times New Roman" w:hAnsi="Times New Roman"/>
          <w:color w:val="000000" w:themeColor="text1"/>
        </w:rPr>
        <w:t xml:space="preserve"> zone</w:t>
      </w:r>
      <w:r w:rsidR="00A55554">
        <w:rPr>
          <w:rFonts w:ascii="Times New Roman" w:hAnsi="Times New Roman"/>
          <w:color w:val="000000" w:themeColor="text1"/>
        </w:rPr>
        <w:t xml:space="preserve"> it has to be at least of square mile of predominately forested land. </w:t>
      </w:r>
      <w:r w:rsidR="009673B4">
        <w:rPr>
          <w:rFonts w:ascii="Times New Roman" w:hAnsi="Times New Roman"/>
          <w:color w:val="000000" w:themeColor="text1"/>
        </w:rPr>
        <w:t xml:space="preserve">So we are </w:t>
      </w:r>
      <w:r w:rsidR="003003F4">
        <w:rPr>
          <w:rFonts w:ascii="Times New Roman" w:hAnsi="Times New Roman"/>
          <w:color w:val="000000" w:themeColor="text1"/>
        </w:rPr>
        <w:t>looking at w</w:t>
      </w:r>
      <w:r w:rsidR="00C737F2">
        <w:rPr>
          <w:rFonts w:ascii="Times New Roman" w:hAnsi="Times New Roman"/>
          <w:color w:val="000000" w:themeColor="text1"/>
        </w:rPr>
        <w:t>hich are Forest, Farm and Range and mixes thereof. What we consider urban and hi-density residential and in</w:t>
      </w:r>
      <w:r w:rsidR="00A55554">
        <w:rPr>
          <w:rFonts w:ascii="Times New Roman" w:hAnsi="Times New Roman"/>
          <w:color w:val="000000" w:themeColor="text1"/>
        </w:rPr>
        <w:t xml:space="preserve"> addition to that size requirement there are also standards, if </w:t>
      </w:r>
      <w:r w:rsidR="00C737F2">
        <w:rPr>
          <w:rFonts w:ascii="Times New Roman" w:hAnsi="Times New Roman"/>
          <w:color w:val="000000" w:themeColor="text1"/>
        </w:rPr>
        <w:t xml:space="preserve">you’ve got </w:t>
      </w:r>
      <w:r w:rsidR="00A55554">
        <w:rPr>
          <w:rFonts w:ascii="Times New Roman" w:hAnsi="Times New Roman"/>
          <w:color w:val="000000" w:themeColor="text1"/>
        </w:rPr>
        <w:t>more than five residences/square mile on average that is not a wildland forest. That becomes</w:t>
      </w:r>
      <w:r w:rsidR="00C737F2">
        <w:rPr>
          <w:rFonts w:ascii="Times New Roman" w:hAnsi="Times New Roman"/>
          <w:color w:val="000000" w:themeColor="text1"/>
        </w:rPr>
        <w:t xml:space="preserve"> low-density</w:t>
      </w:r>
      <w:r w:rsidR="00A55554">
        <w:rPr>
          <w:rFonts w:ascii="Times New Roman" w:hAnsi="Times New Roman"/>
          <w:color w:val="000000" w:themeColor="text1"/>
        </w:rPr>
        <w:t xml:space="preserve"> residential</w:t>
      </w:r>
      <w:r w:rsidR="00C737F2">
        <w:rPr>
          <w:rFonts w:ascii="Times New Roman" w:hAnsi="Times New Roman"/>
          <w:color w:val="000000" w:themeColor="text1"/>
        </w:rPr>
        <w:t xml:space="preserve">. </w:t>
      </w:r>
      <w:r w:rsidR="003003F4">
        <w:rPr>
          <w:rFonts w:ascii="Times New Roman" w:hAnsi="Times New Roman"/>
          <w:color w:val="000000" w:themeColor="text1"/>
        </w:rPr>
        <w:t>S</w:t>
      </w:r>
      <w:r w:rsidR="00A55554">
        <w:rPr>
          <w:rFonts w:ascii="Times New Roman" w:hAnsi="Times New Roman"/>
          <w:color w:val="000000" w:themeColor="text1"/>
        </w:rPr>
        <w:t>ome examples of what those classes look like</w:t>
      </w:r>
      <w:r w:rsidR="006F123A">
        <w:rPr>
          <w:rFonts w:ascii="Times New Roman" w:hAnsi="Times New Roman"/>
          <w:color w:val="000000" w:themeColor="text1"/>
        </w:rPr>
        <w:t xml:space="preserve"> are: </w:t>
      </w:r>
      <w:r w:rsidR="00A55554">
        <w:rPr>
          <w:rFonts w:ascii="Times New Roman" w:hAnsi="Times New Roman"/>
          <w:color w:val="000000" w:themeColor="text1"/>
        </w:rPr>
        <w:t>Wildland Forest</w:t>
      </w:r>
      <w:r w:rsidR="006F123A">
        <w:rPr>
          <w:rFonts w:ascii="Times New Roman" w:hAnsi="Times New Roman"/>
          <w:color w:val="000000" w:themeColor="text1"/>
        </w:rPr>
        <w:t xml:space="preserve">; </w:t>
      </w:r>
      <w:r w:rsidR="00A55554">
        <w:rPr>
          <w:rFonts w:ascii="Times New Roman" w:hAnsi="Times New Roman"/>
          <w:color w:val="000000" w:themeColor="text1"/>
        </w:rPr>
        <w:t>Wildland/Range</w:t>
      </w:r>
      <w:r w:rsidR="006F123A">
        <w:rPr>
          <w:rFonts w:ascii="Times New Roman" w:hAnsi="Times New Roman"/>
          <w:color w:val="000000" w:themeColor="text1"/>
        </w:rPr>
        <w:t xml:space="preserve">; </w:t>
      </w:r>
      <w:r w:rsidR="00A55554">
        <w:rPr>
          <w:rFonts w:ascii="Times New Roman" w:hAnsi="Times New Roman"/>
          <w:color w:val="000000" w:themeColor="text1"/>
        </w:rPr>
        <w:t>Mixed Forest/Agriculture</w:t>
      </w:r>
      <w:r w:rsidR="006F123A">
        <w:rPr>
          <w:rFonts w:ascii="Times New Roman" w:hAnsi="Times New Roman"/>
          <w:color w:val="000000" w:themeColor="text1"/>
        </w:rPr>
        <w:t xml:space="preserve">; </w:t>
      </w:r>
      <w:r w:rsidR="00A55554">
        <w:rPr>
          <w:rFonts w:ascii="Times New Roman" w:hAnsi="Times New Roman"/>
          <w:color w:val="000000" w:themeColor="text1"/>
        </w:rPr>
        <w:t>Mixed Range/Agriculture</w:t>
      </w:r>
      <w:r w:rsidR="006F123A">
        <w:rPr>
          <w:rFonts w:ascii="Times New Roman" w:hAnsi="Times New Roman"/>
          <w:color w:val="000000" w:themeColor="text1"/>
        </w:rPr>
        <w:t xml:space="preserve">; </w:t>
      </w:r>
      <w:r w:rsidR="00A55554">
        <w:rPr>
          <w:rFonts w:ascii="Times New Roman" w:hAnsi="Times New Roman"/>
          <w:color w:val="000000" w:themeColor="text1"/>
        </w:rPr>
        <w:t>Intensive Agriculture</w:t>
      </w:r>
      <w:r w:rsidR="006F123A">
        <w:rPr>
          <w:rFonts w:ascii="Times New Roman" w:hAnsi="Times New Roman"/>
          <w:color w:val="000000" w:themeColor="text1"/>
        </w:rPr>
        <w:t>; U</w:t>
      </w:r>
      <w:r w:rsidR="000B0441">
        <w:rPr>
          <w:rFonts w:ascii="Times New Roman" w:hAnsi="Times New Roman"/>
          <w:color w:val="000000" w:themeColor="text1"/>
        </w:rPr>
        <w:t>rban Residential</w:t>
      </w:r>
      <w:r w:rsidR="006F123A">
        <w:rPr>
          <w:rFonts w:ascii="Times New Roman" w:hAnsi="Times New Roman"/>
          <w:color w:val="000000" w:themeColor="text1"/>
        </w:rPr>
        <w:t xml:space="preserve"> and </w:t>
      </w:r>
      <w:r w:rsidR="000B0441">
        <w:rPr>
          <w:rFonts w:ascii="Times New Roman" w:hAnsi="Times New Roman"/>
          <w:color w:val="000000" w:themeColor="text1"/>
        </w:rPr>
        <w:t>Rural Residential</w:t>
      </w:r>
      <w:r w:rsidR="006F123A">
        <w:rPr>
          <w:rFonts w:ascii="Times New Roman" w:hAnsi="Times New Roman"/>
          <w:color w:val="000000" w:themeColor="text1"/>
        </w:rPr>
        <w:t>.</w:t>
      </w:r>
    </w:p>
    <w:p w14:paraId="38B7FF35" w14:textId="77777777" w:rsidR="00A55554" w:rsidRDefault="00A55554" w:rsidP="00DB4EDA">
      <w:pPr>
        <w:rPr>
          <w:rFonts w:ascii="Times New Roman" w:hAnsi="Times New Roman"/>
          <w:color w:val="000000" w:themeColor="text1"/>
        </w:rPr>
      </w:pPr>
    </w:p>
    <w:p w14:paraId="079AD3FF" w14:textId="655A6863" w:rsidR="00940B50" w:rsidRDefault="00C737F2" w:rsidP="00DB4EDA">
      <w:pPr>
        <w:rPr>
          <w:rFonts w:ascii="Times New Roman" w:hAnsi="Times New Roman"/>
          <w:color w:val="000000" w:themeColor="text1"/>
        </w:rPr>
      </w:pPr>
      <w:r>
        <w:rPr>
          <w:rFonts w:ascii="Times New Roman" w:hAnsi="Times New Roman"/>
          <w:color w:val="000000" w:themeColor="text1"/>
        </w:rPr>
        <w:t>For 2014 in Oregon about 7 percent of non-federal land is in low density</w:t>
      </w:r>
      <w:r w:rsidR="003003F4">
        <w:rPr>
          <w:rFonts w:ascii="Times New Roman" w:hAnsi="Times New Roman"/>
          <w:color w:val="000000" w:themeColor="text1"/>
        </w:rPr>
        <w:t xml:space="preserve"> residential</w:t>
      </w:r>
      <w:r w:rsidR="006F123A">
        <w:rPr>
          <w:rFonts w:ascii="Times New Roman" w:hAnsi="Times New Roman"/>
          <w:color w:val="000000" w:themeColor="text1"/>
        </w:rPr>
        <w:t>. W</w:t>
      </w:r>
      <w:r>
        <w:rPr>
          <w:rFonts w:ascii="Times New Roman" w:hAnsi="Times New Roman"/>
          <w:color w:val="000000" w:themeColor="text1"/>
        </w:rPr>
        <w:t xml:space="preserve">ashington is a bit higher with 10% of Washington’s non-federal land is </w:t>
      </w:r>
      <w:r w:rsidR="00940B50">
        <w:rPr>
          <w:rFonts w:ascii="Times New Roman" w:hAnsi="Times New Roman"/>
          <w:color w:val="000000" w:themeColor="text1"/>
        </w:rPr>
        <w:t xml:space="preserve">in low density urban. </w:t>
      </w:r>
      <w:r w:rsidR="003003F4">
        <w:rPr>
          <w:rFonts w:ascii="Times New Roman" w:hAnsi="Times New Roman"/>
          <w:color w:val="000000" w:themeColor="text1"/>
        </w:rPr>
        <w:t>They have seen</w:t>
      </w:r>
      <w:r w:rsidR="00940B50">
        <w:rPr>
          <w:rFonts w:ascii="Times New Roman" w:hAnsi="Times New Roman"/>
          <w:color w:val="000000" w:themeColor="text1"/>
        </w:rPr>
        <w:t xml:space="preserve"> more land conversion and urbanization going on in Washington as compared to Oregon over the time period. </w:t>
      </w:r>
      <w:r w:rsidR="003003F4">
        <w:rPr>
          <w:rFonts w:ascii="Times New Roman" w:hAnsi="Times New Roman"/>
          <w:color w:val="000000" w:themeColor="text1"/>
        </w:rPr>
        <w:t>They</w:t>
      </w:r>
      <w:r w:rsidR="00940B50">
        <w:rPr>
          <w:rFonts w:ascii="Times New Roman" w:hAnsi="Times New Roman"/>
          <w:color w:val="000000" w:themeColor="text1"/>
        </w:rPr>
        <w:t xml:space="preserve"> </w:t>
      </w:r>
      <w:r w:rsidR="003003F4">
        <w:rPr>
          <w:rFonts w:ascii="Times New Roman" w:hAnsi="Times New Roman"/>
          <w:color w:val="000000" w:themeColor="text1"/>
        </w:rPr>
        <w:t>did</w:t>
      </w:r>
      <w:r w:rsidR="00940B50">
        <w:rPr>
          <w:rFonts w:ascii="Times New Roman" w:hAnsi="Times New Roman"/>
          <w:color w:val="000000" w:themeColor="text1"/>
        </w:rPr>
        <w:t xml:space="preserve"> see a divergence w</w:t>
      </w:r>
      <w:r w:rsidR="003003F4">
        <w:rPr>
          <w:rFonts w:ascii="Times New Roman" w:hAnsi="Times New Roman"/>
          <w:color w:val="000000" w:themeColor="text1"/>
        </w:rPr>
        <w:t>hen</w:t>
      </w:r>
      <w:r w:rsidR="00940B50">
        <w:rPr>
          <w:rFonts w:ascii="Times New Roman" w:hAnsi="Times New Roman"/>
          <w:color w:val="000000" w:themeColor="text1"/>
        </w:rPr>
        <w:t xml:space="preserve"> the land use planning laws </w:t>
      </w:r>
      <w:r w:rsidR="003003F4">
        <w:rPr>
          <w:rFonts w:ascii="Times New Roman" w:hAnsi="Times New Roman"/>
          <w:color w:val="000000" w:themeColor="text1"/>
        </w:rPr>
        <w:t xml:space="preserve">were </w:t>
      </w:r>
      <w:r w:rsidR="00940B50">
        <w:rPr>
          <w:rFonts w:ascii="Times New Roman" w:hAnsi="Times New Roman"/>
          <w:color w:val="000000" w:themeColor="text1"/>
        </w:rPr>
        <w:t xml:space="preserve">implemented. Oregon’s conversion rates plateaued after the planning laws were put into effect. </w:t>
      </w:r>
      <w:r w:rsidR="003003F4">
        <w:rPr>
          <w:rFonts w:ascii="Times New Roman" w:hAnsi="Times New Roman"/>
          <w:color w:val="000000" w:themeColor="text1"/>
        </w:rPr>
        <w:t xml:space="preserve">Washington has some similar laws but their implementation is different, with Washington having more of a ground up approach, whereas Oregon has more centralized administration. </w:t>
      </w:r>
    </w:p>
    <w:p w14:paraId="5A7E27B3" w14:textId="76A45F65" w:rsidR="00940B50" w:rsidRDefault="00940B50" w:rsidP="003003F4">
      <w:pPr>
        <w:rPr>
          <w:rFonts w:ascii="Times New Roman" w:hAnsi="Times New Roman"/>
          <w:color w:val="000000" w:themeColor="text1"/>
        </w:rPr>
      </w:pPr>
      <w:r>
        <w:rPr>
          <w:rFonts w:ascii="Times New Roman" w:hAnsi="Times New Roman"/>
          <w:color w:val="000000" w:themeColor="text1"/>
        </w:rPr>
        <w:t>Hubner</w:t>
      </w:r>
      <w:r w:rsidR="003003F4">
        <w:rPr>
          <w:rFonts w:ascii="Times New Roman" w:hAnsi="Times New Roman"/>
          <w:color w:val="000000" w:themeColor="text1"/>
        </w:rPr>
        <w:t xml:space="preserve"> guided the members through presentation slides of graphs with data and timelines showing where change has occurred during the study periods.  </w:t>
      </w:r>
    </w:p>
    <w:p w14:paraId="34C5D52C" w14:textId="77777777" w:rsidR="00940B50" w:rsidRDefault="00940B50" w:rsidP="00DB4EDA">
      <w:pPr>
        <w:rPr>
          <w:rFonts w:ascii="Times New Roman" w:hAnsi="Times New Roman"/>
          <w:color w:val="000000" w:themeColor="text1"/>
        </w:rPr>
      </w:pPr>
    </w:p>
    <w:p w14:paraId="5C50C48A" w14:textId="3FFE337C" w:rsidR="00F45895" w:rsidRDefault="00185D6A" w:rsidP="00DB4EDA">
      <w:pPr>
        <w:rPr>
          <w:rFonts w:ascii="Times New Roman" w:hAnsi="Times New Roman"/>
          <w:color w:val="000000" w:themeColor="text1"/>
        </w:rPr>
      </w:pPr>
      <w:r>
        <w:rPr>
          <w:rFonts w:ascii="Times New Roman" w:hAnsi="Times New Roman"/>
          <w:color w:val="000000" w:themeColor="text1"/>
        </w:rPr>
        <w:t>He reported that o</w:t>
      </w:r>
      <w:r w:rsidR="0043376A">
        <w:rPr>
          <w:rFonts w:ascii="Times New Roman" w:hAnsi="Times New Roman"/>
          <w:color w:val="000000" w:themeColor="text1"/>
        </w:rPr>
        <w:t xml:space="preserve">n the east side, </w:t>
      </w:r>
      <w:r w:rsidR="00940B50">
        <w:rPr>
          <w:rFonts w:ascii="Times New Roman" w:hAnsi="Times New Roman"/>
          <w:color w:val="000000" w:themeColor="text1"/>
        </w:rPr>
        <w:t xml:space="preserve">there is a little more conversion going on in Washington than in Oregon. </w:t>
      </w:r>
      <w:r w:rsidR="00CF77A4">
        <w:rPr>
          <w:rFonts w:ascii="Times New Roman" w:hAnsi="Times New Roman"/>
          <w:color w:val="000000" w:themeColor="text1"/>
        </w:rPr>
        <w:t>In Oregon about 5% of non-federal land experienced a change in land use as defined here</w:t>
      </w:r>
      <w:r w:rsidR="0043376A">
        <w:rPr>
          <w:rFonts w:ascii="Times New Roman" w:hAnsi="Times New Roman"/>
          <w:color w:val="000000" w:themeColor="text1"/>
        </w:rPr>
        <w:t>. I</w:t>
      </w:r>
      <w:r w:rsidR="00CF77A4">
        <w:rPr>
          <w:rFonts w:ascii="Times New Roman" w:hAnsi="Times New Roman"/>
          <w:color w:val="000000" w:themeColor="text1"/>
        </w:rPr>
        <w:t>n Washington about 8.5% of non-federal land saw a change.</w:t>
      </w:r>
      <w:r>
        <w:rPr>
          <w:rFonts w:ascii="Times New Roman" w:hAnsi="Times New Roman"/>
          <w:color w:val="000000" w:themeColor="text1"/>
        </w:rPr>
        <w:t xml:space="preserve"> </w:t>
      </w:r>
      <w:r w:rsidR="00CF77A4">
        <w:rPr>
          <w:rFonts w:ascii="Times New Roman" w:hAnsi="Times New Roman"/>
          <w:color w:val="000000" w:themeColor="text1"/>
        </w:rPr>
        <w:t>The proportion of forest/</w:t>
      </w:r>
      <w:r w:rsidR="007A32EF">
        <w:rPr>
          <w:rFonts w:ascii="Times New Roman" w:hAnsi="Times New Roman"/>
          <w:color w:val="000000" w:themeColor="text1"/>
        </w:rPr>
        <w:t>rangeland 97</w:t>
      </w:r>
      <w:r w:rsidR="00CF77A4">
        <w:rPr>
          <w:rFonts w:ascii="Times New Roman" w:hAnsi="Times New Roman"/>
          <w:color w:val="000000" w:themeColor="text1"/>
        </w:rPr>
        <w:t xml:space="preserve">% of Oregon’s resource lands remain in those uses. Washington is about 95%. </w:t>
      </w:r>
      <w:r>
        <w:rPr>
          <w:rFonts w:ascii="Times New Roman" w:hAnsi="Times New Roman"/>
          <w:color w:val="000000" w:themeColor="text1"/>
        </w:rPr>
        <w:t>But g</w:t>
      </w:r>
      <w:r w:rsidR="00CF77A4">
        <w:rPr>
          <w:rFonts w:ascii="Times New Roman" w:hAnsi="Times New Roman"/>
          <w:color w:val="000000" w:themeColor="text1"/>
        </w:rPr>
        <w:t xml:space="preserve">raphs </w:t>
      </w:r>
      <w:r>
        <w:rPr>
          <w:rFonts w:ascii="Times New Roman" w:hAnsi="Times New Roman"/>
          <w:color w:val="000000" w:themeColor="text1"/>
        </w:rPr>
        <w:t>illustrate</w:t>
      </w:r>
      <w:r w:rsidR="00CF77A4">
        <w:rPr>
          <w:rFonts w:ascii="Times New Roman" w:hAnsi="Times New Roman"/>
          <w:color w:val="000000" w:themeColor="text1"/>
        </w:rPr>
        <w:t xml:space="preserve"> that there </w:t>
      </w:r>
      <w:r>
        <w:rPr>
          <w:rFonts w:ascii="Times New Roman" w:hAnsi="Times New Roman"/>
          <w:color w:val="000000" w:themeColor="text1"/>
        </w:rPr>
        <w:t xml:space="preserve">are </w:t>
      </w:r>
      <w:r w:rsidR="00CF77A4">
        <w:rPr>
          <w:rFonts w:ascii="Times New Roman" w:hAnsi="Times New Roman"/>
          <w:color w:val="000000" w:themeColor="text1"/>
        </w:rPr>
        <w:t>greater amount</w:t>
      </w:r>
      <w:r>
        <w:rPr>
          <w:rFonts w:ascii="Times New Roman" w:hAnsi="Times New Roman"/>
          <w:color w:val="000000" w:themeColor="text1"/>
        </w:rPr>
        <w:t>s</w:t>
      </w:r>
      <w:r w:rsidR="00CF77A4">
        <w:rPr>
          <w:rFonts w:ascii="Times New Roman" w:hAnsi="Times New Roman"/>
          <w:color w:val="000000" w:themeColor="text1"/>
        </w:rPr>
        <w:t xml:space="preserve"> of change on the west side that the eastside. </w:t>
      </w:r>
      <w:r w:rsidR="0043376A">
        <w:rPr>
          <w:rFonts w:ascii="Times New Roman" w:hAnsi="Times New Roman"/>
          <w:color w:val="000000" w:themeColor="text1"/>
        </w:rPr>
        <w:t xml:space="preserve">They </w:t>
      </w:r>
      <w:r w:rsidR="00F45895">
        <w:rPr>
          <w:rFonts w:ascii="Times New Roman" w:hAnsi="Times New Roman"/>
          <w:color w:val="000000" w:themeColor="text1"/>
        </w:rPr>
        <w:t>also look</w:t>
      </w:r>
      <w:r>
        <w:rPr>
          <w:rFonts w:ascii="Times New Roman" w:hAnsi="Times New Roman"/>
          <w:color w:val="000000" w:themeColor="text1"/>
        </w:rPr>
        <w:t>ed</w:t>
      </w:r>
      <w:r w:rsidR="00F45895">
        <w:rPr>
          <w:rFonts w:ascii="Times New Roman" w:hAnsi="Times New Roman"/>
          <w:color w:val="000000" w:themeColor="text1"/>
        </w:rPr>
        <w:t xml:space="preserve"> at forest fragmentation as well as just conversion</w:t>
      </w:r>
      <w:r w:rsidR="00F64C4A">
        <w:rPr>
          <w:rFonts w:ascii="Times New Roman" w:hAnsi="Times New Roman"/>
          <w:color w:val="000000" w:themeColor="text1"/>
        </w:rPr>
        <w:t xml:space="preserve"> </w:t>
      </w:r>
      <w:r w:rsidR="002D2306">
        <w:rPr>
          <w:rFonts w:ascii="Times New Roman" w:hAnsi="Times New Roman"/>
          <w:color w:val="000000" w:themeColor="text1"/>
        </w:rPr>
        <w:t>looking</w:t>
      </w:r>
      <w:r w:rsidR="00F45895">
        <w:rPr>
          <w:rFonts w:ascii="Times New Roman" w:hAnsi="Times New Roman"/>
          <w:color w:val="000000" w:themeColor="text1"/>
        </w:rPr>
        <w:t xml:space="preserve"> at where residences have been dispersed </w:t>
      </w:r>
      <w:r w:rsidR="0043376A">
        <w:rPr>
          <w:rFonts w:ascii="Times New Roman" w:hAnsi="Times New Roman"/>
          <w:color w:val="000000" w:themeColor="text1"/>
        </w:rPr>
        <w:t>on</w:t>
      </w:r>
      <w:r w:rsidR="00F45895">
        <w:rPr>
          <w:rFonts w:ascii="Times New Roman" w:hAnsi="Times New Roman"/>
          <w:color w:val="000000" w:themeColor="text1"/>
        </w:rPr>
        <w:t xml:space="preserve"> the landscape. </w:t>
      </w:r>
      <w:r>
        <w:rPr>
          <w:rFonts w:ascii="Times New Roman" w:hAnsi="Times New Roman"/>
          <w:color w:val="000000" w:themeColor="text1"/>
        </w:rPr>
        <w:t>Lands that have</w:t>
      </w:r>
      <w:r w:rsidR="00F64C4A">
        <w:rPr>
          <w:rFonts w:ascii="Times New Roman" w:hAnsi="Times New Roman"/>
          <w:color w:val="000000" w:themeColor="text1"/>
        </w:rPr>
        <w:t xml:space="preserve"> </w:t>
      </w:r>
      <w:r w:rsidR="00F45895">
        <w:rPr>
          <w:rFonts w:ascii="Times New Roman" w:hAnsi="Times New Roman"/>
          <w:color w:val="000000" w:themeColor="text1"/>
        </w:rPr>
        <w:t xml:space="preserve">stayed in wildland forest use but </w:t>
      </w:r>
      <w:r>
        <w:rPr>
          <w:rFonts w:ascii="Times New Roman" w:hAnsi="Times New Roman"/>
          <w:color w:val="000000" w:themeColor="text1"/>
        </w:rPr>
        <w:t>are</w:t>
      </w:r>
      <w:r w:rsidR="00F45895">
        <w:rPr>
          <w:rFonts w:ascii="Times New Roman" w:hAnsi="Times New Roman"/>
          <w:color w:val="000000" w:themeColor="text1"/>
        </w:rPr>
        <w:t xml:space="preserve"> gaining development over that time period. </w:t>
      </w:r>
    </w:p>
    <w:p w14:paraId="01E13DC8" w14:textId="77777777" w:rsidR="00EE11F3" w:rsidRDefault="00EE11F3" w:rsidP="00DB4EDA">
      <w:pPr>
        <w:rPr>
          <w:rFonts w:ascii="Times New Roman" w:hAnsi="Times New Roman"/>
          <w:color w:val="000000" w:themeColor="text1"/>
        </w:rPr>
      </w:pPr>
    </w:p>
    <w:p w14:paraId="0AEA4F2D" w14:textId="0390CBF3" w:rsidR="00F64C4A" w:rsidRDefault="002D2306" w:rsidP="00DB4EDA">
      <w:pPr>
        <w:rPr>
          <w:rFonts w:ascii="Times New Roman" w:hAnsi="Times New Roman"/>
          <w:color w:val="000000" w:themeColor="text1"/>
        </w:rPr>
      </w:pPr>
      <w:r>
        <w:rPr>
          <w:rFonts w:ascii="Times New Roman" w:hAnsi="Times New Roman"/>
          <w:color w:val="000000" w:themeColor="text1"/>
        </w:rPr>
        <w:t xml:space="preserve">Tokarczyk pointed out </w:t>
      </w:r>
      <w:r w:rsidR="00185D6A">
        <w:rPr>
          <w:rFonts w:ascii="Times New Roman" w:hAnsi="Times New Roman"/>
          <w:color w:val="000000" w:themeColor="text1"/>
        </w:rPr>
        <w:t xml:space="preserve">that </w:t>
      </w:r>
      <w:r>
        <w:rPr>
          <w:rFonts w:ascii="Times New Roman" w:hAnsi="Times New Roman"/>
          <w:color w:val="000000" w:themeColor="text1"/>
        </w:rPr>
        <w:t>once we get to more than 10 residences per square mile</w:t>
      </w:r>
      <w:r w:rsidR="00F64C4A">
        <w:rPr>
          <w:rFonts w:ascii="Times New Roman" w:hAnsi="Times New Roman"/>
          <w:color w:val="000000" w:themeColor="text1"/>
        </w:rPr>
        <w:t xml:space="preserve"> in </w:t>
      </w:r>
      <w:r>
        <w:rPr>
          <w:rFonts w:ascii="Times New Roman" w:hAnsi="Times New Roman"/>
          <w:color w:val="000000" w:themeColor="text1"/>
        </w:rPr>
        <w:t xml:space="preserve">forested areas </w:t>
      </w:r>
      <w:r w:rsidR="00F64C4A">
        <w:rPr>
          <w:rFonts w:ascii="Times New Roman" w:hAnsi="Times New Roman"/>
          <w:color w:val="000000" w:themeColor="text1"/>
        </w:rPr>
        <w:t xml:space="preserve">the likelihood </w:t>
      </w:r>
      <w:r>
        <w:rPr>
          <w:rFonts w:ascii="Times New Roman" w:hAnsi="Times New Roman"/>
          <w:color w:val="000000" w:themeColor="text1"/>
        </w:rPr>
        <w:t>of active management continuing</w:t>
      </w:r>
      <w:r w:rsidR="00F64C4A">
        <w:rPr>
          <w:rFonts w:ascii="Times New Roman" w:hAnsi="Times New Roman"/>
          <w:color w:val="000000" w:themeColor="text1"/>
        </w:rPr>
        <w:t xml:space="preserve"> starts to diminish. </w:t>
      </w:r>
      <w:r>
        <w:rPr>
          <w:rFonts w:ascii="Times New Roman" w:hAnsi="Times New Roman"/>
          <w:color w:val="000000" w:themeColor="text1"/>
        </w:rPr>
        <w:t>T</w:t>
      </w:r>
      <w:r w:rsidR="00F64C4A">
        <w:rPr>
          <w:rFonts w:ascii="Times New Roman" w:hAnsi="Times New Roman"/>
          <w:color w:val="000000" w:themeColor="text1"/>
        </w:rPr>
        <w:t>he forest</w:t>
      </w:r>
      <w:r>
        <w:rPr>
          <w:rFonts w:ascii="Times New Roman" w:hAnsi="Times New Roman"/>
          <w:color w:val="000000" w:themeColor="text1"/>
        </w:rPr>
        <w:t xml:space="preserve"> may</w:t>
      </w:r>
      <w:r w:rsidR="00F64C4A">
        <w:rPr>
          <w:rFonts w:ascii="Times New Roman" w:hAnsi="Times New Roman"/>
          <w:color w:val="000000" w:themeColor="text1"/>
        </w:rPr>
        <w:t xml:space="preserve"> remain but the likelihood that it would be managed as forestland changes significantly</w:t>
      </w:r>
      <w:r>
        <w:rPr>
          <w:rFonts w:ascii="Times New Roman" w:hAnsi="Times New Roman"/>
          <w:color w:val="000000" w:themeColor="text1"/>
        </w:rPr>
        <w:t xml:space="preserve"> and </w:t>
      </w:r>
      <w:r w:rsidR="00185D6A">
        <w:rPr>
          <w:rFonts w:ascii="Times New Roman" w:hAnsi="Times New Roman"/>
          <w:color w:val="000000" w:themeColor="text1"/>
        </w:rPr>
        <w:t xml:space="preserve">eventually </w:t>
      </w:r>
      <w:r>
        <w:rPr>
          <w:rFonts w:ascii="Times New Roman" w:hAnsi="Times New Roman"/>
          <w:color w:val="000000" w:themeColor="text1"/>
        </w:rPr>
        <w:t xml:space="preserve">makes conversion more likely.   </w:t>
      </w:r>
    </w:p>
    <w:p w14:paraId="567DDF98" w14:textId="6C4BF558" w:rsidR="00F64C4A" w:rsidRDefault="002D2306" w:rsidP="00DB4EDA">
      <w:pPr>
        <w:rPr>
          <w:rFonts w:ascii="Times New Roman" w:hAnsi="Times New Roman"/>
          <w:color w:val="000000" w:themeColor="text1"/>
        </w:rPr>
      </w:pPr>
      <w:r>
        <w:rPr>
          <w:rFonts w:ascii="Times New Roman" w:hAnsi="Times New Roman"/>
          <w:color w:val="000000" w:themeColor="text1"/>
        </w:rPr>
        <w:t xml:space="preserve">Member asked how that would tie in with the issue of forestland dwelling exemption and generational transfer. </w:t>
      </w:r>
    </w:p>
    <w:p w14:paraId="7BFD0DAF" w14:textId="7CE354A3" w:rsidR="003C7FA1" w:rsidRDefault="00F64C4A" w:rsidP="00D7453C">
      <w:pPr>
        <w:rPr>
          <w:rFonts w:ascii="Times New Roman" w:hAnsi="Times New Roman"/>
          <w:color w:val="000000" w:themeColor="text1"/>
        </w:rPr>
      </w:pPr>
      <w:r>
        <w:rPr>
          <w:rFonts w:ascii="Times New Roman" w:hAnsi="Times New Roman"/>
          <w:color w:val="000000" w:themeColor="text1"/>
        </w:rPr>
        <w:t>Hubner</w:t>
      </w:r>
      <w:r w:rsidR="002D2306">
        <w:rPr>
          <w:rFonts w:ascii="Times New Roman" w:hAnsi="Times New Roman"/>
          <w:color w:val="000000" w:themeColor="text1"/>
        </w:rPr>
        <w:t xml:space="preserve"> replied that t</w:t>
      </w:r>
      <w:r>
        <w:rPr>
          <w:rFonts w:ascii="Times New Roman" w:hAnsi="Times New Roman"/>
          <w:color w:val="000000" w:themeColor="text1"/>
        </w:rPr>
        <w:t xml:space="preserve">he second home probably wouldn’t be picked up </w:t>
      </w:r>
      <w:r w:rsidR="00185D6A">
        <w:rPr>
          <w:rFonts w:ascii="Times New Roman" w:hAnsi="Times New Roman"/>
          <w:color w:val="000000" w:themeColor="text1"/>
        </w:rPr>
        <w:t>on</w:t>
      </w:r>
      <w:r>
        <w:rPr>
          <w:rFonts w:ascii="Times New Roman" w:hAnsi="Times New Roman"/>
          <w:color w:val="000000" w:themeColor="text1"/>
        </w:rPr>
        <w:t xml:space="preserve"> the way that </w:t>
      </w:r>
      <w:r w:rsidR="00185D6A">
        <w:rPr>
          <w:rFonts w:ascii="Times New Roman" w:hAnsi="Times New Roman"/>
          <w:color w:val="000000" w:themeColor="text1"/>
        </w:rPr>
        <w:t>data is collected.</w:t>
      </w:r>
      <w:r>
        <w:rPr>
          <w:rFonts w:ascii="Times New Roman" w:hAnsi="Times New Roman"/>
          <w:color w:val="000000" w:themeColor="text1"/>
        </w:rPr>
        <w:t xml:space="preserve"> </w:t>
      </w:r>
      <w:r w:rsidR="00185D6A">
        <w:rPr>
          <w:rFonts w:ascii="Times New Roman" w:hAnsi="Times New Roman"/>
          <w:color w:val="000000" w:themeColor="text1"/>
        </w:rPr>
        <w:t>They</w:t>
      </w:r>
      <w:r>
        <w:rPr>
          <w:rFonts w:ascii="Times New Roman" w:hAnsi="Times New Roman"/>
          <w:color w:val="000000" w:themeColor="text1"/>
        </w:rPr>
        <w:t xml:space="preserve"> </w:t>
      </w:r>
      <w:r w:rsidR="002D2306">
        <w:rPr>
          <w:rFonts w:ascii="Times New Roman" w:hAnsi="Times New Roman"/>
          <w:color w:val="000000" w:themeColor="text1"/>
        </w:rPr>
        <w:t>count dwellings from a</w:t>
      </w:r>
      <w:r w:rsidR="003A3F71">
        <w:rPr>
          <w:rFonts w:ascii="Times New Roman" w:hAnsi="Times New Roman"/>
          <w:color w:val="000000" w:themeColor="text1"/>
        </w:rPr>
        <w:t xml:space="preserve"> tax lot level</w:t>
      </w:r>
      <w:r w:rsidR="002D2306">
        <w:rPr>
          <w:rFonts w:ascii="Times New Roman" w:hAnsi="Times New Roman"/>
          <w:color w:val="000000" w:themeColor="text1"/>
        </w:rPr>
        <w:t xml:space="preserve"> </w:t>
      </w:r>
      <w:r w:rsidR="00185D6A">
        <w:rPr>
          <w:rFonts w:ascii="Times New Roman" w:hAnsi="Times New Roman"/>
          <w:color w:val="000000" w:themeColor="text1"/>
        </w:rPr>
        <w:t>so</w:t>
      </w:r>
      <w:r w:rsidR="002D2306">
        <w:rPr>
          <w:rFonts w:ascii="Times New Roman" w:hAnsi="Times New Roman"/>
          <w:color w:val="000000" w:themeColor="text1"/>
        </w:rPr>
        <w:t xml:space="preserve"> i</w:t>
      </w:r>
      <w:r>
        <w:rPr>
          <w:rFonts w:ascii="Times New Roman" w:hAnsi="Times New Roman"/>
          <w:color w:val="000000" w:themeColor="text1"/>
        </w:rPr>
        <w:t>f you have another structure going in on the same tax lot</w:t>
      </w:r>
      <w:r w:rsidR="00F45895">
        <w:rPr>
          <w:rFonts w:ascii="Times New Roman" w:hAnsi="Times New Roman"/>
          <w:color w:val="000000" w:themeColor="text1"/>
        </w:rPr>
        <w:t xml:space="preserve"> </w:t>
      </w:r>
      <w:r w:rsidR="00185D6A">
        <w:rPr>
          <w:rFonts w:ascii="Times New Roman" w:hAnsi="Times New Roman"/>
          <w:color w:val="000000" w:themeColor="text1"/>
        </w:rPr>
        <w:t>it</w:t>
      </w:r>
      <w:r w:rsidR="003A3F71">
        <w:rPr>
          <w:rFonts w:ascii="Times New Roman" w:hAnsi="Times New Roman"/>
          <w:color w:val="000000" w:themeColor="text1"/>
        </w:rPr>
        <w:t xml:space="preserve"> generally wouldn’t</w:t>
      </w:r>
      <w:r w:rsidR="00185D6A">
        <w:rPr>
          <w:rFonts w:ascii="Times New Roman" w:hAnsi="Times New Roman"/>
          <w:color w:val="000000" w:themeColor="text1"/>
        </w:rPr>
        <w:t xml:space="preserve"> be</w:t>
      </w:r>
      <w:r w:rsidR="003A3F71">
        <w:rPr>
          <w:rFonts w:ascii="Times New Roman" w:hAnsi="Times New Roman"/>
          <w:color w:val="000000" w:themeColor="text1"/>
        </w:rPr>
        <w:t xml:space="preserve"> pick</w:t>
      </w:r>
      <w:r w:rsidR="00185D6A">
        <w:rPr>
          <w:rFonts w:ascii="Times New Roman" w:hAnsi="Times New Roman"/>
          <w:color w:val="000000" w:themeColor="text1"/>
        </w:rPr>
        <w:t>ed</w:t>
      </w:r>
      <w:r w:rsidR="003A3F71">
        <w:rPr>
          <w:rFonts w:ascii="Times New Roman" w:hAnsi="Times New Roman"/>
          <w:color w:val="000000" w:themeColor="text1"/>
        </w:rPr>
        <w:t xml:space="preserve"> up as a new residence.</w:t>
      </w:r>
      <w:r w:rsidR="002D2306">
        <w:rPr>
          <w:rFonts w:ascii="Times New Roman" w:hAnsi="Times New Roman"/>
          <w:color w:val="000000" w:themeColor="text1"/>
        </w:rPr>
        <w:t xml:space="preserve"> So those figures reflect not a land use change but forest that has a higher density of structures built on it. </w:t>
      </w:r>
      <w:r w:rsidR="003C7FA1">
        <w:rPr>
          <w:rFonts w:ascii="Times New Roman" w:hAnsi="Times New Roman"/>
          <w:color w:val="000000" w:themeColor="text1"/>
        </w:rPr>
        <w:t xml:space="preserve">This data is collected from aerial photographs and county tax lot records. They have seen the period prior to land use law implementation had significantly more conversion going on than the period afterwards. </w:t>
      </w:r>
      <w:r w:rsidR="00C05C79" w:rsidRPr="00C05C79">
        <w:rPr>
          <w:rFonts w:ascii="Times New Roman" w:hAnsi="Times New Roman"/>
          <w:color w:val="000000" w:themeColor="text1"/>
        </w:rPr>
        <w:t>In Oregon the rate of conversion dropped more than half</w:t>
      </w:r>
      <w:r w:rsidR="00C05C79">
        <w:rPr>
          <w:rFonts w:ascii="Times New Roman" w:hAnsi="Times New Roman"/>
          <w:color w:val="000000" w:themeColor="text1"/>
        </w:rPr>
        <w:t xml:space="preserve"> after the implementation of the planning law. Washington saw a much smaller difference there. </w:t>
      </w:r>
      <w:r w:rsidR="003C7FA1">
        <w:rPr>
          <w:rFonts w:ascii="Times New Roman" w:hAnsi="Times New Roman"/>
          <w:color w:val="000000" w:themeColor="text1"/>
        </w:rPr>
        <w:t xml:space="preserve">He surmised that </w:t>
      </w:r>
      <w:r w:rsidR="00C05C79">
        <w:rPr>
          <w:rFonts w:ascii="Times New Roman" w:hAnsi="Times New Roman"/>
          <w:color w:val="000000" w:themeColor="text1"/>
        </w:rPr>
        <w:t xml:space="preserve">may have to do with Oregon’s approach being more centralized in the land use planning statutes. </w:t>
      </w:r>
    </w:p>
    <w:p w14:paraId="3832E2E2" w14:textId="77777777" w:rsidR="00185D6A" w:rsidRDefault="00185D6A" w:rsidP="00D7453C">
      <w:pPr>
        <w:rPr>
          <w:rFonts w:ascii="Times New Roman" w:hAnsi="Times New Roman"/>
          <w:color w:val="000000" w:themeColor="text1"/>
        </w:rPr>
      </w:pPr>
    </w:p>
    <w:p w14:paraId="00602026" w14:textId="6D3020F0" w:rsidR="00713626" w:rsidRDefault="00713626" w:rsidP="00D7453C">
      <w:pPr>
        <w:rPr>
          <w:rFonts w:ascii="Times New Roman" w:hAnsi="Times New Roman"/>
          <w:color w:val="000000" w:themeColor="text1"/>
        </w:rPr>
      </w:pPr>
      <w:r>
        <w:rPr>
          <w:rFonts w:ascii="Times New Roman" w:hAnsi="Times New Roman"/>
          <w:color w:val="000000" w:themeColor="text1"/>
        </w:rPr>
        <w:t>Hubner</w:t>
      </w:r>
      <w:r w:rsidR="007E6709">
        <w:rPr>
          <w:rFonts w:ascii="Times New Roman" w:hAnsi="Times New Roman"/>
          <w:color w:val="000000" w:themeColor="text1"/>
        </w:rPr>
        <w:t xml:space="preserve"> added that t</w:t>
      </w:r>
      <w:r>
        <w:rPr>
          <w:rFonts w:ascii="Times New Roman" w:hAnsi="Times New Roman"/>
          <w:color w:val="000000" w:themeColor="text1"/>
        </w:rPr>
        <w:t xml:space="preserve">he amount of urban land in drainage basins </w:t>
      </w:r>
      <w:r w:rsidR="00ED40B4">
        <w:rPr>
          <w:rFonts w:ascii="Times New Roman" w:hAnsi="Times New Roman"/>
          <w:color w:val="000000" w:themeColor="text1"/>
        </w:rPr>
        <w:t>feedi</w:t>
      </w:r>
      <w:r>
        <w:rPr>
          <w:rFonts w:ascii="Times New Roman" w:hAnsi="Times New Roman"/>
          <w:color w:val="000000" w:themeColor="text1"/>
        </w:rPr>
        <w:t xml:space="preserve">ng </w:t>
      </w:r>
      <w:r w:rsidR="00185D6A">
        <w:rPr>
          <w:rFonts w:ascii="Times New Roman" w:hAnsi="Times New Roman"/>
          <w:color w:val="000000" w:themeColor="text1"/>
        </w:rPr>
        <w:t>in</w:t>
      </w:r>
      <w:r>
        <w:rPr>
          <w:rFonts w:ascii="Times New Roman" w:hAnsi="Times New Roman"/>
          <w:color w:val="000000" w:themeColor="text1"/>
        </w:rPr>
        <w:t xml:space="preserve">to fish streams </w:t>
      </w:r>
      <w:r w:rsidR="007E6709">
        <w:rPr>
          <w:rFonts w:ascii="Times New Roman" w:hAnsi="Times New Roman"/>
          <w:color w:val="000000" w:themeColor="text1"/>
        </w:rPr>
        <w:t>has seen</w:t>
      </w:r>
      <w:r>
        <w:rPr>
          <w:rFonts w:ascii="Times New Roman" w:hAnsi="Times New Roman"/>
          <w:color w:val="000000" w:themeColor="text1"/>
        </w:rPr>
        <w:t xml:space="preserve"> an increase of 13.6% in</w:t>
      </w:r>
      <w:r w:rsidR="007E6709">
        <w:rPr>
          <w:rFonts w:ascii="Times New Roman" w:hAnsi="Times New Roman"/>
          <w:color w:val="000000" w:themeColor="text1"/>
        </w:rPr>
        <w:t xml:space="preserve"> Oregon and 26.1% in Washington since 1994. Tokarczyk shared there are different versions of this report tied to data used by a variety of agencies (DLCD, ODF&amp;W, ODA…)</w:t>
      </w:r>
      <w:r w:rsidR="005667F4">
        <w:rPr>
          <w:rFonts w:ascii="Times New Roman" w:hAnsi="Times New Roman"/>
          <w:color w:val="000000" w:themeColor="text1"/>
        </w:rPr>
        <w:t xml:space="preserve"> all in an attempt</w:t>
      </w:r>
      <w:r w:rsidR="007E6709">
        <w:rPr>
          <w:rFonts w:ascii="Times New Roman" w:hAnsi="Times New Roman"/>
          <w:color w:val="000000" w:themeColor="text1"/>
        </w:rPr>
        <w:t xml:space="preserve"> to </w:t>
      </w:r>
      <w:r>
        <w:rPr>
          <w:rFonts w:ascii="Times New Roman" w:hAnsi="Times New Roman"/>
          <w:color w:val="000000" w:themeColor="text1"/>
        </w:rPr>
        <w:t>gauge how land use laws are functioning</w:t>
      </w:r>
      <w:r w:rsidR="00ED40B4">
        <w:rPr>
          <w:rFonts w:ascii="Times New Roman" w:hAnsi="Times New Roman"/>
          <w:color w:val="000000" w:themeColor="text1"/>
        </w:rPr>
        <w:t xml:space="preserve">. </w:t>
      </w:r>
      <w:r w:rsidR="007E6709">
        <w:rPr>
          <w:rFonts w:ascii="Times New Roman" w:hAnsi="Times New Roman"/>
          <w:color w:val="000000" w:themeColor="text1"/>
        </w:rPr>
        <w:t>So this study doesn’t just identify where forestland</w:t>
      </w:r>
      <w:r w:rsidR="005667F4">
        <w:rPr>
          <w:rFonts w:ascii="Times New Roman" w:hAnsi="Times New Roman"/>
          <w:color w:val="000000" w:themeColor="text1"/>
        </w:rPr>
        <w:t xml:space="preserve"> use is</w:t>
      </w:r>
      <w:r w:rsidR="007E6709">
        <w:rPr>
          <w:rFonts w:ascii="Times New Roman" w:hAnsi="Times New Roman"/>
          <w:color w:val="000000" w:themeColor="text1"/>
        </w:rPr>
        <w:t xml:space="preserve"> going but will be </w:t>
      </w:r>
      <w:r w:rsidR="005667F4">
        <w:rPr>
          <w:rFonts w:ascii="Times New Roman" w:hAnsi="Times New Roman"/>
          <w:color w:val="000000" w:themeColor="text1"/>
        </w:rPr>
        <w:t>expanded to answer</w:t>
      </w:r>
      <w:r w:rsidR="007E6709">
        <w:rPr>
          <w:rFonts w:ascii="Times New Roman" w:hAnsi="Times New Roman"/>
          <w:color w:val="000000" w:themeColor="text1"/>
        </w:rPr>
        <w:t xml:space="preserve"> land use questions related to water quality, fish habitat and other </w:t>
      </w:r>
      <w:r w:rsidR="005667F4">
        <w:rPr>
          <w:rFonts w:ascii="Times New Roman" w:hAnsi="Times New Roman"/>
          <w:color w:val="000000" w:themeColor="text1"/>
        </w:rPr>
        <w:t>queries</w:t>
      </w:r>
      <w:r w:rsidR="00ED40B4">
        <w:rPr>
          <w:rFonts w:ascii="Times New Roman" w:hAnsi="Times New Roman"/>
          <w:color w:val="000000" w:themeColor="text1"/>
        </w:rPr>
        <w:t xml:space="preserve">. </w:t>
      </w:r>
      <w:r w:rsidR="007E6709">
        <w:rPr>
          <w:rFonts w:ascii="Times New Roman" w:hAnsi="Times New Roman"/>
          <w:color w:val="000000" w:themeColor="text1"/>
        </w:rPr>
        <w:t>G</w:t>
      </w:r>
      <w:r w:rsidR="00ED40B4">
        <w:rPr>
          <w:rFonts w:ascii="Times New Roman" w:hAnsi="Times New Roman"/>
          <w:color w:val="000000" w:themeColor="text1"/>
        </w:rPr>
        <w:t xml:space="preserve">etting a rough assessment of land use </w:t>
      </w:r>
      <w:r w:rsidR="006E2400">
        <w:rPr>
          <w:rFonts w:ascii="Times New Roman" w:hAnsi="Times New Roman"/>
          <w:color w:val="000000" w:themeColor="text1"/>
        </w:rPr>
        <w:t>transition</w:t>
      </w:r>
      <w:r w:rsidR="00ED40B4">
        <w:rPr>
          <w:rFonts w:ascii="Times New Roman" w:hAnsi="Times New Roman"/>
          <w:color w:val="000000" w:themeColor="text1"/>
        </w:rPr>
        <w:t xml:space="preserve"> provides some context for the valu</w:t>
      </w:r>
      <w:r w:rsidR="007E6709">
        <w:rPr>
          <w:rFonts w:ascii="Times New Roman" w:hAnsi="Times New Roman"/>
          <w:color w:val="000000" w:themeColor="text1"/>
        </w:rPr>
        <w:t>ing</w:t>
      </w:r>
      <w:r w:rsidR="00ED40B4">
        <w:rPr>
          <w:rFonts w:ascii="Times New Roman" w:hAnsi="Times New Roman"/>
          <w:color w:val="000000" w:themeColor="text1"/>
        </w:rPr>
        <w:t xml:space="preserve"> of forestland. So, recognizing the retention of those lands has significant value across those landscapes</w:t>
      </w:r>
      <w:r w:rsidR="007E6709">
        <w:rPr>
          <w:rFonts w:ascii="Times New Roman" w:hAnsi="Times New Roman"/>
          <w:color w:val="000000" w:themeColor="text1"/>
        </w:rPr>
        <w:t xml:space="preserve"> in water quality, fish habitat and other values like carbon sequestration. A</w:t>
      </w:r>
      <w:r w:rsidR="00ED40B4">
        <w:rPr>
          <w:rFonts w:ascii="Times New Roman" w:hAnsi="Times New Roman"/>
          <w:color w:val="000000" w:themeColor="text1"/>
        </w:rPr>
        <w:t>t the base of it forestland</w:t>
      </w:r>
      <w:r w:rsidR="007E6709">
        <w:rPr>
          <w:rFonts w:ascii="Times New Roman" w:hAnsi="Times New Roman"/>
          <w:color w:val="000000" w:themeColor="text1"/>
        </w:rPr>
        <w:t>s are</w:t>
      </w:r>
      <w:r w:rsidR="00ED40B4">
        <w:rPr>
          <w:rFonts w:ascii="Times New Roman" w:hAnsi="Times New Roman"/>
          <w:color w:val="000000" w:themeColor="text1"/>
        </w:rPr>
        <w:t xml:space="preserve"> by far the best </w:t>
      </w:r>
      <w:r w:rsidR="007E6709">
        <w:rPr>
          <w:rFonts w:ascii="Times New Roman" w:hAnsi="Times New Roman"/>
          <w:color w:val="000000" w:themeColor="text1"/>
        </w:rPr>
        <w:t xml:space="preserve">land use </w:t>
      </w:r>
      <w:r w:rsidR="00ED40B4">
        <w:rPr>
          <w:rFonts w:ascii="Times New Roman" w:hAnsi="Times New Roman"/>
          <w:color w:val="000000" w:themeColor="text1"/>
        </w:rPr>
        <w:t xml:space="preserve">application to provide a base level support to maintaining </w:t>
      </w:r>
      <w:r w:rsidR="00FC3C7B">
        <w:rPr>
          <w:rFonts w:ascii="Times New Roman" w:hAnsi="Times New Roman"/>
          <w:color w:val="000000" w:themeColor="text1"/>
        </w:rPr>
        <w:t>fish populations and watershed quality</w:t>
      </w:r>
      <w:r w:rsidR="00ED40B4">
        <w:rPr>
          <w:rFonts w:ascii="Times New Roman" w:hAnsi="Times New Roman"/>
          <w:color w:val="000000" w:themeColor="text1"/>
        </w:rPr>
        <w:t xml:space="preserve">. </w:t>
      </w:r>
      <w:r w:rsidR="00FC3C7B">
        <w:rPr>
          <w:rFonts w:ascii="Times New Roman" w:hAnsi="Times New Roman"/>
          <w:color w:val="000000" w:themeColor="text1"/>
        </w:rPr>
        <w:t xml:space="preserve"> </w:t>
      </w:r>
    </w:p>
    <w:p w14:paraId="7A3D6431" w14:textId="77777777" w:rsidR="00D24BC8" w:rsidRDefault="00D24BC8" w:rsidP="00D7453C">
      <w:pPr>
        <w:rPr>
          <w:rFonts w:ascii="Times New Roman" w:hAnsi="Times New Roman"/>
          <w:color w:val="000000" w:themeColor="text1"/>
        </w:rPr>
      </w:pPr>
    </w:p>
    <w:p w14:paraId="5F06965C" w14:textId="624AFDF8" w:rsidR="00FC3C7B" w:rsidRDefault="00D24BC8" w:rsidP="00D7453C">
      <w:pPr>
        <w:rPr>
          <w:rFonts w:ascii="Times New Roman" w:hAnsi="Times New Roman"/>
          <w:color w:val="000000" w:themeColor="text1"/>
        </w:rPr>
      </w:pPr>
      <w:r>
        <w:rPr>
          <w:rFonts w:ascii="Times New Roman" w:hAnsi="Times New Roman"/>
          <w:color w:val="000000" w:themeColor="text1"/>
        </w:rPr>
        <w:t>Hubner</w:t>
      </w:r>
      <w:r w:rsidR="00FC3C7B">
        <w:rPr>
          <w:rFonts w:ascii="Times New Roman" w:hAnsi="Times New Roman"/>
          <w:color w:val="000000" w:themeColor="text1"/>
        </w:rPr>
        <w:t xml:space="preserve"> announced that they are working on an update through 2017 in Washington and 2018 in Oregon which should be available as a full report within a year. They are anticipating </w:t>
      </w:r>
      <w:r w:rsidR="005667F4">
        <w:rPr>
          <w:rFonts w:ascii="Times New Roman" w:hAnsi="Times New Roman"/>
          <w:color w:val="000000" w:themeColor="text1"/>
        </w:rPr>
        <w:t xml:space="preserve">seeing </w:t>
      </w:r>
      <w:r w:rsidR="0077393A">
        <w:rPr>
          <w:rFonts w:ascii="Times New Roman" w:hAnsi="Times New Roman"/>
          <w:color w:val="000000" w:themeColor="text1"/>
        </w:rPr>
        <w:t>an</w:t>
      </w:r>
      <w:r w:rsidR="00FC3C7B">
        <w:rPr>
          <w:rFonts w:ascii="Times New Roman" w:hAnsi="Times New Roman"/>
          <w:color w:val="000000" w:themeColor="text1"/>
        </w:rPr>
        <w:t xml:space="preserve"> uptick in development after the recession but not back to pre-recession levels. Both Oregon and Washington seem more focused on urban density.  Tokarczyk offered that there are certainly a lot more stories</w:t>
      </w:r>
      <w:r w:rsidR="005667F4">
        <w:rPr>
          <w:rFonts w:ascii="Times New Roman" w:hAnsi="Times New Roman"/>
          <w:color w:val="000000" w:themeColor="text1"/>
        </w:rPr>
        <w:t xml:space="preserve"> for the study to tell us about the value of retaining</w:t>
      </w:r>
      <w:r w:rsidR="00FC3C7B">
        <w:rPr>
          <w:rFonts w:ascii="Times New Roman" w:hAnsi="Times New Roman"/>
          <w:color w:val="000000" w:themeColor="text1"/>
        </w:rPr>
        <w:t xml:space="preserve"> resource lands. </w:t>
      </w:r>
    </w:p>
    <w:p w14:paraId="2C251379" w14:textId="6DB5188B" w:rsidR="00AE3DFC" w:rsidRDefault="00FC3C7B" w:rsidP="00D7453C">
      <w:pPr>
        <w:rPr>
          <w:rFonts w:ascii="Times New Roman" w:hAnsi="Times New Roman"/>
          <w:color w:val="000000" w:themeColor="text1"/>
        </w:rPr>
      </w:pPr>
      <w:r>
        <w:rPr>
          <w:rFonts w:ascii="Times New Roman" w:hAnsi="Times New Roman"/>
          <w:color w:val="000000" w:themeColor="text1"/>
        </w:rPr>
        <w:t xml:space="preserve"> </w:t>
      </w:r>
    </w:p>
    <w:p w14:paraId="4144FB23" w14:textId="3B3F6E36" w:rsidR="00AE3DFC" w:rsidRDefault="00FC3C7B" w:rsidP="00D7453C">
      <w:pPr>
        <w:rPr>
          <w:rFonts w:ascii="Times New Roman" w:hAnsi="Times New Roman"/>
          <w:color w:val="000000" w:themeColor="text1"/>
        </w:rPr>
      </w:pPr>
      <w:r>
        <w:rPr>
          <w:rFonts w:ascii="Times New Roman" w:hAnsi="Times New Roman"/>
          <w:color w:val="000000" w:themeColor="text1"/>
        </w:rPr>
        <w:t xml:space="preserve">Member asked if the addition of the template test around 2007 factored into more dwellings per square mile.  </w:t>
      </w:r>
    </w:p>
    <w:p w14:paraId="4BEC8B1B" w14:textId="451B488F" w:rsidR="00AE3DFC" w:rsidRDefault="00FC3C7B" w:rsidP="00D7453C">
      <w:pPr>
        <w:rPr>
          <w:rFonts w:ascii="Times New Roman" w:hAnsi="Times New Roman"/>
          <w:color w:val="000000" w:themeColor="text1"/>
        </w:rPr>
      </w:pPr>
      <w:r>
        <w:rPr>
          <w:rFonts w:ascii="Times New Roman" w:hAnsi="Times New Roman"/>
          <w:color w:val="000000" w:themeColor="text1"/>
        </w:rPr>
        <w:t>She noted that concern</w:t>
      </w:r>
      <w:r w:rsidR="005667F4">
        <w:rPr>
          <w:rFonts w:ascii="Times New Roman" w:hAnsi="Times New Roman"/>
          <w:color w:val="000000" w:themeColor="text1"/>
        </w:rPr>
        <w:t>ed</w:t>
      </w:r>
      <w:r>
        <w:rPr>
          <w:rFonts w:ascii="Times New Roman" w:hAnsi="Times New Roman"/>
          <w:color w:val="000000" w:themeColor="text1"/>
        </w:rPr>
        <w:t xml:space="preserve"> 1000 Friends of Oregon that the test was being misused </w:t>
      </w:r>
      <w:r w:rsidR="005667F4">
        <w:rPr>
          <w:rFonts w:ascii="Times New Roman" w:hAnsi="Times New Roman"/>
          <w:color w:val="000000" w:themeColor="text1"/>
        </w:rPr>
        <w:t xml:space="preserve">to create approval loopholes.  </w:t>
      </w:r>
      <w:r>
        <w:rPr>
          <w:rFonts w:ascii="Times New Roman" w:hAnsi="Times New Roman"/>
          <w:color w:val="000000" w:themeColor="text1"/>
        </w:rPr>
        <w:t xml:space="preserve">Tokarczyk replied that the Department of Land Conservation and Development (DLCD) tracks those numbers and prepares a </w:t>
      </w:r>
      <w:r w:rsidRPr="005667F4">
        <w:rPr>
          <w:rFonts w:ascii="Times New Roman" w:hAnsi="Times New Roman"/>
          <w:color w:val="000000" w:themeColor="text1"/>
          <w:u w:val="single"/>
        </w:rPr>
        <w:t>Forest and Farms Report</w:t>
      </w:r>
      <w:r>
        <w:rPr>
          <w:rFonts w:ascii="Times New Roman" w:hAnsi="Times New Roman"/>
          <w:color w:val="000000" w:themeColor="text1"/>
        </w:rPr>
        <w:t xml:space="preserve"> to the Legislature. Abraham was at the delivery of that report and shared that just over 50% of current forest dwellings are related to the template test exemption</w:t>
      </w:r>
      <w:r w:rsidR="00D37163">
        <w:rPr>
          <w:rFonts w:ascii="Times New Roman" w:hAnsi="Times New Roman"/>
          <w:color w:val="000000" w:themeColor="text1"/>
        </w:rPr>
        <w:t>. There were 457 dwelling approvals on forestland in 2016 and 2017</w:t>
      </w:r>
      <w:r w:rsidR="00F17D3E">
        <w:rPr>
          <w:rFonts w:ascii="Times New Roman" w:hAnsi="Times New Roman"/>
          <w:color w:val="000000" w:themeColor="text1"/>
        </w:rPr>
        <w:t>. 56% of those were approved under the Template Dwellings test, 255 out of 457. O</w:t>
      </w:r>
      <w:r w:rsidR="00D37163">
        <w:rPr>
          <w:rFonts w:ascii="Times New Roman" w:hAnsi="Times New Roman"/>
          <w:color w:val="000000" w:themeColor="text1"/>
        </w:rPr>
        <w:t>bviously exemptions are certainly going to play in with land use figures. Woodward suggested that OFRI, OSU, INR and ODF are involved with water quality data from the Trask Study looking at water quality and forests. She agreed that there is more of a story to tell including results from other studies on water quality and forests. Swanson added that there is another ‘story’ from Pacific Rivers that came out called ‘</w:t>
      </w:r>
      <w:r w:rsidR="00D37163" w:rsidRPr="005667F4">
        <w:rPr>
          <w:rFonts w:ascii="Times New Roman" w:hAnsi="Times New Roman"/>
          <w:color w:val="000000" w:themeColor="text1"/>
          <w:u w:val="single"/>
        </w:rPr>
        <w:t>Forests to Faucets</w:t>
      </w:r>
      <w:r w:rsidR="00D37163">
        <w:rPr>
          <w:rFonts w:ascii="Times New Roman" w:hAnsi="Times New Roman"/>
          <w:color w:val="000000" w:themeColor="text1"/>
        </w:rPr>
        <w:t xml:space="preserve">’ in 2018 regarding similar data. </w:t>
      </w:r>
      <w:r w:rsidR="00F17D3E">
        <w:rPr>
          <w:rFonts w:ascii="Times New Roman" w:hAnsi="Times New Roman"/>
          <w:color w:val="000000" w:themeColor="text1"/>
        </w:rPr>
        <w:t xml:space="preserve">Abraham offered to invite back Tim Murphy for a presentation of that </w:t>
      </w:r>
      <w:r w:rsidR="00F17D3E" w:rsidRPr="005667F4">
        <w:rPr>
          <w:rFonts w:ascii="Times New Roman" w:hAnsi="Times New Roman"/>
          <w:color w:val="000000" w:themeColor="text1"/>
          <w:u w:val="single"/>
        </w:rPr>
        <w:t>Farm and Forest Report</w:t>
      </w:r>
      <w:r w:rsidR="00F17D3E">
        <w:rPr>
          <w:rFonts w:ascii="Times New Roman" w:hAnsi="Times New Roman"/>
          <w:color w:val="000000" w:themeColor="text1"/>
        </w:rPr>
        <w:t xml:space="preserve"> being shared with the legislature, if members were interested. </w:t>
      </w:r>
    </w:p>
    <w:p w14:paraId="681AA2EA" w14:textId="4E15F406" w:rsidR="00AE3DFC" w:rsidRDefault="00FC3C7B" w:rsidP="00D7453C">
      <w:pPr>
        <w:rPr>
          <w:rFonts w:ascii="Times New Roman" w:hAnsi="Times New Roman"/>
          <w:color w:val="000000" w:themeColor="text1"/>
        </w:rPr>
      </w:pPr>
      <w:r>
        <w:rPr>
          <w:rFonts w:ascii="Times New Roman" w:hAnsi="Times New Roman"/>
          <w:color w:val="000000" w:themeColor="text1"/>
        </w:rPr>
        <w:t xml:space="preserve"> </w:t>
      </w:r>
    </w:p>
    <w:p w14:paraId="29EEBE5E" w14:textId="1AD83714" w:rsidR="00FE0F86" w:rsidRDefault="00F17D3E" w:rsidP="00D7453C">
      <w:pPr>
        <w:rPr>
          <w:rFonts w:ascii="Times New Roman" w:hAnsi="Times New Roman"/>
          <w:color w:val="000000" w:themeColor="text1"/>
        </w:rPr>
      </w:pPr>
      <w:r>
        <w:rPr>
          <w:rFonts w:ascii="Times New Roman" w:hAnsi="Times New Roman"/>
          <w:color w:val="000000" w:themeColor="text1"/>
        </w:rPr>
        <w:t>Tokarczyk summarized that th</w:t>
      </w:r>
      <w:r w:rsidR="00EC0933">
        <w:rPr>
          <w:rFonts w:ascii="Times New Roman" w:hAnsi="Times New Roman"/>
          <w:color w:val="000000" w:themeColor="text1"/>
        </w:rPr>
        <w:t>is</w:t>
      </w:r>
      <w:r>
        <w:rPr>
          <w:rFonts w:ascii="Times New Roman" w:hAnsi="Times New Roman"/>
          <w:color w:val="000000" w:themeColor="text1"/>
        </w:rPr>
        <w:t xml:space="preserve"> </w:t>
      </w:r>
      <w:r w:rsidR="00EC0933">
        <w:rPr>
          <w:rFonts w:ascii="Times New Roman" w:hAnsi="Times New Roman"/>
          <w:color w:val="000000" w:themeColor="text1"/>
        </w:rPr>
        <w:t xml:space="preserve">is important data to study and as it </w:t>
      </w:r>
      <w:r>
        <w:rPr>
          <w:rFonts w:ascii="Times New Roman" w:hAnsi="Times New Roman"/>
          <w:color w:val="000000" w:themeColor="text1"/>
        </w:rPr>
        <w:t xml:space="preserve">connects us with other efforts and allows for additional research to be included </w:t>
      </w:r>
      <w:r w:rsidR="00EC0933">
        <w:rPr>
          <w:rFonts w:ascii="Times New Roman" w:hAnsi="Times New Roman"/>
          <w:color w:val="000000" w:themeColor="text1"/>
        </w:rPr>
        <w:t xml:space="preserve">in making </w:t>
      </w:r>
      <w:r>
        <w:rPr>
          <w:rFonts w:ascii="Times New Roman" w:hAnsi="Times New Roman"/>
          <w:color w:val="000000" w:themeColor="text1"/>
        </w:rPr>
        <w:t xml:space="preserve">the case for the value of </w:t>
      </w:r>
      <w:r w:rsidR="00EC0933">
        <w:rPr>
          <w:rFonts w:ascii="Times New Roman" w:hAnsi="Times New Roman"/>
          <w:color w:val="000000" w:themeColor="text1"/>
        </w:rPr>
        <w:t xml:space="preserve">working </w:t>
      </w:r>
      <w:r>
        <w:rPr>
          <w:rFonts w:ascii="Times New Roman" w:hAnsi="Times New Roman"/>
          <w:color w:val="000000" w:themeColor="text1"/>
        </w:rPr>
        <w:t>forestlands relative to development</w:t>
      </w:r>
      <w:r w:rsidR="00EC0933">
        <w:rPr>
          <w:rFonts w:ascii="Times New Roman" w:hAnsi="Times New Roman"/>
          <w:color w:val="000000" w:themeColor="text1"/>
        </w:rPr>
        <w:t xml:space="preserve"> pressures</w:t>
      </w:r>
      <w:r>
        <w:rPr>
          <w:rFonts w:ascii="Times New Roman" w:hAnsi="Times New Roman"/>
          <w:color w:val="000000" w:themeColor="text1"/>
        </w:rPr>
        <w:t xml:space="preserve">.   </w:t>
      </w:r>
    </w:p>
    <w:p w14:paraId="3AF7D44C" w14:textId="6AE8A86D" w:rsidR="00FE0F86" w:rsidRDefault="00F17D3E" w:rsidP="00D7453C">
      <w:pPr>
        <w:rPr>
          <w:rFonts w:ascii="Times New Roman" w:hAnsi="Times New Roman"/>
          <w:color w:val="000000" w:themeColor="text1"/>
        </w:rPr>
      </w:pPr>
      <w:r>
        <w:rPr>
          <w:rFonts w:ascii="Times New Roman" w:hAnsi="Times New Roman"/>
          <w:color w:val="000000" w:themeColor="text1"/>
        </w:rPr>
        <w:t xml:space="preserve"> </w:t>
      </w:r>
    </w:p>
    <w:p w14:paraId="3FEB8C84" w14:textId="5222BDA0" w:rsidR="005B1997" w:rsidRPr="005B1997" w:rsidRDefault="005B1997" w:rsidP="005B1997">
      <w:pPr>
        <w:pStyle w:val="ListParagraph"/>
        <w:numPr>
          <w:ilvl w:val="0"/>
          <w:numId w:val="1"/>
        </w:numPr>
        <w:rPr>
          <w:rFonts w:ascii="Times New Roman" w:hAnsi="Times New Roman"/>
          <w:b/>
          <w:color w:val="000000" w:themeColor="text1"/>
        </w:rPr>
      </w:pPr>
      <w:r w:rsidRPr="005B1997">
        <w:rPr>
          <w:rFonts w:ascii="Times New Roman" w:hAnsi="Times New Roman"/>
          <w:b/>
          <w:color w:val="000000" w:themeColor="text1"/>
        </w:rPr>
        <w:t xml:space="preserve">Family Dwelling Allowance - </w:t>
      </w:r>
      <w:r w:rsidR="00F17D3E">
        <w:rPr>
          <w:rFonts w:ascii="Times New Roman" w:hAnsi="Times New Roman"/>
          <w:b/>
          <w:color w:val="000000" w:themeColor="text1"/>
        </w:rPr>
        <w:t>All</w:t>
      </w:r>
    </w:p>
    <w:p w14:paraId="30794E59" w14:textId="2C57A313" w:rsidR="005B1997" w:rsidRDefault="005B1997" w:rsidP="00D7453C">
      <w:pPr>
        <w:rPr>
          <w:rFonts w:ascii="Times New Roman" w:hAnsi="Times New Roman"/>
          <w:color w:val="000000" w:themeColor="text1"/>
        </w:rPr>
      </w:pPr>
      <w:r>
        <w:rPr>
          <w:rFonts w:ascii="Times New Roman" w:hAnsi="Times New Roman"/>
          <w:color w:val="000000" w:themeColor="text1"/>
        </w:rPr>
        <w:t>Abraham</w:t>
      </w:r>
      <w:r w:rsidR="00EC0933">
        <w:rPr>
          <w:rFonts w:ascii="Times New Roman" w:hAnsi="Times New Roman"/>
          <w:color w:val="000000" w:themeColor="text1"/>
        </w:rPr>
        <w:t xml:space="preserve"> reported</w:t>
      </w:r>
      <w:r w:rsidR="005667F4">
        <w:rPr>
          <w:rFonts w:ascii="Times New Roman" w:hAnsi="Times New Roman"/>
          <w:color w:val="000000" w:themeColor="text1"/>
        </w:rPr>
        <w:t xml:space="preserve"> that</w:t>
      </w:r>
      <w:r w:rsidR="00EC0933">
        <w:rPr>
          <w:rFonts w:ascii="Times New Roman" w:hAnsi="Times New Roman"/>
          <w:color w:val="000000" w:themeColor="text1"/>
        </w:rPr>
        <w:t xml:space="preserve"> after a few conversations with the Chair</w:t>
      </w:r>
      <w:r w:rsidR="005667F4">
        <w:rPr>
          <w:rFonts w:ascii="Times New Roman" w:hAnsi="Times New Roman"/>
          <w:color w:val="000000" w:themeColor="text1"/>
        </w:rPr>
        <w:t xml:space="preserve"> Barnes</w:t>
      </w:r>
      <w:r w:rsidR="00EC0933">
        <w:rPr>
          <w:rFonts w:ascii="Times New Roman" w:hAnsi="Times New Roman"/>
          <w:color w:val="000000" w:themeColor="text1"/>
        </w:rPr>
        <w:t xml:space="preserve"> and Meriel Darzen from 1000 Friends regarding OSWAs legislative concept on Secondary Forestland Dwellings (HB 2225) Darzen accepted </w:t>
      </w:r>
      <w:r w:rsidR="007A32EF">
        <w:rPr>
          <w:rFonts w:ascii="Times New Roman" w:hAnsi="Times New Roman"/>
          <w:color w:val="000000" w:themeColor="text1"/>
        </w:rPr>
        <w:t>an</w:t>
      </w:r>
      <w:r w:rsidR="00EC0933">
        <w:rPr>
          <w:rFonts w:ascii="Times New Roman" w:hAnsi="Times New Roman"/>
          <w:color w:val="000000" w:themeColor="text1"/>
        </w:rPr>
        <w:t xml:space="preserve"> invitation to talk about their Bill regarding the Template Test and their interest in supporting the concept of an Additional Dwelling or using one concept to support the other. CFF members were planning on providing testimony to the Board at their </w:t>
      </w:r>
      <w:r w:rsidR="0083299A">
        <w:rPr>
          <w:rFonts w:ascii="Times New Roman" w:hAnsi="Times New Roman"/>
          <w:color w:val="000000" w:themeColor="text1"/>
        </w:rPr>
        <w:t>March 6</w:t>
      </w:r>
      <w:r w:rsidR="0083299A" w:rsidRPr="0083299A">
        <w:rPr>
          <w:rFonts w:ascii="Times New Roman" w:hAnsi="Times New Roman"/>
          <w:color w:val="000000" w:themeColor="text1"/>
          <w:vertAlign w:val="superscript"/>
        </w:rPr>
        <w:t>th</w:t>
      </w:r>
      <w:r w:rsidR="0083299A">
        <w:rPr>
          <w:rFonts w:ascii="Times New Roman" w:hAnsi="Times New Roman"/>
          <w:color w:val="000000" w:themeColor="text1"/>
        </w:rPr>
        <w:t xml:space="preserve"> </w:t>
      </w:r>
      <w:r w:rsidR="00EC0933">
        <w:rPr>
          <w:rFonts w:ascii="Times New Roman" w:hAnsi="Times New Roman"/>
          <w:color w:val="000000" w:themeColor="text1"/>
        </w:rPr>
        <w:t xml:space="preserve">Board Meeting regarding support for HB 2469. Kyle </w:t>
      </w:r>
      <w:r w:rsidR="0083299A">
        <w:rPr>
          <w:rFonts w:ascii="Times New Roman" w:hAnsi="Times New Roman"/>
          <w:color w:val="000000" w:themeColor="text1"/>
        </w:rPr>
        <w:t xml:space="preserve">put together a </w:t>
      </w:r>
      <w:r w:rsidR="00EC0933">
        <w:rPr>
          <w:rFonts w:ascii="Times New Roman" w:hAnsi="Times New Roman"/>
          <w:color w:val="000000" w:themeColor="text1"/>
        </w:rPr>
        <w:t xml:space="preserve">drafted </w:t>
      </w:r>
      <w:r w:rsidR="0083299A">
        <w:rPr>
          <w:rFonts w:ascii="Times New Roman" w:hAnsi="Times New Roman"/>
          <w:color w:val="000000" w:themeColor="text1"/>
        </w:rPr>
        <w:t xml:space="preserve">staff report </w:t>
      </w:r>
      <w:r w:rsidR="00EC0933">
        <w:rPr>
          <w:rFonts w:ascii="Times New Roman" w:hAnsi="Times New Roman"/>
          <w:color w:val="000000" w:themeColor="text1"/>
        </w:rPr>
        <w:t xml:space="preserve">from </w:t>
      </w:r>
      <w:r w:rsidR="0083299A">
        <w:rPr>
          <w:rFonts w:ascii="Times New Roman" w:hAnsi="Times New Roman"/>
          <w:color w:val="000000" w:themeColor="text1"/>
        </w:rPr>
        <w:t xml:space="preserve">language </w:t>
      </w:r>
      <w:r w:rsidR="00EC0933">
        <w:rPr>
          <w:rFonts w:ascii="Times New Roman" w:hAnsi="Times New Roman"/>
          <w:color w:val="000000" w:themeColor="text1"/>
        </w:rPr>
        <w:t xml:space="preserve">regarding succession planning that was in the Annual Report provided last July. </w:t>
      </w:r>
    </w:p>
    <w:p w14:paraId="4B314A82" w14:textId="77777777" w:rsidR="0083299A" w:rsidRDefault="0083299A" w:rsidP="00D7453C">
      <w:pPr>
        <w:rPr>
          <w:rFonts w:ascii="Times New Roman" w:hAnsi="Times New Roman"/>
          <w:color w:val="000000" w:themeColor="text1"/>
        </w:rPr>
      </w:pPr>
    </w:p>
    <w:p w14:paraId="21F1DBD3" w14:textId="26785AF2" w:rsidR="00830B09" w:rsidRDefault="00DE58B1" w:rsidP="00D7453C">
      <w:pPr>
        <w:rPr>
          <w:rFonts w:ascii="Times New Roman" w:hAnsi="Times New Roman"/>
          <w:color w:val="000000" w:themeColor="text1"/>
        </w:rPr>
      </w:pPr>
      <w:r>
        <w:rPr>
          <w:rFonts w:ascii="Times New Roman" w:hAnsi="Times New Roman"/>
          <w:color w:val="000000" w:themeColor="text1"/>
        </w:rPr>
        <w:t xml:space="preserve">Jim </w:t>
      </w:r>
      <w:r w:rsidR="0083299A">
        <w:rPr>
          <w:rFonts w:ascii="Times New Roman" w:hAnsi="Times New Roman"/>
          <w:color w:val="000000" w:themeColor="text1"/>
        </w:rPr>
        <w:t>James</w:t>
      </w:r>
      <w:r>
        <w:rPr>
          <w:rFonts w:ascii="Times New Roman" w:hAnsi="Times New Roman"/>
          <w:color w:val="000000" w:themeColor="text1"/>
        </w:rPr>
        <w:t xml:space="preserve"> shared some of </w:t>
      </w:r>
      <w:r w:rsidR="005667F4">
        <w:rPr>
          <w:rFonts w:ascii="Times New Roman" w:hAnsi="Times New Roman"/>
          <w:color w:val="000000" w:themeColor="text1"/>
        </w:rPr>
        <w:t>OSWAs</w:t>
      </w:r>
      <w:r>
        <w:rPr>
          <w:rFonts w:ascii="Times New Roman" w:hAnsi="Times New Roman"/>
          <w:color w:val="000000" w:themeColor="text1"/>
        </w:rPr>
        <w:t xml:space="preserve"> lobbying effort</w:t>
      </w:r>
      <w:r w:rsidR="005667F4">
        <w:rPr>
          <w:rFonts w:ascii="Times New Roman" w:hAnsi="Times New Roman"/>
          <w:color w:val="000000" w:themeColor="text1"/>
        </w:rPr>
        <w:t>s</w:t>
      </w:r>
      <w:r>
        <w:rPr>
          <w:rFonts w:ascii="Times New Roman" w:hAnsi="Times New Roman"/>
          <w:color w:val="000000" w:themeColor="text1"/>
        </w:rPr>
        <w:t xml:space="preserve"> to work collaboratively with 1000 Friends </w:t>
      </w:r>
      <w:r w:rsidR="005667F4">
        <w:rPr>
          <w:rFonts w:ascii="Times New Roman" w:hAnsi="Times New Roman"/>
          <w:color w:val="000000" w:themeColor="text1"/>
        </w:rPr>
        <w:t xml:space="preserve">and he felt </w:t>
      </w:r>
      <w:r>
        <w:rPr>
          <w:rFonts w:ascii="Times New Roman" w:hAnsi="Times New Roman"/>
          <w:color w:val="000000" w:themeColor="text1"/>
        </w:rPr>
        <w:t>optimistic that some common ground was evident but required some working out</w:t>
      </w:r>
      <w:r w:rsidR="005667F4">
        <w:rPr>
          <w:rFonts w:ascii="Times New Roman" w:hAnsi="Times New Roman"/>
          <w:color w:val="000000" w:themeColor="text1"/>
        </w:rPr>
        <w:t xml:space="preserve"> of</w:t>
      </w:r>
      <w:r>
        <w:rPr>
          <w:rFonts w:ascii="Times New Roman" w:hAnsi="Times New Roman"/>
          <w:color w:val="000000" w:themeColor="text1"/>
        </w:rPr>
        <w:t xml:space="preserve"> differences in the two efforts for mutual support</w:t>
      </w:r>
      <w:r w:rsidR="008E5AF6">
        <w:rPr>
          <w:rFonts w:ascii="Times New Roman" w:hAnsi="Times New Roman"/>
          <w:color w:val="000000" w:themeColor="text1"/>
        </w:rPr>
        <w:t xml:space="preserve">. </w:t>
      </w:r>
      <w:r w:rsidR="005667F4">
        <w:rPr>
          <w:rFonts w:ascii="Times New Roman" w:hAnsi="Times New Roman"/>
          <w:color w:val="000000" w:themeColor="text1"/>
        </w:rPr>
        <w:t xml:space="preserve">Darzen agreed </w:t>
      </w:r>
      <w:r>
        <w:rPr>
          <w:rFonts w:ascii="Times New Roman" w:hAnsi="Times New Roman"/>
          <w:color w:val="000000" w:themeColor="text1"/>
        </w:rPr>
        <w:t>to testify with Committee members in support of both bills. James clarified that the Committee’s</w:t>
      </w:r>
      <w:r w:rsidR="00830B09">
        <w:rPr>
          <w:rFonts w:ascii="Times New Roman" w:hAnsi="Times New Roman"/>
          <w:color w:val="000000" w:themeColor="text1"/>
        </w:rPr>
        <w:t xml:space="preserve"> original approach did identify succession planning as one of the intents but when they were putting the bill together </w:t>
      </w:r>
      <w:r w:rsidR="005667F4">
        <w:rPr>
          <w:rFonts w:ascii="Times New Roman" w:hAnsi="Times New Roman"/>
          <w:color w:val="000000" w:themeColor="text1"/>
        </w:rPr>
        <w:t>it was</w:t>
      </w:r>
      <w:r w:rsidR="00830B09">
        <w:rPr>
          <w:rFonts w:ascii="Times New Roman" w:hAnsi="Times New Roman"/>
          <w:color w:val="000000" w:themeColor="text1"/>
        </w:rPr>
        <w:t xml:space="preserve"> suggested that we follow the language </w:t>
      </w:r>
      <w:r>
        <w:rPr>
          <w:rFonts w:ascii="Times New Roman" w:hAnsi="Times New Roman"/>
          <w:color w:val="000000" w:themeColor="text1"/>
        </w:rPr>
        <w:t xml:space="preserve">used </w:t>
      </w:r>
      <w:r w:rsidR="00830B09">
        <w:rPr>
          <w:rFonts w:ascii="Times New Roman" w:hAnsi="Times New Roman"/>
          <w:color w:val="000000" w:themeColor="text1"/>
        </w:rPr>
        <w:t xml:space="preserve">in the </w:t>
      </w:r>
      <w:r w:rsidR="006E2400">
        <w:rPr>
          <w:rFonts w:ascii="Times New Roman" w:hAnsi="Times New Roman"/>
          <w:color w:val="000000" w:themeColor="text1"/>
        </w:rPr>
        <w:t>Ag</w:t>
      </w:r>
      <w:r w:rsidR="005667F4">
        <w:rPr>
          <w:rFonts w:ascii="Times New Roman" w:hAnsi="Times New Roman"/>
          <w:color w:val="000000" w:themeColor="text1"/>
        </w:rPr>
        <w:t xml:space="preserve"> industry’s Accessory </w:t>
      </w:r>
      <w:r>
        <w:rPr>
          <w:rFonts w:ascii="Times New Roman" w:hAnsi="Times New Roman"/>
          <w:color w:val="000000" w:themeColor="text1"/>
        </w:rPr>
        <w:t xml:space="preserve">dwellings </w:t>
      </w:r>
      <w:r w:rsidR="00830B09">
        <w:rPr>
          <w:rFonts w:ascii="Times New Roman" w:hAnsi="Times New Roman"/>
          <w:color w:val="000000" w:themeColor="text1"/>
        </w:rPr>
        <w:t>so there is mor</w:t>
      </w:r>
      <w:r>
        <w:rPr>
          <w:rFonts w:ascii="Times New Roman" w:hAnsi="Times New Roman"/>
          <w:color w:val="000000" w:themeColor="text1"/>
        </w:rPr>
        <w:t xml:space="preserve">e consistency between the two. </w:t>
      </w:r>
    </w:p>
    <w:p w14:paraId="568AE6F9" w14:textId="77777777" w:rsidR="00830B09" w:rsidRDefault="00830B09" w:rsidP="00D7453C">
      <w:pPr>
        <w:rPr>
          <w:rFonts w:ascii="Times New Roman" w:hAnsi="Times New Roman"/>
          <w:color w:val="000000" w:themeColor="text1"/>
        </w:rPr>
      </w:pPr>
    </w:p>
    <w:p w14:paraId="5ABD4BB7" w14:textId="5EADE17D" w:rsidR="00830B09" w:rsidRDefault="00830B09" w:rsidP="00D7453C">
      <w:pPr>
        <w:rPr>
          <w:rFonts w:ascii="Times New Roman" w:hAnsi="Times New Roman"/>
          <w:color w:val="000000" w:themeColor="text1"/>
        </w:rPr>
      </w:pPr>
      <w:r>
        <w:rPr>
          <w:rFonts w:ascii="Times New Roman" w:hAnsi="Times New Roman"/>
          <w:color w:val="000000" w:themeColor="text1"/>
        </w:rPr>
        <w:t>Swanson</w:t>
      </w:r>
      <w:r w:rsidR="00DE58B1">
        <w:rPr>
          <w:rFonts w:ascii="Times New Roman" w:hAnsi="Times New Roman"/>
          <w:color w:val="000000" w:themeColor="text1"/>
        </w:rPr>
        <w:t xml:space="preserve"> paraphrased that </w:t>
      </w:r>
      <w:r>
        <w:rPr>
          <w:rFonts w:ascii="Times New Roman" w:hAnsi="Times New Roman"/>
          <w:color w:val="000000" w:themeColor="text1"/>
        </w:rPr>
        <w:t xml:space="preserve">the recommendation </w:t>
      </w:r>
      <w:r w:rsidR="00DE58B1">
        <w:rPr>
          <w:rFonts w:ascii="Times New Roman" w:hAnsi="Times New Roman"/>
          <w:color w:val="000000" w:themeColor="text1"/>
        </w:rPr>
        <w:t xml:space="preserve">would be informational to the Board </w:t>
      </w:r>
      <w:r w:rsidR="005667F4">
        <w:rPr>
          <w:rFonts w:ascii="Times New Roman" w:hAnsi="Times New Roman"/>
          <w:color w:val="000000" w:themeColor="text1"/>
        </w:rPr>
        <w:t xml:space="preserve">asking for </w:t>
      </w:r>
      <w:r w:rsidR="00DE58B1">
        <w:rPr>
          <w:rFonts w:ascii="Times New Roman" w:hAnsi="Times New Roman"/>
          <w:color w:val="000000" w:themeColor="text1"/>
        </w:rPr>
        <w:t>support</w:t>
      </w:r>
      <w:r w:rsidR="005667F4">
        <w:rPr>
          <w:rFonts w:ascii="Times New Roman" w:hAnsi="Times New Roman"/>
          <w:color w:val="000000" w:themeColor="text1"/>
        </w:rPr>
        <w:t xml:space="preserve"> of</w:t>
      </w:r>
      <w:r w:rsidR="003F1DFC">
        <w:rPr>
          <w:rFonts w:ascii="Times New Roman" w:hAnsi="Times New Roman"/>
          <w:color w:val="000000" w:themeColor="text1"/>
        </w:rPr>
        <w:t xml:space="preserve"> </w:t>
      </w:r>
      <w:r>
        <w:rPr>
          <w:rFonts w:ascii="Times New Roman" w:hAnsi="Times New Roman"/>
          <w:color w:val="000000" w:themeColor="text1"/>
        </w:rPr>
        <w:t xml:space="preserve">HB 2469 for the purpose of allowing a second dwelling on forestland and also pending amendments would support HB 2225 </w:t>
      </w:r>
      <w:r w:rsidR="003F1DFC">
        <w:rPr>
          <w:rFonts w:ascii="Times New Roman" w:hAnsi="Times New Roman"/>
          <w:color w:val="000000" w:themeColor="text1"/>
        </w:rPr>
        <w:t>that proposes</w:t>
      </w:r>
      <w:r>
        <w:rPr>
          <w:rFonts w:ascii="Times New Roman" w:hAnsi="Times New Roman"/>
          <w:color w:val="000000" w:themeColor="text1"/>
        </w:rPr>
        <w:t xml:space="preserve"> the </w:t>
      </w:r>
      <w:r w:rsidR="006E2400">
        <w:rPr>
          <w:rFonts w:ascii="Times New Roman" w:hAnsi="Times New Roman"/>
          <w:color w:val="000000" w:themeColor="text1"/>
        </w:rPr>
        <w:t>sun</w:t>
      </w:r>
      <w:r w:rsidR="003F1DFC">
        <w:rPr>
          <w:rFonts w:ascii="Times New Roman" w:hAnsi="Times New Roman"/>
          <w:color w:val="000000" w:themeColor="text1"/>
        </w:rPr>
        <w:t>-</w:t>
      </w:r>
      <w:r w:rsidR="006E2400">
        <w:rPr>
          <w:rFonts w:ascii="Times New Roman" w:hAnsi="Times New Roman"/>
          <w:color w:val="000000" w:themeColor="text1"/>
        </w:rPr>
        <w:t>setting</w:t>
      </w:r>
      <w:r>
        <w:rPr>
          <w:rFonts w:ascii="Times New Roman" w:hAnsi="Times New Roman"/>
          <w:color w:val="000000" w:themeColor="text1"/>
        </w:rPr>
        <w:t xml:space="preserve"> of a ‘template dwelling’</w:t>
      </w:r>
      <w:r w:rsidR="003F1DFC">
        <w:rPr>
          <w:rFonts w:ascii="Times New Roman" w:hAnsi="Times New Roman"/>
          <w:color w:val="000000" w:themeColor="text1"/>
        </w:rPr>
        <w:t xml:space="preserve"> exception</w:t>
      </w:r>
      <w:r>
        <w:rPr>
          <w:rFonts w:ascii="Times New Roman" w:hAnsi="Times New Roman"/>
          <w:color w:val="000000" w:themeColor="text1"/>
        </w:rPr>
        <w:t xml:space="preserve">. </w:t>
      </w:r>
    </w:p>
    <w:p w14:paraId="1F93CBC0" w14:textId="77777777" w:rsidR="00830B09" w:rsidRDefault="00830B09" w:rsidP="00D7453C">
      <w:pPr>
        <w:rPr>
          <w:rFonts w:ascii="Times New Roman" w:hAnsi="Times New Roman"/>
          <w:color w:val="000000" w:themeColor="text1"/>
        </w:rPr>
      </w:pPr>
    </w:p>
    <w:p w14:paraId="1EE18742" w14:textId="2AABECF5" w:rsidR="00761297" w:rsidRDefault="003F1DFC" w:rsidP="00D7453C">
      <w:pPr>
        <w:rPr>
          <w:rFonts w:ascii="Times New Roman" w:hAnsi="Times New Roman"/>
          <w:color w:val="000000" w:themeColor="text1"/>
        </w:rPr>
      </w:pPr>
      <w:r>
        <w:rPr>
          <w:rFonts w:ascii="Times New Roman" w:hAnsi="Times New Roman"/>
          <w:color w:val="000000" w:themeColor="text1"/>
        </w:rPr>
        <w:t xml:space="preserve">There was discussion about the creation of a statewide map of fire hazard areas consistent for use in County Planning efforts to address concerns regarding the Wildland Urban interface development. Swanson suggested that availability of that information will most likely be a component of the work of the new Wildfire Council.   </w:t>
      </w:r>
    </w:p>
    <w:p w14:paraId="4260F15C" w14:textId="33227593" w:rsidR="007F1AD7" w:rsidRDefault="005667F4" w:rsidP="00D7453C">
      <w:pPr>
        <w:rPr>
          <w:rFonts w:ascii="Times New Roman" w:hAnsi="Times New Roman"/>
          <w:color w:val="000000" w:themeColor="text1"/>
        </w:rPr>
      </w:pPr>
      <w:r>
        <w:rPr>
          <w:rFonts w:ascii="Times New Roman" w:hAnsi="Times New Roman"/>
          <w:color w:val="000000" w:themeColor="text1"/>
        </w:rPr>
        <w:t>She also</w:t>
      </w:r>
      <w:r w:rsidR="003F1DFC">
        <w:rPr>
          <w:rFonts w:ascii="Times New Roman" w:hAnsi="Times New Roman"/>
          <w:color w:val="000000" w:themeColor="text1"/>
        </w:rPr>
        <w:t xml:space="preserve"> brought up the idea of adding succession language into the Staff Report</w:t>
      </w:r>
      <w:r>
        <w:rPr>
          <w:rFonts w:ascii="Times New Roman" w:hAnsi="Times New Roman"/>
          <w:color w:val="000000" w:themeColor="text1"/>
        </w:rPr>
        <w:t xml:space="preserve"> as it was</w:t>
      </w:r>
      <w:r w:rsidR="003F1DFC">
        <w:rPr>
          <w:rFonts w:ascii="Times New Roman" w:hAnsi="Times New Roman"/>
          <w:color w:val="000000" w:themeColor="text1"/>
        </w:rPr>
        <w:t xml:space="preserve"> the primary focus of the concept. </w:t>
      </w:r>
      <w:r w:rsidR="007F1AD7">
        <w:rPr>
          <w:rFonts w:ascii="Times New Roman" w:hAnsi="Times New Roman"/>
          <w:color w:val="000000" w:themeColor="text1"/>
        </w:rPr>
        <w:t>James</w:t>
      </w:r>
      <w:r w:rsidR="003F1DFC">
        <w:rPr>
          <w:rFonts w:ascii="Times New Roman" w:hAnsi="Times New Roman"/>
          <w:color w:val="000000" w:themeColor="text1"/>
        </w:rPr>
        <w:t xml:space="preserve"> said </w:t>
      </w:r>
      <w:r w:rsidR="007F1AD7">
        <w:rPr>
          <w:rFonts w:ascii="Times New Roman" w:hAnsi="Times New Roman"/>
          <w:color w:val="000000" w:themeColor="text1"/>
        </w:rPr>
        <w:t>that</w:t>
      </w:r>
      <w:r w:rsidR="003F1DFC">
        <w:rPr>
          <w:rFonts w:ascii="Times New Roman" w:hAnsi="Times New Roman"/>
          <w:color w:val="000000" w:themeColor="text1"/>
        </w:rPr>
        <w:t xml:space="preserve"> his hope is that</w:t>
      </w:r>
      <w:r w:rsidR="007F1AD7">
        <w:rPr>
          <w:rFonts w:ascii="Times New Roman" w:hAnsi="Times New Roman"/>
          <w:color w:val="000000" w:themeColor="text1"/>
        </w:rPr>
        <w:t xml:space="preserve"> 1000 Friends and OSWA would testify to encourage the Board to support that legislation.</w:t>
      </w:r>
      <w:r w:rsidR="003F1DFC">
        <w:rPr>
          <w:rFonts w:ascii="Times New Roman" w:hAnsi="Times New Roman"/>
          <w:color w:val="000000" w:themeColor="text1"/>
        </w:rPr>
        <w:t xml:space="preserve"> There was discussion and invitation to members to agree to testify </w:t>
      </w:r>
      <w:r>
        <w:rPr>
          <w:rFonts w:ascii="Times New Roman" w:hAnsi="Times New Roman"/>
          <w:color w:val="000000" w:themeColor="text1"/>
        </w:rPr>
        <w:t>on the Committee’s behalf</w:t>
      </w:r>
      <w:r w:rsidR="003F1DFC">
        <w:rPr>
          <w:rFonts w:ascii="Times New Roman" w:hAnsi="Times New Roman"/>
          <w:color w:val="000000" w:themeColor="text1"/>
        </w:rPr>
        <w:t>.</w:t>
      </w:r>
      <w:r>
        <w:rPr>
          <w:rFonts w:ascii="Times New Roman" w:hAnsi="Times New Roman"/>
          <w:color w:val="000000" w:themeColor="text1"/>
        </w:rPr>
        <w:t xml:space="preserve"> </w:t>
      </w:r>
      <w:r w:rsidR="00281709">
        <w:rPr>
          <w:rFonts w:ascii="Times New Roman" w:hAnsi="Times New Roman"/>
          <w:color w:val="000000" w:themeColor="text1"/>
        </w:rPr>
        <w:t xml:space="preserve">Evan Barnes, Jim James, Meriel Darzen and Bonnie Shumaker agreed to </w:t>
      </w:r>
      <w:r>
        <w:rPr>
          <w:rFonts w:ascii="Times New Roman" w:hAnsi="Times New Roman"/>
          <w:color w:val="000000" w:themeColor="text1"/>
        </w:rPr>
        <w:t>testify</w:t>
      </w:r>
      <w:r w:rsidR="00281709">
        <w:rPr>
          <w:rFonts w:ascii="Times New Roman" w:hAnsi="Times New Roman"/>
          <w:color w:val="000000" w:themeColor="text1"/>
        </w:rPr>
        <w:t xml:space="preserve"> and answer any of the Board’s questions</w:t>
      </w:r>
      <w:r>
        <w:rPr>
          <w:rFonts w:ascii="Times New Roman" w:hAnsi="Times New Roman"/>
          <w:color w:val="000000" w:themeColor="text1"/>
        </w:rPr>
        <w:t>, to further</w:t>
      </w:r>
      <w:r w:rsidR="00CA7FE9">
        <w:rPr>
          <w:rFonts w:ascii="Times New Roman" w:hAnsi="Times New Roman"/>
          <w:color w:val="000000" w:themeColor="text1"/>
        </w:rPr>
        <w:t xml:space="preserve"> reiterate the purpose, the concept, the solution that has been proposed especially in the wake of a full contingent of Board members. </w:t>
      </w:r>
      <w:r w:rsidR="00281709">
        <w:rPr>
          <w:rFonts w:ascii="Times New Roman" w:hAnsi="Times New Roman"/>
          <w:color w:val="000000" w:themeColor="text1"/>
        </w:rPr>
        <w:t xml:space="preserve"> </w:t>
      </w:r>
    </w:p>
    <w:p w14:paraId="1CA8C3F0" w14:textId="52702356" w:rsidR="00CA7FE9" w:rsidRDefault="00CA7FE9" w:rsidP="00D7453C">
      <w:pPr>
        <w:rPr>
          <w:rFonts w:ascii="Times New Roman" w:hAnsi="Times New Roman"/>
          <w:color w:val="000000" w:themeColor="text1"/>
        </w:rPr>
      </w:pPr>
      <w:r>
        <w:rPr>
          <w:rFonts w:ascii="Times New Roman" w:hAnsi="Times New Roman"/>
          <w:color w:val="000000" w:themeColor="text1"/>
        </w:rPr>
        <w:t xml:space="preserve"> </w:t>
      </w:r>
    </w:p>
    <w:p w14:paraId="3A76231D" w14:textId="60158A17" w:rsidR="007347A4" w:rsidRDefault="007D660F" w:rsidP="00D7453C">
      <w:pPr>
        <w:rPr>
          <w:rFonts w:ascii="Times New Roman" w:hAnsi="Times New Roman"/>
          <w:color w:val="000000" w:themeColor="text1"/>
        </w:rPr>
      </w:pPr>
      <w:r>
        <w:rPr>
          <w:rFonts w:ascii="Times New Roman" w:hAnsi="Times New Roman"/>
          <w:color w:val="000000" w:themeColor="text1"/>
        </w:rPr>
        <w:t>Abraham</w:t>
      </w:r>
      <w:r w:rsidR="00281709">
        <w:rPr>
          <w:rFonts w:ascii="Times New Roman" w:hAnsi="Times New Roman"/>
          <w:color w:val="000000" w:themeColor="text1"/>
        </w:rPr>
        <w:t xml:space="preserve"> offered that they’ve</w:t>
      </w:r>
      <w:r>
        <w:rPr>
          <w:rFonts w:ascii="Times New Roman" w:hAnsi="Times New Roman"/>
          <w:color w:val="000000" w:themeColor="text1"/>
        </w:rPr>
        <w:t xml:space="preserve"> had some conversations with</w:t>
      </w:r>
      <w:r w:rsidR="00281709">
        <w:rPr>
          <w:rFonts w:ascii="Times New Roman" w:hAnsi="Times New Roman"/>
          <w:color w:val="000000" w:themeColor="text1"/>
        </w:rPr>
        <w:t xml:space="preserve"> the</w:t>
      </w:r>
      <w:r>
        <w:rPr>
          <w:rFonts w:ascii="Times New Roman" w:hAnsi="Times New Roman"/>
          <w:color w:val="000000" w:themeColor="text1"/>
        </w:rPr>
        <w:t xml:space="preserve"> </w:t>
      </w:r>
      <w:r w:rsidR="00281709">
        <w:rPr>
          <w:rFonts w:ascii="Times New Roman" w:hAnsi="Times New Roman"/>
          <w:color w:val="000000" w:themeColor="text1"/>
        </w:rPr>
        <w:t>State Forester,</w:t>
      </w:r>
      <w:r>
        <w:rPr>
          <w:rFonts w:ascii="Times New Roman" w:hAnsi="Times New Roman"/>
          <w:color w:val="000000" w:themeColor="text1"/>
        </w:rPr>
        <w:t xml:space="preserve"> Chad </w:t>
      </w:r>
      <w:r w:rsidR="00281709">
        <w:rPr>
          <w:rFonts w:ascii="Times New Roman" w:hAnsi="Times New Roman"/>
          <w:color w:val="000000" w:themeColor="text1"/>
        </w:rPr>
        <w:t xml:space="preserve">Davis </w:t>
      </w:r>
      <w:r>
        <w:rPr>
          <w:rFonts w:ascii="Times New Roman" w:hAnsi="Times New Roman"/>
          <w:color w:val="000000" w:themeColor="text1"/>
        </w:rPr>
        <w:t xml:space="preserve">and Chair Imeson. They are all aware of this </w:t>
      </w:r>
      <w:r w:rsidR="00281709">
        <w:rPr>
          <w:rFonts w:ascii="Times New Roman" w:hAnsi="Times New Roman"/>
          <w:color w:val="000000" w:themeColor="text1"/>
        </w:rPr>
        <w:t>effort</w:t>
      </w:r>
      <w:r>
        <w:rPr>
          <w:rFonts w:ascii="Times New Roman" w:hAnsi="Times New Roman"/>
          <w:color w:val="000000" w:themeColor="text1"/>
        </w:rPr>
        <w:t xml:space="preserve"> around intergenerational transfer and recognize that it is important policy for the Committee</w:t>
      </w:r>
      <w:r w:rsidR="007071CF">
        <w:rPr>
          <w:rFonts w:ascii="Times New Roman" w:hAnsi="Times New Roman"/>
          <w:color w:val="000000" w:themeColor="text1"/>
        </w:rPr>
        <w:t xml:space="preserve">. </w:t>
      </w:r>
      <w:r w:rsidR="00281709">
        <w:rPr>
          <w:rFonts w:ascii="Times New Roman" w:hAnsi="Times New Roman"/>
          <w:color w:val="000000" w:themeColor="text1"/>
        </w:rPr>
        <w:t>B</w:t>
      </w:r>
      <w:r w:rsidR="007071CF">
        <w:rPr>
          <w:rFonts w:ascii="Times New Roman" w:hAnsi="Times New Roman"/>
          <w:color w:val="000000" w:themeColor="text1"/>
        </w:rPr>
        <w:t xml:space="preserve">ut also </w:t>
      </w:r>
      <w:r w:rsidR="00CA7FE9">
        <w:rPr>
          <w:rFonts w:ascii="Times New Roman" w:hAnsi="Times New Roman"/>
          <w:color w:val="000000" w:themeColor="text1"/>
        </w:rPr>
        <w:t xml:space="preserve">reminded </w:t>
      </w:r>
      <w:r w:rsidR="00BE54EA">
        <w:rPr>
          <w:rFonts w:ascii="Times New Roman" w:hAnsi="Times New Roman"/>
          <w:color w:val="000000" w:themeColor="text1"/>
        </w:rPr>
        <w:t>him</w:t>
      </w:r>
      <w:r w:rsidR="00CA7FE9">
        <w:rPr>
          <w:rFonts w:ascii="Times New Roman" w:hAnsi="Times New Roman"/>
          <w:color w:val="000000" w:themeColor="text1"/>
        </w:rPr>
        <w:t xml:space="preserve"> that </w:t>
      </w:r>
      <w:r w:rsidR="0077393A">
        <w:rPr>
          <w:rFonts w:ascii="Times New Roman" w:hAnsi="Times New Roman"/>
          <w:color w:val="000000" w:themeColor="text1"/>
        </w:rPr>
        <w:t xml:space="preserve">the request </w:t>
      </w:r>
      <w:bookmarkStart w:id="0" w:name="_GoBack"/>
      <w:bookmarkEnd w:id="0"/>
      <w:r w:rsidR="00281709">
        <w:rPr>
          <w:rFonts w:ascii="Times New Roman" w:hAnsi="Times New Roman"/>
          <w:color w:val="000000" w:themeColor="text1"/>
        </w:rPr>
        <w:t xml:space="preserve">may put Board members in an awkward position with 1000 Friends and the Governor’s office. </w:t>
      </w:r>
      <w:r w:rsidR="00CA7FE9">
        <w:rPr>
          <w:rFonts w:ascii="Times New Roman" w:hAnsi="Times New Roman"/>
          <w:color w:val="000000" w:themeColor="text1"/>
        </w:rPr>
        <w:t xml:space="preserve">He struggled with </w:t>
      </w:r>
      <w:r w:rsidR="00BE54EA">
        <w:rPr>
          <w:rFonts w:ascii="Times New Roman" w:hAnsi="Times New Roman"/>
          <w:color w:val="000000" w:themeColor="text1"/>
        </w:rPr>
        <w:t xml:space="preserve">how to </w:t>
      </w:r>
      <w:r w:rsidR="00CA7FE9">
        <w:rPr>
          <w:rFonts w:ascii="Times New Roman" w:hAnsi="Times New Roman"/>
          <w:color w:val="000000" w:themeColor="text1"/>
        </w:rPr>
        <w:t>ph</w:t>
      </w:r>
      <w:r w:rsidR="00281709">
        <w:rPr>
          <w:rFonts w:ascii="Times New Roman" w:hAnsi="Times New Roman"/>
          <w:color w:val="000000" w:themeColor="text1"/>
        </w:rPr>
        <w:t>ras</w:t>
      </w:r>
      <w:r w:rsidR="00BE54EA">
        <w:rPr>
          <w:rFonts w:ascii="Times New Roman" w:hAnsi="Times New Roman"/>
          <w:color w:val="000000" w:themeColor="text1"/>
        </w:rPr>
        <w:t>e</w:t>
      </w:r>
      <w:r w:rsidR="00281709">
        <w:rPr>
          <w:rFonts w:ascii="Times New Roman" w:hAnsi="Times New Roman"/>
          <w:color w:val="000000" w:themeColor="text1"/>
        </w:rPr>
        <w:t xml:space="preserve"> this effort. Is it a recommendation for BOF action? Is it appropriate to ask for support</w:t>
      </w:r>
      <w:r w:rsidR="00BE54EA">
        <w:rPr>
          <w:rFonts w:ascii="Times New Roman" w:hAnsi="Times New Roman"/>
          <w:color w:val="000000" w:themeColor="text1"/>
        </w:rPr>
        <w:t>? I</w:t>
      </w:r>
      <w:r w:rsidR="00CA7FE9">
        <w:rPr>
          <w:rFonts w:ascii="Times New Roman" w:hAnsi="Times New Roman"/>
          <w:color w:val="000000" w:themeColor="text1"/>
        </w:rPr>
        <w:t>f so, what that looks like?</w:t>
      </w:r>
      <w:r w:rsidR="00281709">
        <w:rPr>
          <w:rFonts w:ascii="Times New Roman" w:hAnsi="Times New Roman"/>
          <w:color w:val="000000" w:themeColor="text1"/>
        </w:rPr>
        <w:t xml:space="preserve"> Peter has talked to Jason Minor and to DLCD about this effort so they are not surprised when </w:t>
      </w:r>
      <w:r w:rsidR="00CA7FE9">
        <w:rPr>
          <w:rFonts w:ascii="Times New Roman" w:hAnsi="Times New Roman"/>
          <w:color w:val="000000" w:themeColor="text1"/>
        </w:rPr>
        <w:t>it i</w:t>
      </w:r>
      <w:r w:rsidR="00281709">
        <w:rPr>
          <w:rFonts w:ascii="Times New Roman" w:hAnsi="Times New Roman"/>
          <w:color w:val="000000" w:themeColor="text1"/>
        </w:rPr>
        <w:t>s discussed legislatively</w:t>
      </w:r>
      <w:r w:rsidR="00CA7FE9">
        <w:rPr>
          <w:rFonts w:ascii="Times New Roman" w:hAnsi="Times New Roman"/>
          <w:color w:val="000000" w:themeColor="text1"/>
        </w:rPr>
        <w:t xml:space="preserve">. </w:t>
      </w:r>
      <w:r w:rsidR="00BE54EA">
        <w:rPr>
          <w:rFonts w:ascii="Times New Roman" w:hAnsi="Times New Roman"/>
          <w:color w:val="000000" w:themeColor="text1"/>
        </w:rPr>
        <w:t>He</w:t>
      </w:r>
      <w:r w:rsidR="00CA7FE9">
        <w:rPr>
          <w:rFonts w:ascii="Times New Roman" w:hAnsi="Times New Roman"/>
          <w:color w:val="000000" w:themeColor="text1"/>
        </w:rPr>
        <w:t xml:space="preserve"> </w:t>
      </w:r>
      <w:r w:rsidR="00281709">
        <w:rPr>
          <w:rFonts w:ascii="Times New Roman" w:hAnsi="Times New Roman"/>
          <w:color w:val="000000" w:themeColor="text1"/>
        </w:rPr>
        <w:t xml:space="preserve">currently </w:t>
      </w:r>
      <w:r w:rsidR="00BE54EA">
        <w:rPr>
          <w:rFonts w:ascii="Times New Roman" w:hAnsi="Times New Roman"/>
          <w:color w:val="000000" w:themeColor="text1"/>
        </w:rPr>
        <w:t xml:space="preserve">doesn’t </w:t>
      </w:r>
      <w:r w:rsidR="00281709">
        <w:rPr>
          <w:rFonts w:ascii="Times New Roman" w:hAnsi="Times New Roman"/>
          <w:color w:val="000000" w:themeColor="text1"/>
        </w:rPr>
        <w:t>see</w:t>
      </w:r>
      <w:r w:rsidR="00CA7FE9">
        <w:rPr>
          <w:rFonts w:ascii="Times New Roman" w:hAnsi="Times New Roman"/>
          <w:color w:val="000000" w:themeColor="text1"/>
        </w:rPr>
        <w:t xml:space="preserve"> any major </w:t>
      </w:r>
      <w:r w:rsidR="00281709">
        <w:rPr>
          <w:rFonts w:ascii="Times New Roman" w:hAnsi="Times New Roman"/>
          <w:color w:val="000000" w:themeColor="text1"/>
        </w:rPr>
        <w:t xml:space="preserve">roadblocks. </w:t>
      </w:r>
      <w:r w:rsidR="00BE54EA">
        <w:rPr>
          <w:rFonts w:ascii="Times New Roman" w:hAnsi="Times New Roman"/>
          <w:color w:val="000000" w:themeColor="text1"/>
        </w:rPr>
        <w:t xml:space="preserve">Abraham </w:t>
      </w:r>
      <w:r w:rsidR="00CA7FE9">
        <w:rPr>
          <w:rFonts w:ascii="Times New Roman" w:hAnsi="Times New Roman"/>
          <w:color w:val="000000" w:themeColor="text1"/>
        </w:rPr>
        <w:t>apologize</w:t>
      </w:r>
      <w:r w:rsidR="00BE54EA">
        <w:rPr>
          <w:rFonts w:ascii="Times New Roman" w:hAnsi="Times New Roman"/>
          <w:color w:val="000000" w:themeColor="text1"/>
        </w:rPr>
        <w:t>d</w:t>
      </w:r>
      <w:r w:rsidR="00640193">
        <w:rPr>
          <w:rFonts w:ascii="Times New Roman" w:hAnsi="Times New Roman"/>
          <w:color w:val="000000" w:themeColor="text1"/>
        </w:rPr>
        <w:t xml:space="preserve"> for this </w:t>
      </w:r>
      <w:r w:rsidR="00555A8E">
        <w:rPr>
          <w:rFonts w:ascii="Times New Roman" w:hAnsi="Times New Roman"/>
          <w:color w:val="000000" w:themeColor="text1"/>
        </w:rPr>
        <w:t xml:space="preserve">effort </w:t>
      </w:r>
      <w:r w:rsidR="00640193">
        <w:rPr>
          <w:rFonts w:ascii="Times New Roman" w:hAnsi="Times New Roman"/>
          <w:color w:val="000000" w:themeColor="text1"/>
        </w:rPr>
        <w:t>being this nebulous thing</w:t>
      </w:r>
      <w:r w:rsidR="00555A8E">
        <w:rPr>
          <w:rFonts w:ascii="Times New Roman" w:hAnsi="Times New Roman"/>
          <w:color w:val="000000" w:themeColor="text1"/>
        </w:rPr>
        <w:t>. But this has not been done before</w:t>
      </w:r>
      <w:r w:rsidR="00CA7FE9">
        <w:rPr>
          <w:rFonts w:ascii="Times New Roman" w:hAnsi="Times New Roman"/>
          <w:color w:val="000000" w:themeColor="text1"/>
        </w:rPr>
        <w:t>. We have never a</w:t>
      </w:r>
      <w:r w:rsidR="00640193">
        <w:rPr>
          <w:rFonts w:ascii="Times New Roman" w:hAnsi="Times New Roman"/>
          <w:color w:val="000000" w:themeColor="text1"/>
        </w:rPr>
        <w:t>sk</w:t>
      </w:r>
      <w:r w:rsidR="00CA7FE9">
        <w:rPr>
          <w:rFonts w:ascii="Times New Roman" w:hAnsi="Times New Roman"/>
          <w:color w:val="000000" w:themeColor="text1"/>
        </w:rPr>
        <w:t>ed</w:t>
      </w:r>
      <w:r w:rsidR="00640193">
        <w:rPr>
          <w:rFonts w:ascii="Times New Roman" w:hAnsi="Times New Roman"/>
          <w:color w:val="000000" w:themeColor="text1"/>
        </w:rPr>
        <w:t xml:space="preserve"> the Board to support particular legislation and </w:t>
      </w:r>
      <w:r w:rsidR="00555A8E">
        <w:rPr>
          <w:rFonts w:ascii="Times New Roman" w:hAnsi="Times New Roman"/>
          <w:color w:val="000000" w:themeColor="text1"/>
        </w:rPr>
        <w:t xml:space="preserve">especially in </w:t>
      </w:r>
      <w:r w:rsidR="00CA7FE9">
        <w:rPr>
          <w:rFonts w:ascii="Times New Roman" w:hAnsi="Times New Roman"/>
          <w:color w:val="000000" w:themeColor="text1"/>
        </w:rPr>
        <w:t>the</w:t>
      </w:r>
      <w:r w:rsidR="00640193">
        <w:rPr>
          <w:rFonts w:ascii="Times New Roman" w:hAnsi="Times New Roman"/>
          <w:color w:val="000000" w:themeColor="text1"/>
        </w:rPr>
        <w:t xml:space="preserve"> context </w:t>
      </w:r>
      <w:r w:rsidR="00555A8E">
        <w:rPr>
          <w:rFonts w:ascii="Times New Roman" w:hAnsi="Times New Roman"/>
          <w:color w:val="000000" w:themeColor="text1"/>
        </w:rPr>
        <w:t>of</w:t>
      </w:r>
      <w:r w:rsidR="00640193">
        <w:rPr>
          <w:rFonts w:ascii="Times New Roman" w:hAnsi="Times New Roman"/>
          <w:color w:val="000000" w:themeColor="text1"/>
        </w:rPr>
        <w:t xml:space="preserve"> two bills that need to come into some alignment </w:t>
      </w:r>
      <w:r w:rsidR="00555A8E">
        <w:rPr>
          <w:rFonts w:ascii="Times New Roman" w:hAnsi="Times New Roman"/>
          <w:color w:val="000000" w:themeColor="text1"/>
        </w:rPr>
        <w:t>which only p</w:t>
      </w:r>
      <w:r w:rsidR="00640193">
        <w:rPr>
          <w:rFonts w:ascii="Times New Roman" w:hAnsi="Times New Roman"/>
          <w:color w:val="000000" w:themeColor="text1"/>
        </w:rPr>
        <w:t>rovid</w:t>
      </w:r>
      <w:r w:rsidR="00555A8E">
        <w:rPr>
          <w:rFonts w:ascii="Times New Roman" w:hAnsi="Times New Roman"/>
          <w:color w:val="000000" w:themeColor="text1"/>
        </w:rPr>
        <w:t xml:space="preserve">es another layer of complexity. </w:t>
      </w:r>
      <w:r w:rsidR="00BE54EA">
        <w:rPr>
          <w:rFonts w:ascii="Times New Roman" w:hAnsi="Times New Roman"/>
          <w:color w:val="000000" w:themeColor="text1"/>
        </w:rPr>
        <w:t>T</w:t>
      </w:r>
      <w:r w:rsidR="00CA7FE9">
        <w:rPr>
          <w:rFonts w:ascii="Times New Roman" w:hAnsi="Times New Roman"/>
          <w:color w:val="000000" w:themeColor="text1"/>
        </w:rPr>
        <w:t xml:space="preserve">his concept is </w:t>
      </w:r>
      <w:r w:rsidR="00BE54EA">
        <w:rPr>
          <w:rFonts w:ascii="Times New Roman" w:hAnsi="Times New Roman"/>
          <w:color w:val="000000" w:themeColor="text1"/>
        </w:rPr>
        <w:t>right in line with the State’s</w:t>
      </w:r>
      <w:r w:rsidR="00555A8E">
        <w:rPr>
          <w:rFonts w:ascii="Times New Roman" w:hAnsi="Times New Roman"/>
          <w:color w:val="000000" w:themeColor="text1"/>
        </w:rPr>
        <w:t xml:space="preserve"> goals of keeping and maintaining working forestlands. </w:t>
      </w:r>
      <w:r w:rsidR="00CA7FE9">
        <w:rPr>
          <w:rFonts w:ascii="Times New Roman" w:hAnsi="Times New Roman"/>
          <w:color w:val="000000" w:themeColor="text1"/>
        </w:rPr>
        <w:t>Directly, t</w:t>
      </w:r>
      <w:r w:rsidR="00555A8E">
        <w:rPr>
          <w:rFonts w:ascii="Times New Roman" w:hAnsi="Times New Roman"/>
          <w:color w:val="000000" w:themeColor="text1"/>
        </w:rPr>
        <w:t xml:space="preserve">he Board cannot support these bills unless there is specific permission from the GNRO to do that. But testimony </w:t>
      </w:r>
      <w:r w:rsidR="007519B9">
        <w:rPr>
          <w:rFonts w:ascii="Times New Roman" w:hAnsi="Times New Roman"/>
          <w:color w:val="000000" w:themeColor="text1"/>
        </w:rPr>
        <w:t xml:space="preserve">CFF members and 1000 Friends can provide </w:t>
      </w:r>
      <w:r w:rsidR="00555A8E">
        <w:rPr>
          <w:rFonts w:ascii="Times New Roman" w:hAnsi="Times New Roman"/>
          <w:color w:val="000000" w:themeColor="text1"/>
        </w:rPr>
        <w:t xml:space="preserve">is informational so the Board is aware of the Committee’s efforts and the intent of providing some solution to continuance of working forests with an aging landowner base. The members </w:t>
      </w:r>
      <w:r w:rsidR="007519B9">
        <w:rPr>
          <w:rFonts w:ascii="Times New Roman" w:hAnsi="Times New Roman"/>
          <w:color w:val="000000" w:themeColor="text1"/>
        </w:rPr>
        <w:t>admitted</w:t>
      </w:r>
      <w:r w:rsidR="00555A8E">
        <w:rPr>
          <w:rFonts w:ascii="Times New Roman" w:hAnsi="Times New Roman"/>
          <w:color w:val="000000" w:themeColor="text1"/>
        </w:rPr>
        <w:t xml:space="preserve"> it </w:t>
      </w:r>
      <w:r w:rsidR="007519B9">
        <w:rPr>
          <w:rFonts w:ascii="Times New Roman" w:hAnsi="Times New Roman"/>
          <w:color w:val="000000" w:themeColor="text1"/>
        </w:rPr>
        <w:t>was</w:t>
      </w:r>
      <w:r w:rsidR="00555A8E">
        <w:rPr>
          <w:rFonts w:ascii="Times New Roman" w:hAnsi="Times New Roman"/>
          <w:color w:val="000000" w:themeColor="text1"/>
        </w:rPr>
        <w:t xml:space="preserve"> a weird nexus to have legislation proposed by OSWA with the Committee being the originator of the concept and to some degree helping to move it forward. </w:t>
      </w:r>
      <w:r w:rsidR="00CA7FE9">
        <w:rPr>
          <w:rFonts w:ascii="Times New Roman" w:hAnsi="Times New Roman"/>
          <w:color w:val="000000" w:themeColor="text1"/>
        </w:rPr>
        <w:t xml:space="preserve">James assured the members that OSWA’s decisions will be formed by CFF’s interest but he visualizes this as an OSWA bill because they are in the best position to do that on behalf of family forestlands. James admitted that prior efforts had been unsuccessful but this time the concept is gaining some traction, so obviously benefiting from members efforts.  </w:t>
      </w:r>
      <w:r w:rsidR="00555A8E">
        <w:rPr>
          <w:rFonts w:ascii="Times New Roman" w:hAnsi="Times New Roman"/>
          <w:color w:val="000000" w:themeColor="text1"/>
        </w:rPr>
        <w:t xml:space="preserve">  </w:t>
      </w:r>
    </w:p>
    <w:p w14:paraId="5F676EC2" w14:textId="6FB48D15" w:rsidR="00882EFB" w:rsidRDefault="00CA7FE9" w:rsidP="00D7453C">
      <w:pPr>
        <w:rPr>
          <w:rFonts w:ascii="Times New Roman" w:hAnsi="Times New Roman"/>
          <w:color w:val="000000" w:themeColor="text1"/>
        </w:rPr>
      </w:pPr>
      <w:r>
        <w:rPr>
          <w:rFonts w:ascii="Times New Roman" w:hAnsi="Times New Roman"/>
          <w:color w:val="000000" w:themeColor="text1"/>
        </w:rPr>
        <w:t xml:space="preserve"> </w:t>
      </w:r>
    </w:p>
    <w:p w14:paraId="197F68BF" w14:textId="77777777" w:rsidR="00882EFB" w:rsidRDefault="00882EFB" w:rsidP="00D7453C">
      <w:pPr>
        <w:rPr>
          <w:rFonts w:ascii="Times New Roman" w:hAnsi="Times New Roman"/>
          <w:color w:val="000000" w:themeColor="text1"/>
        </w:rPr>
      </w:pPr>
      <w:r>
        <w:rPr>
          <w:rFonts w:ascii="Times New Roman" w:hAnsi="Times New Roman"/>
          <w:color w:val="000000" w:themeColor="text1"/>
        </w:rPr>
        <w:t>LUNCH</w:t>
      </w:r>
    </w:p>
    <w:p w14:paraId="0591602F" w14:textId="77777777" w:rsidR="009C1108" w:rsidRDefault="009C1108" w:rsidP="00D7453C">
      <w:pPr>
        <w:rPr>
          <w:rFonts w:ascii="Times New Roman" w:hAnsi="Times New Roman"/>
          <w:color w:val="000000" w:themeColor="text1"/>
        </w:rPr>
      </w:pPr>
    </w:p>
    <w:p w14:paraId="5BD7BF4A" w14:textId="1C6CA81E" w:rsidR="00025A01" w:rsidRPr="009C1108" w:rsidRDefault="009C1108" w:rsidP="009C1108">
      <w:pPr>
        <w:pStyle w:val="ListParagraph"/>
        <w:numPr>
          <w:ilvl w:val="0"/>
          <w:numId w:val="42"/>
        </w:numPr>
        <w:rPr>
          <w:rFonts w:ascii="Times New Roman" w:hAnsi="Times New Roman"/>
          <w:b/>
          <w:color w:val="000000" w:themeColor="text1"/>
        </w:rPr>
      </w:pPr>
      <w:r w:rsidRPr="009C1108">
        <w:rPr>
          <w:rFonts w:ascii="Times New Roman" w:hAnsi="Times New Roman"/>
          <w:b/>
          <w:color w:val="000000" w:themeColor="text1"/>
        </w:rPr>
        <w:t>Wildlife Food Plots – Danny Norlander</w:t>
      </w:r>
      <w:r w:rsidR="00025A01" w:rsidRPr="009C1108">
        <w:rPr>
          <w:rFonts w:ascii="Times New Roman" w:hAnsi="Times New Roman"/>
          <w:b/>
          <w:color w:val="000000" w:themeColor="text1"/>
        </w:rPr>
        <w:t xml:space="preserve"> </w:t>
      </w:r>
    </w:p>
    <w:p w14:paraId="69C4A2D9" w14:textId="07EE85E8" w:rsidR="00EF4F8D" w:rsidRDefault="009C1108" w:rsidP="00D7453C">
      <w:pPr>
        <w:rPr>
          <w:rFonts w:ascii="Times New Roman" w:hAnsi="Times New Roman"/>
          <w:color w:val="000000" w:themeColor="text1"/>
        </w:rPr>
      </w:pPr>
      <w:r>
        <w:rPr>
          <w:rFonts w:ascii="Times New Roman" w:hAnsi="Times New Roman"/>
          <w:color w:val="000000" w:themeColor="text1"/>
        </w:rPr>
        <w:t>Norlander</w:t>
      </w:r>
      <w:r w:rsidR="005B24B6">
        <w:rPr>
          <w:rFonts w:ascii="Times New Roman" w:hAnsi="Times New Roman"/>
          <w:color w:val="000000" w:themeColor="text1"/>
        </w:rPr>
        <w:t xml:space="preserve"> </w:t>
      </w:r>
      <w:r w:rsidR="008126B5">
        <w:rPr>
          <w:rFonts w:ascii="Times New Roman" w:hAnsi="Times New Roman"/>
          <w:color w:val="000000" w:themeColor="text1"/>
        </w:rPr>
        <w:t>planned</w:t>
      </w:r>
      <w:r w:rsidR="005B24B6">
        <w:rPr>
          <w:rFonts w:ascii="Times New Roman" w:hAnsi="Times New Roman"/>
          <w:color w:val="000000" w:themeColor="text1"/>
        </w:rPr>
        <w:t xml:space="preserve"> to have the draft of the Wildlife Food Plot rule language ready for the April meeting where members can review and suggest changes before </w:t>
      </w:r>
      <w:r w:rsidR="008126B5">
        <w:rPr>
          <w:rFonts w:ascii="Times New Roman" w:hAnsi="Times New Roman"/>
          <w:color w:val="000000" w:themeColor="text1"/>
        </w:rPr>
        <w:t xml:space="preserve">staff </w:t>
      </w:r>
      <w:r w:rsidR="005B24B6">
        <w:rPr>
          <w:rFonts w:ascii="Times New Roman" w:hAnsi="Times New Roman"/>
          <w:color w:val="000000" w:themeColor="text1"/>
        </w:rPr>
        <w:t>start</w:t>
      </w:r>
      <w:r w:rsidR="008126B5">
        <w:rPr>
          <w:rFonts w:ascii="Times New Roman" w:hAnsi="Times New Roman"/>
          <w:color w:val="000000" w:themeColor="text1"/>
        </w:rPr>
        <w:t>s</w:t>
      </w:r>
      <w:r w:rsidR="005B24B6">
        <w:rPr>
          <w:rFonts w:ascii="Times New Roman" w:hAnsi="Times New Roman"/>
          <w:color w:val="000000" w:themeColor="text1"/>
        </w:rPr>
        <w:t xml:space="preserve"> the technical rulemaking process, and scheduling public meetings</w:t>
      </w:r>
      <w:r w:rsidR="008126B5">
        <w:rPr>
          <w:rFonts w:ascii="Times New Roman" w:hAnsi="Times New Roman"/>
          <w:color w:val="000000" w:themeColor="text1"/>
        </w:rPr>
        <w:t xml:space="preserve"> in each Area</w:t>
      </w:r>
      <w:r w:rsidR="005B24B6">
        <w:rPr>
          <w:rFonts w:ascii="Times New Roman" w:hAnsi="Times New Roman"/>
          <w:color w:val="000000" w:themeColor="text1"/>
        </w:rPr>
        <w:t xml:space="preserve"> to begin in September. T</w:t>
      </w:r>
      <w:r>
        <w:rPr>
          <w:rFonts w:ascii="Times New Roman" w:hAnsi="Times New Roman"/>
          <w:color w:val="000000" w:themeColor="text1"/>
        </w:rPr>
        <w:t xml:space="preserve">he </w:t>
      </w:r>
      <w:r w:rsidR="005B24B6">
        <w:rPr>
          <w:rFonts w:ascii="Times New Roman" w:hAnsi="Times New Roman"/>
          <w:color w:val="000000" w:themeColor="text1"/>
        </w:rPr>
        <w:t>Rulemaking N</w:t>
      </w:r>
      <w:r>
        <w:rPr>
          <w:rFonts w:ascii="Times New Roman" w:hAnsi="Times New Roman"/>
          <w:color w:val="000000" w:themeColor="text1"/>
        </w:rPr>
        <w:t>otice and the posting of the draft rules will happen in August</w:t>
      </w:r>
      <w:r w:rsidR="008126B5">
        <w:rPr>
          <w:rFonts w:ascii="Times New Roman" w:hAnsi="Times New Roman"/>
          <w:color w:val="000000" w:themeColor="text1"/>
        </w:rPr>
        <w:t xml:space="preserve"> for eventual</w:t>
      </w:r>
      <w:r w:rsidR="005B24B6">
        <w:rPr>
          <w:rFonts w:ascii="Times New Roman" w:hAnsi="Times New Roman"/>
          <w:color w:val="000000" w:themeColor="text1"/>
        </w:rPr>
        <w:t xml:space="preserve"> present</w:t>
      </w:r>
      <w:r w:rsidR="008126B5">
        <w:rPr>
          <w:rFonts w:ascii="Times New Roman" w:hAnsi="Times New Roman"/>
          <w:color w:val="000000" w:themeColor="text1"/>
        </w:rPr>
        <w:t xml:space="preserve">ation to </w:t>
      </w:r>
      <w:r w:rsidR="005B24B6">
        <w:rPr>
          <w:rFonts w:ascii="Times New Roman" w:hAnsi="Times New Roman"/>
          <w:color w:val="000000" w:themeColor="text1"/>
        </w:rPr>
        <w:t>the Board in November. A</w:t>
      </w:r>
      <w:r>
        <w:rPr>
          <w:rFonts w:ascii="Times New Roman" w:hAnsi="Times New Roman"/>
          <w:color w:val="000000" w:themeColor="text1"/>
        </w:rPr>
        <w:t xml:space="preserve">ssuming that the BOF </w:t>
      </w:r>
      <w:r w:rsidR="005B24B6">
        <w:rPr>
          <w:rFonts w:ascii="Times New Roman" w:hAnsi="Times New Roman"/>
          <w:color w:val="000000" w:themeColor="text1"/>
        </w:rPr>
        <w:t>won’t</w:t>
      </w:r>
      <w:r>
        <w:rPr>
          <w:rFonts w:ascii="Times New Roman" w:hAnsi="Times New Roman"/>
          <w:color w:val="000000" w:themeColor="text1"/>
        </w:rPr>
        <w:t xml:space="preserve"> have any changes to request, </w:t>
      </w:r>
      <w:r w:rsidR="005B24B6">
        <w:rPr>
          <w:rFonts w:ascii="Times New Roman" w:hAnsi="Times New Roman"/>
          <w:color w:val="000000" w:themeColor="text1"/>
        </w:rPr>
        <w:t xml:space="preserve">the rules </w:t>
      </w:r>
      <w:r>
        <w:rPr>
          <w:rFonts w:ascii="Times New Roman" w:hAnsi="Times New Roman"/>
          <w:color w:val="000000" w:themeColor="text1"/>
        </w:rPr>
        <w:t>would become effective January 1</w:t>
      </w:r>
      <w:r w:rsidRPr="009C1108">
        <w:rPr>
          <w:rFonts w:ascii="Times New Roman" w:hAnsi="Times New Roman"/>
          <w:color w:val="000000" w:themeColor="text1"/>
          <w:vertAlign w:val="superscript"/>
        </w:rPr>
        <w:t>st</w:t>
      </w:r>
      <w:r>
        <w:rPr>
          <w:rFonts w:ascii="Times New Roman" w:hAnsi="Times New Roman"/>
          <w:color w:val="000000" w:themeColor="text1"/>
        </w:rPr>
        <w:t xml:space="preserve">, 2020. </w:t>
      </w:r>
      <w:r w:rsidR="005B24B6">
        <w:rPr>
          <w:rFonts w:ascii="Times New Roman" w:hAnsi="Times New Roman"/>
          <w:color w:val="000000" w:themeColor="text1"/>
        </w:rPr>
        <w:t xml:space="preserve">He provided a bit more detail clarifying that </w:t>
      </w:r>
      <w:r w:rsidR="008126B5">
        <w:rPr>
          <w:rFonts w:ascii="Times New Roman" w:hAnsi="Times New Roman"/>
          <w:color w:val="000000" w:themeColor="text1"/>
        </w:rPr>
        <w:t xml:space="preserve">when </w:t>
      </w:r>
      <w:r w:rsidR="005B24B6">
        <w:rPr>
          <w:rFonts w:ascii="Times New Roman" w:hAnsi="Times New Roman"/>
          <w:color w:val="000000" w:themeColor="text1"/>
        </w:rPr>
        <w:t>post</w:t>
      </w:r>
      <w:r w:rsidR="008126B5">
        <w:rPr>
          <w:rFonts w:ascii="Times New Roman" w:hAnsi="Times New Roman"/>
          <w:color w:val="000000" w:themeColor="text1"/>
        </w:rPr>
        <w:t>ed</w:t>
      </w:r>
      <w:r w:rsidR="005B24B6">
        <w:rPr>
          <w:rFonts w:ascii="Times New Roman" w:hAnsi="Times New Roman"/>
          <w:color w:val="000000" w:themeColor="text1"/>
        </w:rPr>
        <w:t xml:space="preserve"> the rules go into the Secretary of State database to ensure the process of rulemaking meets all the requirements</w:t>
      </w:r>
      <w:r w:rsidR="008126B5">
        <w:rPr>
          <w:rFonts w:ascii="Times New Roman" w:hAnsi="Times New Roman"/>
          <w:color w:val="000000" w:themeColor="text1"/>
        </w:rPr>
        <w:t>. Some of those requirements</w:t>
      </w:r>
      <w:r w:rsidR="005B24B6">
        <w:rPr>
          <w:rFonts w:ascii="Times New Roman" w:hAnsi="Times New Roman"/>
          <w:color w:val="000000" w:themeColor="text1"/>
        </w:rPr>
        <w:t xml:space="preserve"> have to do with public meetings, timelines and due dates. Norlander provided a summary of the Wildlife Food Plot </w:t>
      </w:r>
      <w:r w:rsidR="008126B5">
        <w:rPr>
          <w:rFonts w:ascii="Times New Roman" w:hAnsi="Times New Roman"/>
          <w:color w:val="000000" w:themeColor="text1"/>
        </w:rPr>
        <w:t>S</w:t>
      </w:r>
      <w:r w:rsidR="005B24B6">
        <w:rPr>
          <w:rFonts w:ascii="Times New Roman" w:hAnsi="Times New Roman"/>
          <w:color w:val="000000" w:themeColor="text1"/>
        </w:rPr>
        <w:t xml:space="preserve">tatute which </w:t>
      </w:r>
      <w:r w:rsidR="002740CF">
        <w:rPr>
          <w:rFonts w:ascii="Times New Roman" w:hAnsi="Times New Roman"/>
          <w:color w:val="000000" w:themeColor="text1"/>
        </w:rPr>
        <w:t>create</w:t>
      </w:r>
      <w:r w:rsidR="005B24B6">
        <w:rPr>
          <w:rFonts w:ascii="Times New Roman" w:hAnsi="Times New Roman"/>
          <w:color w:val="000000" w:themeColor="text1"/>
        </w:rPr>
        <w:t>d</w:t>
      </w:r>
      <w:r w:rsidR="002740CF">
        <w:rPr>
          <w:rFonts w:ascii="Times New Roman" w:hAnsi="Times New Roman"/>
          <w:color w:val="000000" w:themeColor="text1"/>
        </w:rPr>
        <w:t xml:space="preserve"> an exemption from reforestation requirements </w:t>
      </w:r>
      <w:r w:rsidR="008126B5">
        <w:rPr>
          <w:rFonts w:ascii="Times New Roman" w:hAnsi="Times New Roman"/>
          <w:color w:val="000000" w:themeColor="text1"/>
        </w:rPr>
        <w:t>for</w:t>
      </w:r>
      <w:r w:rsidR="002740CF">
        <w:rPr>
          <w:rFonts w:ascii="Times New Roman" w:hAnsi="Times New Roman"/>
          <w:color w:val="000000" w:themeColor="text1"/>
        </w:rPr>
        <w:t xml:space="preserve"> </w:t>
      </w:r>
      <w:r w:rsidR="005B24B6">
        <w:rPr>
          <w:rFonts w:ascii="Times New Roman" w:hAnsi="Times New Roman"/>
          <w:color w:val="000000" w:themeColor="text1"/>
        </w:rPr>
        <w:t>a percentage amount on forestlands b</w:t>
      </w:r>
      <w:r w:rsidR="002740CF">
        <w:rPr>
          <w:rFonts w:ascii="Times New Roman" w:hAnsi="Times New Roman"/>
          <w:color w:val="000000" w:themeColor="text1"/>
        </w:rPr>
        <w:t>etween 10 and 5000 acres. So at the top end if you have 5000 acres you can have 1% of that in wildlife food plots</w:t>
      </w:r>
      <w:r w:rsidR="005B24B6">
        <w:rPr>
          <w:rFonts w:ascii="Times New Roman" w:hAnsi="Times New Roman"/>
          <w:color w:val="000000" w:themeColor="text1"/>
        </w:rPr>
        <w:t xml:space="preserve">, so </w:t>
      </w:r>
      <w:r w:rsidR="002740CF">
        <w:rPr>
          <w:rFonts w:ascii="Times New Roman" w:hAnsi="Times New Roman"/>
          <w:color w:val="000000" w:themeColor="text1"/>
        </w:rPr>
        <w:t xml:space="preserve">50 acres. At the low end its ¼ of an acre. </w:t>
      </w:r>
      <w:r w:rsidR="001800D8">
        <w:rPr>
          <w:rFonts w:ascii="Times New Roman" w:hAnsi="Times New Roman"/>
          <w:color w:val="000000" w:themeColor="text1"/>
        </w:rPr>
        <w:t>As</w:t>
      </w:r>
      <w:r w:rsidR="008126B5">
        <w:rPr>
          <w:rFonts w:ascii="Times New Roman" w:hAnsi="Times New Roman"/>
          <w:color w:val="000000" w:themeColor="text1"/>
        </w:rPr>
        <w:t xml:space="preserve"> approved</w:t>
      </w:r>
      <w:r w:rsidR="001800D8">
        <w:rPr>
          <w:rFonts w:ascii="Times New Roman" w:hAnsi="Times New Roman"/>
          <w:color w:val="000000" w:themeColor="text1"/>
        </w:rPr>
        <w:t xml:space="preserve"> statute i</w:t>
      </w:r>
      <w:r w:rsidR="002740CF">
        <w:rPr>
          <w:rFonts w:ascii="Times New Roman" w:hAnsi="Times New Roman"/>
          <w:color w:val="000000" w:themeColor="text1"/>
        </w:rPr>
        <w:t xml:space="preserve">t </w:t>
      </w:r>
      <w:r w:rsidR="001800D8">
        <w:rPr>
          <w:rFonts w:ascii="Times New Roman" w:hAnsi="Times New Roman"/>
          <w:color w:val="000000" w:themeColor="text1"/>
        </w:rPr>
        <w:t>became a</w:t>
      </w:r>
      <w:r w:rsidR="002740CF">
        <w:rPr>
          <w:rFonts w:ascii="Times New Roman" w:hAnsi="Times New Roman"/>
          <w:color w:val="000000" w:themeColor="text1"/>
        </w:rPr>
        <w:t xml:space="preserve"> part of the Forest Practices Act</w:t>
      </w:r>
      <w:r w:rsidR="001800D8">
        <w:rPr>
          <w:rFonts w:ascii="Times New Roman" w:hAnsi="Times New Roman"/>
          <w:color w:val="000000" w:themeColor="text1"/>
        </w:rPr>
        <w:t xml:space="preserve"> as an</w:t>
      </w:r>
      <w:r w:rsidR="002740CF">
        <w:rPr>
          <w:rFonts w:ascii="Times New Roman" w:hAnsi="Times New Roman"/>
          <w:color w:val="000000" w:themeColor="text1"/>
        </w:rPr>
        <w:t xml:space="preserve"> approved forest practice. </w:t>
      </w:r>
      <w:r w:rsidR="008126B5">
        <w:rPr>
          <w:rFonts w:ascii="Times New Roman" w:hAnsi="Times New Roman"/>
          <w:color w:val="000000" w:themeColor="text1"/>
        </w:rPr>
        <w:t>Interested landowners/operators</w:t>
      </w:r>
      <w:r w:rsidR="001800D8">
        <w:rPr>
          <w:rFonts w:ascii="Times New Roman" w:hAnsi="Times New Roman"/>
          <w:color w:val="000000" w:themeColor="text1"/>
        </w:rPr>
        <w:t xml:space="preserve"> won’t need for a </w:t>
      </w:r>
      <w:r w:rsidR="002740CF">
        <w:rPr>
          <w:rFonts w:ascii="Times New Roman" w:hAnsi="Times New Roman"/>
          <w:color w:val="000000" w:themeColor="text1"/>
        </w:rPr>
        <w:t xml:space="preserve">Plan for Alternate Practice. </w:t>
      </w:r>
      <w:r w:rsidR="008126B5">
        <w:rPr>
          <w:rFonts w:ascii="Times New Roman" w:hAnsi="Times New Roman"/>
          <w:color w:val="000000" w:themeColor="text1"/>
        </w:rPr>
        <w:t xml:space="preserve">Staff </w:t>
      </w:r>
      <w:r w:rsidR="001800D8">
        <w:rPr>
          <w:rFonts w:ascii="Times New Roman" w:hAnsi="Times New Roman"/>
          <w:color w:val="000000" w:themeColor="text1"/>
        </w:rPr>
        <w:t>had developed</w:t>
      </w:r>
      <w:r w:rsidR="002740CF">
        <w:rPr>
          <w:rFonts w:ascii="Times New Roman" w:hAnsi="Times New Roman"/>
          <w:color w:val="000000" w:themeColor="text1"/>
        </w:rPr>
        <w:t xml:space="preserve"> some </w:t>
      </w:r>
      <w:r w:rsidR="006E2400">
        <w:rPr>
          <w:rFonts w:ascii="Times New Roman" w:hAnsi="Times New Roman"/>
          <w:color w:val="000000" w:themeColor="text1"/>
        </w:rPr>
        <w:t>interim</w:t>
      </w:r>
      <w:r w:rsidR="002740CF">
        <w:rPr>
          <w:rFonts w:ascii="Times New Roman" w:hAnsi="Times New Roman"/>
          <w:color w:val="000000" w:themeColor="text1"/>
        </w:rPr>
        <w:t xml:space="preserve"> guidance </w:t>
      </w:r>
      <w:r w:rsidR="001800D8">
        <w:rPr>
          <w:rFonts w:ascii="Times New Roman" w:hAnsi="Times New Roman"/>
          <w:color w:val="000000" w:themeColor="text1"/>
        </w:rPr>
        <w:t xml:space="preserve">for </w:t>
      </w:r>
      <w:r w:rsidR="008126B5">
        <w:rPr>
          <w:rFonts w:ascii="Times New Roman" w:hAnsi="Times New Roman"/>
          <w:color w:val="000000" w:themeColor="text1"/>
        </w:rPr>
        <w:t xml:space="preserve">accepting </w:t>
      </w:r>
      <w:r w:rsidR="001800D8">
        <w:rPr>
          <w:rFonts w:ascii="Times New Roman" w:hAnsi="Times New Roman"/>
          <w:color w:val="000000" w:themeColor="text1"/>
        </w:rPr>
        <w:t>those applications until the rules are in place. There has been one</w:t>
      </w:r>
      <w:r w:rsidR="002740CF">
        <w:rPr>
          <w:rFonts w:ascii="Times New Roman" w:hAnsi="Times New Roman"/>
          <w:color w:val="000000" w:themeColor="text1"/>
        </w:rPr>
        <w:t xml:space="preserve"> approved </w:t>
      </w:r>
      <w:r w:rsidR="001800D8">
        <w:rPr>
          <w:rFonts w:ascii="Times New Roman" w:hAnsi="Times New Roman"/>
          <w:color w:val="000000" w:themeColor="text1"/>
        </w:rPr>
        <w:t xml:space="preserve">out of </w:t>
      </w:r>
      <w:r w:rsidR="002740CF">
        <w:rPr>
          <w:rFonts w:ascii="Times New Roman" w:hAnsi="Times New Roman"/>
          <w:color w:val="000000" w:themeColor="text1"/>
        </w:rPr>
        <w:t xml:space="preserve">3 </w:t>
      </w:r>
      <w:r w:rsidR="001800D8">
        <w:rPr>
          <w:rFonts w:ascii="Times New Roman" w:hAnsi="Times New Roman"/>
          <w:color w:val="000000" w:themeColor="text1"/>
        </w:rPr>
        <w:t>requests last year</w:t>
      </w:r>
      <w:r w:rsidR="002740CF">
        <w:rPr>
          <w:rFonts w:ascii="Times New Roman" w:hAnsi="Times New Roman"/>
          <w:color w:val="000000" w:themeColor="text1"/>
        </w:rPr>
        <w:t xml:space="preserve">. </w:t>
      </w:r>
      <w:r w:rsidR="001800D8">
        <w:rPr>
          <w:rFonts w:ascii="Times New Roman" w:hAnsi="Times New Roman"/>
          <w:color w:val="000000" w:themeColor="text1"/>
        </w:rPr>
        <w:t xml:space="preserve">Even with the lack of outreach on this exemption there really hasn’t been </w:t>
      </w:r>
      <w:r w:rsidR="008126B5">
        <w:rPr>
          <w:rFonts w:ascii="Times New Roman" w:hAnsi="Times New Roman"/>
          <w:color w:val="000000" w:themeColor="text1"/>
        </w:rPr>
        <w:t xml:space="preserve">a lot of </w:t>
      </w:r>
      <w:r w:rsidR="001800D8">
        <w:rPr>
          <w:rFonts w:ascii="Times New Roman" w:hAnsi="Times New Roman"/>
          <w:color w:val="000000" w:themeColor="text1"/>
        </w:rPr>
        <w:t xml:space="preserve">interest. The legislation required that the State Forester will create rules to implement the practice, and that is where the rulemaking effort began. Abraham added that makes it a high priority to get </w:t>
      </w:r>
      <w:r w:rsidR="008126B5">
        <w:rPr>
          <w:rFonts w:ascii="Times New Roman" w:hAnsi="Times New Roman"/>
          <w:color w:val="000000" w:themeColor="text1"/>
        </w:rPr>
        <w:t xml:space="preserve">rules </w:t>
      </w:r>
      <w:r w:rsidR="001800D8">
        <w:rPr>
          <w:rFonts w:ascii="Times New Roman" w:hAnsi="Times New Roman"/>
          <w:color w:val="000000" w:themeColor="text1"/>
        </w:rPr>
        <w:t xml:space="preserve">completed </w:t>
      </w:r>
      <w:r w:rsidR="008126B5">
        <w:rPr>
          <w:rFonts w:ascii="Times New Roman" w:hAnsi="Times New Roman"/>
          <w:color w:val="000000" w:themeColor="text1"/>
        </w:rPr>
        <w:t>which will</w:t>
      </w:r>
      <w:r w:rsidR="001800D8">
        <w:rPr>
          <w:rFonts w:ascii="Times New Roman" w:hAnsi="Times New Roman"/>
          <w:color w:val="000000" w:themeColor="text1"/>
        </w:rPr>
        <w:t xml:space="preserve"> free up staff time for other projects</w:t>
      </w:r>
      <w:r w:rsidR="008126B5">
        <w:rPr>
          <w:rFonts w:ascii="Times New Roman" w:hAnsi="Times New Roman"/>
          <w:color w:val="000000" w:themeColor="text1"/>
        </w:rPr>
        <w:t xml:space="preserve">. The </w:t>
      </w:r>
      <w:r w:rsidR="001800D8">
        <w:rPr>
          <w:rFonts w:ascii="Times New Roman" w:hAnsi="Times New Roman"/>
          <w:color w:val="000000" w:themeColor="text1"/>
        </w:rPr>
        <w:t xml:space="preserve">Committee </w:t>
      </w:r>
      <w:r w:rsidR="008126B5">
        <w:rPr>
          <w:rFonts w:ascii="Times New Roman" w:hAnsi="Times New Roman"/>
          <w:color w:val="000000" w:themeColor="text1"/>
        </w:rPr>
        <w:t>was</w:t>
      </w:r>
      <w:r w:rsidR="001800D8">
        <w:rPr>
          <w:rFonts w:ascii="Times New Roman" w:hAnsi="Times New Roman"/>
          <w:color w:val="000000" w:themeColor="text1"/>
        </w:rPr>
        <w:t xml:space="preserve"> chosen as the Rule Advisory Committee</w:t>
      </w:r>
      <w:r w:rsidR="008126B5">
        <w:rPr>
          <w:rFonts w:ascii="Times New Roman" w:hAnsi="Times New Roman"/>
          <w:color w:val="000000" w:themeColor="text1"/>
        </w:rPr>
        <w:t xml:space="preserve"> for the rulemaking. And</w:t>
      </w:r>
      <w:r w:rsidR="001800D8">
        <w:rPr>
          <w:rFonts w:ascii="Times New Roman" w:hAnsi="Times New Roman"/>
          <w:color w:val="000000" w:themeColor="text1"/>
        </w:rPr>
        <w:t xml:space="preserve"> the language will be brought for review to see if it operationally makes sense, and if it achieves the objectives put forth in the legislation. CFF was chosen to review language because the rule relates to family forestland ownerships of 5000 acres or less. And the Regional Forest Practices Committees will be informed and invited to comment as well. </w:t>
      </w:r>
    </w:p>
    <w:p w14:paraId="720A8AAF" w14:textId="37A85B4A" w:rsidR="009C1108" w:rsidRDefault="001800D8" w:rsidP="00D7453C">
      <w:pPr>
        <w:rPr>
          <w:rFonts w:ascii="Times New Roman" w:hAnsi="Times New Roman"/>
          <w:color w:val="000000" w:themeColor="text1"/>
        </w:rPr>
      </w:pPr>
      <w:r>
        <w:rPr>
          <w:rFonts w:ascii="Times New Roman" w:hAnsi="Times New Roman"/>
          <w:color w:val="000000" w:themeColor="text1"/>
        </w:rPr>
        <w:t xml:space="preserve"> </w:t>
      </w:r>
    </w:p>
    <w:p w14:paraId="1707CAF6" w14:textId="76AA9BB6" w:rsidR="00584B09" w:rsidRDefault="00584B09" w:rsidP="00584B09">
      <w:pPr>
        <w:pStyle w:val="ListParagraph"/>
        <w:numPr>
          <w:ilvl w:val="0"/>
          <w:numId w:val="1"/>
        </w:numPr>
        <w:rPr>
          <w:rFonts w:ascii="Times New Roman" w:hAnsi="Times New Roman"/>
          <w:b/>
          <w:color w:val="000000" w:themeColor="text1"/>
        </w:rPr>
      </w:pPr>
      <w:r w:rsidRPr="00584B09">
        <w:rPr>
          <w:rFonts w:ascii="Times New Roman" w:hAnsi="Times New Roman"/>
          <w:b/>
          <w:color w:val="000000" w:themeColor="text1"/>
        </w:rPr>
        <w:t>Incentives Update – Danny Norlander</w:t>
      </w:r>
    </w:p>
    <w:p w14:paraId="323738FB" w14:textId="2D1284FF" w:rsidR="00CB5B3C" w:rsidRDefault="00584B09" w:rsidP="00584B09">
      <w:pPr>
        <w:rPr>
          <w:rFonts w:ascii="Times New Roman" w:hAnsi="Times New Roman"/>
          <w:color w:val="000000" w:themeColor="text1"/>
        </w:rPr>
      </w:pPr>
      <w:r w:rsidRPr="00584B09">
        <w:rPr>
          <w:rFonts w:ascii="Times New Roman" w:hAnsi="Times New Roman"/>
          <w:color w:val="000000" w:themeColor="text1"/>
        </w:rPr>
        <w:t>Norlander</w:t>
      </w:r>
      <w:r w:rsidR="00EF4F8D">
        <w:rPr>
          <w:rFonts w:ascii="Times New Roman" w:hAnsi="Times New Roman"/>
          <w:color w:val="000000" w:themeColor="text1"/>
        </w:rPr>
        <w:t xml:space="preserve"> filled in for Nate Agalzoff</w:t>
      </w:r>
      <w:r w:rsidR="005D7650">
        <w:rPr>
          <w:rFonts w:ascii="Times New Roman" w:hAnsi="Times New Roman"/>
          <w:color w:val="000000" w:themeColor="text1"/>
        </w:rPr>
        <w:t>,</w:t>
      </w:r>
      <w:r w:rsidR="00EF4F8D">
        <w:rPr>
          <w:rFonts w:ascii="Times New Roman" w:hAnsi="Times New Roman"/>
          <w:color w:val="000000" w:themeColor="text1"/>
        </w:rPr>
        <w:t xml:space="preserve"> the new Incentives Coordinator to provide this update. He began reporting that we still</w:t>
      </w:r>
      <w:r>
        <w:rPr>
          <w:rFonts w:ascii="Times New Roman" w:hAnsi="Times New Roman"/>
          <w:color w:val="000000" w:themeColor="text1"/>
        </w:rPr>
        <w:t xml:space="preserve"> have our NRCS/ODF Statewide Agreement</w:t>
      </w:r>
      <w:r w:rsidR="00EF4F8D">
        <w:rPr>
          <w:rFonts w:ascii="Times New Roman" w:hAnsi="Times New Roman"/>
          <w:color w:val="000000" w:themeColor="text1"/>
        </w:rPr>
        <w:t xml:space="preserve"> which looks to be</w:t>
      </w:r>
      <w:r>
        <w:rPr>
          <w:rFonts w:ascii="Times New Roman" w:hAnsi="Times New Roman"/>
          <w:color w:val="000000" w:themeColor="text1"/>
        </w:rPr>
        <w:t xml:space="preserve"> functioning well throughout the State. The</w:t>
      </w:r>
      <w:r w:rsidR="00EF4F8D">
        <w:rPr>
          <w:rFonts w:ascii="Times New Roman" w:hAnsi="Times New Roman"/>
          <w:color w:val="000000" w:themeColor="text1"/>
        </w:rPr>
        <w:t xml:space="preserve"> federal</w:t>
      </w:r>
      <w:r>
        <w:rPr>
          <w:rFonts w:ascii="Times New Roman" w:hAnsi="Times New Roman"/>
          <w:color w:val="000000" w:themeColor="text1"/>
        </w:rPr>
        <w:t xml:space="preserve"> </w:t>
      </w:r>
      <w:r w:rsidR="006E2400">
        <w:rPr>
          <w:rFonts w:ascii="Times New Roman" w:hAnsi="Times New Roman"/>
          <w:color w:val="000000" w:themeColor="text1"/>
        </w:rPr>
        <w:t>shutdown</w:t>
      </w:r>
      <w:r>
        <w:rPr>
          <w:rFonts w:ascii="Times New Roman" w:hAnsi="Times New Roman"/>
          <w:color w:val="000000" w:themeColor="text1"/>
        </w:rPr>
        <w:t xml:space="preserve"> slowed us down in a few areas where the District Conservationist weren’t able to get things signed when we normally would have. So that put us a little bit behind in our reimbursement</w:t>
      </w:r>
      <w:r w:rsidR="00EF4F8D">
        <w:rPr>
          <w:rFonts w:ascii="Times New Roman" w:hAnsi="Times New Roman"/>
          <w:color w:val="000000" w:themeColor="text1"/>
        </w:rPr>
        <w:t>s</w:t>
      </w:r>
      <w:r>
        <w:rPr>
          <w:rFonts w:ascii="Times New Roman" w:hAnsi="Times New Roman"/>
          <w:color w:val="000000" w:themeColor="text1"/>
        </w:rPr>
        <w:t xml:space="preserve">. </w:t>
      </w:r>
      <w:r w:rsidR="00EF4F8D">
        <w:rPr>
          <w:rFonts w:ascii="Times New Roman" w:hAnsi="Times New Roman"/>
          <w:color w:val="000000" w:themeColor="text1"/>
        </w:rPr>
        <w:t>He shared that t</w:t>
      </w:r>
      <w:r>
        <w:rPr>
          <w:rFonts w:ascii="Times New Roman" w:hAnsi="Times New Roman"/>
          <w:color w:val="000000" w:themeColor="text1"/>
        </w:rPr>
        <w:t>his is the time of year where there are usually a lot of basin workgroup meetings where they do planning for the coming year</w:t>
      </w:r>
      <w:r w:rsidR="00EF4F8D">
        <w:rPr>
          <w:rFonts w:ascii="Times New Roman" w:hAnsi="Times New Roman"/>
          <w:color w:val="000000" w:themeColor="text1"/>
        </w:rPr>
        <w:t xml:space="preserve"> and identify</w:t>
      </w:r>
      <w:r>
        <w:rPr>
          <w:rFonts w:ascii="Times New Roman" w:hAnsi="Times New Roman"/>
          <w:color w:val="000000" w:themeColor="text1"/>
        </w:rPr>
        <w:t xml:space="preserve"> future conservation needs. So whether a new CIS is needed</w:t>
      </w:r>
      <w:r w:rsidR="005D7650">
        <w:rPr>
          <w:rFonts w:ascii="Times New Roman" w:hAnsi="Times New Roman"/>
          <w:color w:val="000000" w:themeColor="text1"/>
        </w:rPr>
        <w:t xml:space="preserve"> to</w:t>
      </w:r>
      <w:r w:rsidR="00EF4F8D">
        <w:rPr>
          <w:rFonts w:ascii="Times New Roman" w:hAnsi="Times New Roman"/>
          <w:color w:val="000000" w:themeColor="text1"/>
        </w:rPr>
        <w:t xml:space="preserve"> aim N</w:t>
      </w:r>
      <w:r>
        <w:rPr>
          <w:rFonts w:ascii="Times New Roman" w:hAnsi="Times New Roman"/>
          <w:color w:val="000000" w:themeColor="text1"/>
        </w:rPr>
        <w:t xml:space="preserve">RCS funding streams. </w:t>
      </w:r>
      <w:r w:rsidR="00EF4F8D">
        <w:rPr>
          <w:rFonts w:ascii="Times New Roman" w:hAnsi="Times New Roman"/>
          <w:color w:val="000000" w:themeColor="text1"/>
        </w:rPr>
        <w:t>So these basin meetings are part of</w:t>
      </w:r>
      <w:r>
        <w:rPr>
          <w:rFonts w:ascii="Times New Roman" w:hAnsi="Times New Roman"/>
          <w:color w:val="000000" w:themeColor="text1"/>
        </w:rPr>
        <w:t xml:space="preserve"> the planning process</w:t>
      </w:r>
      <w:r w:rsidR="00EF4F8D">
        <w:rPr>
          <w:rFonts w:ascii="Times New Roman" w:hAnsi="Times New Roman"/>
          <w:color w:val="000000" w:themeColor="text1"/>
        </w:rPr>
        <w:t xml:space="preserve">. </w:t>
      </w:r>
      <w:r w:rsidR="00ED2478">
        <w:rPr>
          <w:rFonts w:ascii="Times New Roman" w:hAnsi="Times New Roman"/>
          <w:color w:val="000000" w:themeColor="text1"/>
        </w:rPr>
        <w:t xml:space="preserve">So the other side of the NRCS coin is they have an agreement with the American Forest Foundation (AFF) and are working on an agreement </w:t>
      </w:r>
      <w:r w:rsidR="00EF4F8D">
        <w:rPr>
          <w:rFonts w:ascii="Times New Roman" w:hAnsi="Times New Roman"/>
          <w:color w:val="000000" w:themeColor="text1"/>
        </w:rPr>
        <w:t>between</w:t>
      </w:r>
      <w:r w:rsidR="00ED2478">
        <w:rPr>
          <w:rFonts w:ascii="Times New Roman" w:hAnsi="Times New Roman"/>
          <w:color w:val="000000" w:themeColor="text1"/>
        </w:rPr>
        <w:t xml:space="preserve"> AFF for ODF and Wallowa Resources to provide planning assistance</w:t>
      </w:r>
      <w:r w:rsidR="005D7650">
        <w:rPr>
          <w:rFonts w:ascii="Times New Roman" w:hAnsi="Times New Roman"/>
          <w:color w:val="000000" w:themeColor="text1"/>
        </w:rPr>
        <w:t xml:space="preserve"> to</w:t>
      </w:r>
      <w:r w:rsidR="00ED2478">
        <w:rPr>
          <w:rFonts w:ascii="Times New Roman" w:hAnsi="Times New Roman"/>
          <w:color w:val="000000" w:themeColor="text1"/>
        </w:rPr>
        <w:t xml:space="preserve"> </w:t>
      </w:r>
      <w:r w:rsidR="005D7650">
        <w:rPr>
          <w:rFonts w:ascii="Times New Roman" w:hAnsi="Times New Roman"/>
          <w:color w:val="000000" w:themeColor="text1"/>
        </w:rPr>
        <w:t>c</w:t>
      </w:r>
      <w:r w:rsidR="00ED2478">
        <w:rPr>
          <w:rFonts w:ascii="Times New Roman" w:hAnsi="Times New Roman"/>
          <w:color w:val="000000" w:themeColor="text1"/>
        </w:rPr>
        <w:t>reat</w:t>
      </w:r>
      <w:r w:rsidR="005D7650">
        <w:rPr>
          <w:rFonts w:ascii="Times New Roman" w:hAnsi="Times New Roman"/>
          <w:color w:val="000000" w:themeColor="text1"/>
        </w:rPr>
        <w:t>e</w:t>
      </w:r>
      <w:r w:rsidR="00ED2478">
        <w:rPr>
          <w:rFonts w:ascii="Times New Roman" w:hAnsi="Times New Roman"/>
          <w:color w:val="000000" w:themeColor="text1"/>
        </w:rPr>
        <w:t xml:space="preserve"> forest management plans</w:t>
      </w:r>
      <w:r w:rsidR="00EF4F8D">
        <w:rPr>
          <w:rFonts w:ascii="Times New Roman" w:hAnsi="Times New Roman"/>
          <w:color w:val="000000" w:themeColor="text1"/>
        </w:rPr>
        <w:t xml:space="preserve"> t</w:t>
      </w:r>
      <w:r w:rsidR="00ED2478">
        <w:rPr>
          <w:rFonts w:ascii="Times New Roman" w:hAnsi="Times New Roman"/>
          <w:color w:val="000000" w:themeColor="text1"/>
        </w:rPr>
        <w:t>hat would meet NRCS objectives</w:t>
      </w:r>
      <w:r w:rsidR="005D7650">
        <w:rPr>
          <w:rFonts w:ascii="Times New Roman" w:hAnsi="Times New Roman"/>
          <w:color w:val="000000" w:themeColor="text1"/>
        </w:rPr>
        <w:t xml:space="preserve"> and</w:t>
      </w:r>
      <w:r w:rsidR="00ED2478">
        <w:rPr>
          <w:rFonts w:ascii="Times New Roman" w:hAnsi="Times New Roman"/>
          <w:color w:val="000000" w:themeColor="text1"/>
        </w:rPr>
        <w:t xml:space="preserve"> at low cost to the landowners. So we are working on finalizing the agreement with AFF so we can actually start getting those </w:t>
      </w:r>
      <w:r w:rsidR="005D7650">
        <w:rPr>
          <w:rFonts w:ascii="Times New Roman" w:hAnsi="Times New Roman"/>
          <w:color w:val="000000" w:themeColor="text1"/>
        </w:rPr>
        <w:t xml:space="preserve">efforts </w:t>
      </w:r>
      <w:r w:rsidR="00ED2478">
        <w:rPr>
          <w:rFonts w:ascii="Times New Roman" w:hAnsi="Times New Roman"/>
          <w:color w:val="000000" w:themeColor="text1"/>
        </w:rPr>
        <w:t>on the ground</w:t>
      </w:r>
      <w:r w:rsidR="00EF4F8D">
        <w:rPr>
          <w:rFonts w:ascii="Times New Roman" w:hAnsi="Times New Roman"/>
          <w:color w:val="000000" w:themeColor="text1"/>
        </w:rPr>
        <w:t xml:space="preserve"> targeted for now at</w:t>
      </w:r>
      <w:r w:rsidR="00ED2478">
        <w:rPr>
          <w:rFonts w:ascii="Times New Roman" w:hAnsi="Times New Roman"/>
          <w:color w:val="000000" w:themeColor="text1"/>
        </w:rPr>
        <w:t xml:space="preserve"> northeast and southwest Oregon, with the John Day region and in the Klamath area targeted after that. </w:t>
      </w:r>
      <w:r w:rsidR="00EF4F8D">
        <w:rPr>
          <w:rFonts w:ascii="Times New Roman" w:hAnsi="Times New Roman"/>
          <w:color w:val="000000" w:themeColor="text1"/>
        </w:rPr>
        <w:t xml:space="preserve">They hope to begin </w:t>
      </w:r>
      <w:r w:rsidR="00ED2478">
        <w:rPr>
          <w:rFonts w:ascii="Times New Roman" w:hAnsi="Times New Roman"/>
          <w:color w:val="000000" w:themeColor="text1"/>
        </w:rPr>
        <w:t xml:space="preserve">working up to the NW Oregon Area for that planning purpose. </w:t>
      </w:r>
      <w:r w:rsidR="00EF4F8D">
        <w:rPr>
          <w:rFonts w:ascii="Times New Roman" w:hAnsi="Times New Roman"/>
          <w:color w:val="000000" w:themeColor="text1"/>
        </w:rPr>
        <w:t>This process has been a</w:t>
      </w:r>
      <w:r w:rsidR="00ED2478">
        <w:rPr>
          <w:rFonts w:ascii="Times New Roman" w:hAnsi="Times New Roman"/>
          <w:color w:val="000000" w:themeColor="text1"/>
        </w:rPr>
        <w:t xml:space="preserve"> little bit different than our normal NRCS work. </w:t>
      </w:r>
      <w:r w:rsidR="00EF4F8D">
        <w:rPr>
          <w:rFonts w:ascii="Times New Roman" w:hAnsi="Times New Roman"/>
          <w:color w:val="000000" w:themeColor="text1"/>
        </w:rPr>
        <w:t xml:space="preserve">Normally, we are involved on </w:t>
      </w:r>
      <w:r w:rsidR="00ED2478">
        <w:rPr>
          <w:rFonts w:ascii="Times New Roman" w:hAnsi="Times New Roman"/>
          <w:color w:val="000000" w:themeColor="text1"/>
        </w:rPr>
        <w:t xml:space="preserve">project planning work where we are going out and doing assessments and helping landowners to decide specific projects and stuff that needs to happen on specific stands or locations on their property. Whereas the AFF side of it is creating management plans. </w:t>
      </w:r>
      <w:r w:rsidR="00EF4F8D">
        <w:rPr>
          <w:rFonts w:ascii="Times New Roman" w:hAnsi="Times New Roman"/>
          <w:color w:val="000000" w:themeColor="text1"/>
        </w:rPr>
        <w:t xml:space="preserve">So the process is becoming </w:t>
      </w:r>
      <w:r w:rsidR="00ED2478">
        <w:rPr>
          <w:rFonts w:ascii="Times New Roman" w:hAnsi="Times New Roman"/>
          <w:color w:val="000000" w:themeColor="text1"/>
        </w:rPr>
        <w:t xml:space="preserve">more strategic and longer term as opposed to project planning where we are filling out job sheets and determining which specific forestry practices are going to be implemented on that property. </w:t>
      </w:r>
      <w:r w:rsidR="00EF4F8D">
        <w:rPr>
          <w:rFonts w:ascii="Times New Roman" w:hAnsi="Times New Roman"/>
          <w:color w:val="000000" w:themeColor="text1"/>
        </w:rPr>
        <w:t xml:space="preserve">We do </w:t>
      </w:r>
      <w:r w:rsidR="00ED2478">
        <w:rPr>
          <w:rFonts w:ascii="Times New Roman" w:hAnsi="Times New Roman"/>
          <w:color w:val="000000" w:themeColor="text1"/>
        </w:rPr>
        <w:t>have a new Farm Bill signed December 2018 and some of that is providing funds to NRCS to continue to do this work. We also get funds from the Forest Service</w:t>
      </w:r>
      <w:r w:rsidR="0067761D">
        <w:rPr>
          <w:rFonts w:ascii="Times New Roman" w:hAnsi="Times New Roman"/>
          <w:color w:val="000000" w:themeColor="text1"/>
        </w:rPr>
        <w:t xml:space="preserve"> to do management plans in coordination with the Stewardship Program</w:t>
      </w:r>
      <w:r w:rsidR="003222CC">
        <w:rPr>
          <w:rFonts w:ascii="Times New Roman" w:hAnsi="Times New Roman"/>
          <w:color w:val="000000" w:themeColor="text1"/>
        </w:rPr>
        <w:t xml:space="preserve">, but </w:t>
      </w:r>
      <w:r w:rsidR="0067761D">
        <w:rPr>
          <w:rFonts w:ascii="Times New Roman" w:hAnsi="Times New Roman"/>
          <w:color w:val="000000" w:themeColor="text1"/>
        </w:rPr>
        <w:t>those funds have been gradually decreasing through time. Right now we have about $30,000 available statewide to do management plans through</w:t>
      </w:r>
      <w:r w:rsidR="003222CC">
        <w:rPr>
          <w:rFonts w:ascii="Times New Roman" w:hAnsi="Times New Roman"/>
          <w:color w:val="000000" w:themeColor="text1"/>
        </w:rPr>
        <w:t xml:space="preserve"> that Forest Stewardship Cost-Share Program which does require a 50/50 match.</w:t>
      </w:r>
      <w:r w:rsidR="0067761D">
        <w:rPr>
          <w:rFonts w:ascii="Times New Roman" w:hAnsi="Times New Roman"/>
          <w:color w:val="000000" w:themeColor="text1"/>
        </w:rPr>
        <w:t xml:space="preserve"> </w:t>
      </w:r>
      <w:r w:rsidR="00CB5B3C">
        <w:rPr>
          <w:rFonts w:ascii="Times New Roman" w:hAnsi="Times New Roman"/>
          <w:color w:val="000000" w:themeColor="text1"/>
        </w:rPr>
        <w:t xml:space="preserve">So, most of </w:t>
      </w:r>
      <w:r w:rsidR="003222CC">
        <w:rPr>
          <w:rFonts w:ascii="Times New Roman" w:hAnsi="Times New Roman"/>
          <w:color w:val="000000" w:themeColor="text1"/>
        </w:rPr>
        <w:t>ODF technical support</w:t>
      </w:r>
      <w:r w:rsidR="00CB5B3C">
        <w:rPr>
          <w:rFonts w:ascii="Times New Roman" w:hAnsi="Times New Roman"/>
          <w:color w:val="000000" w:themeColor="text1"/>
        </w:rPr>
        <w:t xml:space="preserve"> is working through the Uniform Plan, which </w:t>
      </w:r>
      <w:r w:rsidR="003222CC">
        <w:rPr>
          <w:rFonts w:ascii="Times New Roman" w:hAnsi="Times New Roman"/>
          <w:color w:val="000000" w:themeColor="text1"/>
        </w:rPr>
        <w:t>has been</w:t>
      </w:r>
      <w:r w:rsidR="00CB5B3C">
        <w:rPr>
          <w:rFonts w:ascii="Times New Roman" w:hAnsi="Times New Roman"/>
          <w:color w:val="000000" w:themeColor="text1"/>
        </w:rPr>
        <w:t xml:space="preserve"> accepted by the Stewardship Program within NRCS. </w:t>
      </w:r>
      <w:r w:rsidR="003222CC">
        <w:rPr>
          <w:rFonts w:ascii="Times New Roman" w:hAnsi="Times New Roman"/>
          <w:color w:val="000000" w:themeColor="text1"/>
        </w:rPr>
        <w:t>I</w:t>
      </w:r>
      <w:r w:rsidR="00CB5B3C">
        <w:rPr>
          <w:rFonts w:ascii="Times New Roman" w:hAnsi="Times New Roman"/>
          <w:color w:val="000000" w:themeColor="text1"/>
        </w:rPr>
        <w:t xml:space="preserve">t does have some limitations but that’s been </w:t>
      </w:r>
      <w:r w:rsidR="003222CC">
        <w:rPr>
          <w:rFonts w:ascii="Times New Roman" w:hAnsi="Times New Roman"/>
          <w:color w:val="000000" w:themeColor="text1"/>
        </w:rPr>
        <w:t xml:space="preserve">thoroughly </w:t>
      </w:r>
      <w:r w:rsidR="00CB5B3C">
        <w:rPr>
          <w:rFonts w:ascii="Times New Roman" w:hAnsi="Times New Roman"/>
          <w:color w:val="000000" w:themeColor="text1"/>
        </w:rPr>
        <w:t>vetted and used pretty extensively in some areas like NE Oregon.</w:t>
      </w:r>
      <w:r w:rsidR="003222CC">
        <w:rPr>
          <w:rFonts w:ascii="Times New Roman" w:hAnsi="Times New Roman"/>
          <w:color w:val="000000" w:themeColor="text1"/>
        </w:rPr>
        <w:t xml:space="preserve"> The Uniform Plan was developed in coordination with our other agency partners. Jim added that th</w:t>
      </w:r>
      <w:r w:rsidR="00CB5B3C">
        <w:rPr>
          <w:rFonts w:ascii="Times New Roman" w:hAnsi="Times New Roman"/>
          <w:color w:val="000000" w:themeColor="text1"/>
        </w:rPr>
        <w:t>e American Tree Farm System and F</w:t>
      </w:r>
      <w:r w:rsidR="003222CC">
        <w:rPr>
          <w:rFonts w:ascii="Times New Roman" w:hAnsi="Times New Roman"/>
          <w:color w:val="000000" w:themeColor="text1"/>
        </w:rPr>
        <w:t xml:space="preserve">orest </w:t>
      </w:r>
      <w:r w:rsidR="00CB5B3C">
        <w:rPr>
          <w:rFonts w:ascii="Times New Roman" w:hAnsi="Times New Roman"/>
          <w:color w:val="000000" w:themeColor="text1"/>
        </w:rPr>
        <w:t>S</w:t>
      </w:r>
      <w:r w:rsidR="003222CC">
        <w:rPr>
          <w:rFonts w:ascii="Times New Roman" w:hAnsi="Times New Roman"/>
          <w:color w:val="000000" w:themeColor="text1"/>
        </w:rPr>
        <w:t xml:space="preserve">tewardship </w:t>
      </w:r>
      <w:r w:rsidR="00CB5B3C">
        <w:rPr>
          <w:rFonts w:ascii="Times New Roman" w:hAnsi="Times New Roman"/>
          <w:color w:val="000000" w:themeColor="text1"/>
        </w:rPr>
        <w:t>C</w:t>
      </w:r>
      <w:r w:rsidR="003222CC">
        <w:rPr>
          <w:rFonts w:ascii="Times New Roman" w:hAnsi="Times New Roman"/>
          <w:color w:val="000000" w:themeColor="text1"/>
        </w:rPr>
        <w:t>ouncil</w:t>
      </w:r>
      <w:r w:rsidR="00CB5B3C">
        <w:rPr>
          <w:rFonts w:ascii="Times New Roman" w:hAnsi="Times New Roman"/>
          <w:color w:val="000000" w:themeColor="text1"/>
        </w:rPr>
        <w:t xml:space="preserve"> a</w:t>
      </w:r>
      <w:r w:rsidR="003222CC">
        <w:rPr>
          <w:rFonts w:ascii="Times New Roman" w:hAnsi="Times New Roman"/>
          <w:color w:val="000000" w:themeColor="text1"/>
        </w:rPr>
        <w:t xml:space="preserve">re part of that process as well as everyone who had an interest in forest management. </w:t>
      </w:r>
      <w:r w:rsidR="00CB5B3C">
        <w:rPr>
          <w:rFonts w:ascii="Times New Roman" w:hAnsi="Times New Roman"/>
          <w:color w:val="000000" w:themeColor="text1"/>
        </w:rPr>
        <w:t xml:space="preserve"> </w:t>
      </w:r>
    </w:p>
    <w:p w14:paraId="74CB3ED2" w14:textId="77777777" w:rsidR="00CB5B3C" w:rsidRDefault="00CB5B3C" w:rsidP="00584B09">
      <w:pPr>
        <w:rPr>
          <w:rFonts w:ascii="Times New Roman" w:hAnsi="Times New Roman"/>
          <w:color w:val="000000" w:themeColor="text1"/>
        </w:rPr>
      </w:pPr>
    </w:p>
    <w:p w14:paraId="3C8D5289" w14:textId="7D175002" w:rsidR="00B85DE5" w:rsidRDefault="005D7650" w:rsidP="00584B09">
      <w:pPr>
        <w:rPr>
          <w:rFonts w:ascii="Times New Roman" w:hAnsi="Times New Roman"/>
          <w:color w:val="000000" w:themeColor="text1"/>
        </w:rPr>
      </w:pPr>
      <w:r>
        <w:rPr>
          <w:rFonts w:ascii="Times New Roman" w:hAnsi="Times New Roman"/>
          <w:color w:val="000000" w:themeColor="text1"/>
        </w:rPr>
        <w:t>T</w:t>
      </w:r>
      <w:r w:rsidR="00CB5B3C">
        <w:rPr>
          <w:rFonts w:ascii="Times New Roman" w:hAnsi="Times New Roman"/>
          <w:color w:val="000000" w:themeColor="text1"/>
        </w:rPr>
        <w:t>he Farm Service Agency</w:t>
      </w:r>
      <w:r>
        <w:rPr>
          <w:rFonts w:ascii="Times New Roman" w:hAnsi="Times New Roman"/>
          <w:color w:val="000000" w:themeColor="text1"/>
        </w:rPr>
        <w:t xml:space="preserve"> (FSA)</w:t>
      </w:r>
      <w:r w:rsidR="00CB5B3C">
        <w:rPr>
          <w:rFonts w:ascii="Times New Roman" w:hAnsi="Times New Roman"/>
          <w:color w:val="000000" w:themeColor="text1"/>
        </w:rPr>
        <w:t xml:space="preserve"> funds the Emergency Fire Restoration Program (EFRP) </w:t>
      </w:r>
      <w:r w:rsidR="006E2400">
        <w:rPr>
          <w:rFonts w:ascii="Times New Roman" w:hAnsi="Times New Roman"/>
          <w:color w:val="000000" w:themeColor="text1"/>
        </w:rPr>
        <w:t>and</w:t>
      </w:r>
      <w:r w:rsidR="00CB5B3C">
        <w:rPr>
          <w:rFonts w:ascii="Times New Roman" w:hAnsi="Times New Roman"/>
          <w:color w:val="000000" w:themeColor="text1"/>
        </w:rPr>
        <w:t xml:space="preserve"> we are working on some previous stuff from </w:t>
      </w:r>
      <w:r>
        <w:rPr>
          <w:rFonts w:ascii="Times New Roman" w:hAnsi="Times New Roman"/>
          <w:color w:val="000000" w:themeColor="text1"/>
        </w:rPr>
        <w:t xml:space="preserve">the </w:t>
      </w:r>
      <w:r w:rsidR="00CB5B3C">
        <w:rPr>
          <w:rFonts w:ascii="Times New Roman" w:hAnsi="Times New Roman"/>
          <w:color w:val="000000" w:themeColor="text1"/>
        </w:rPr>
        <w:t>Chetco Bar</w:t>
      </w:r>
      <w:r>
        <w:rPr>
          <w:rFonts w:ascii="Times New Roman" w:hAnsi="Times New Roman"/>
          <w:color w:val="000000" w:themeColor="text1"/>
        </w:rPr>
        <w:t xml:space="preserve"> Fire</w:t>
      </w:r>
      <w:r w:rsidR="00CB5B3C">
        <w:rPr>
          <w:rFonts w:ascii="Times New Roman" w:hAnsi="Times New Roman"/>
          <w:color w:val="000000" w:themeColor="text1"/>
        </w:rPr>
        <w:t xml:space="preserve"> fund</w:t>
      </w:r>
      <w:r>
        <w:rPr>
          <w:rFonts w:ascii="Times New Roman" w:hAnsi="Times New Roman"/>
          <w:color w:val="000000" w:themeColor="text1"/>
        </w:rPr>
        <w:t>ing</w:t>
      </w:r>
      <w:r w:rsidR="00CB5B3C">
        <w:rPr>
          <w:rFonts w:ascii="Times New Roman" w:hAnsi="Times New Roman"/>
          <w:color w:val="000000" w:themeColor="text1"/>
        </w:rPr>
        <w:t xml:space="preserve"> forest restoration. </w:t>
      </w:r>
      <w:r>
        <w:rPr>
          <w:rFonts w:ascii="Times New Roman" w:hAnsi="Times New Roman"/>
          <w:color w:val="000000" w:themeColor="text1"/>
        </w:rPr>
        <w:t xml:space="preserve">We are hoping that </w:t>
      </w:r>
      <w:r w:rsidR="00CB5B3C">
        <w:rPr>
          <w:rFonts w:ascii="Times New Roman" w:hAnsi="Times New Roman"/>
          <w:color w:val="000000" w:themeColor="text1"/>
        </w:rPr>
        <w:t xml:space="preserve">NRCS will fund </w:t>
      </w:r>
      <w:r w:rsidR="001F1E71">
        <w:rPr>
          <w:rFonts w:ascii="Times New Roman" w:hAnsi="Times New Roman"/>
          <w:color w:val="000000" w:themeColor="text1"/>
        </w:rPr>
        <w:t xml:space="preserve">work going on </w:t>
      </w:r>
      <w:r>
        <w:rPr>
          <w:rFonts w:ascii="Times New Roman" w:hAnsi="Times New Roman"/>
          <w:color w:val="000000" w:themeColor="text1"/>
        </w:rPr>
        <w:t>by</w:t>
      </w:r>
      <w:r w:rsidR="001F1E71">
        <w:rPr>
          <w:rFonts w:ascii="Times New Roman" w:hAnsi="Times New Roman"/>
          <w:color w:val="000000" w:themeColor="text1"/>
        </w:rPr>
        <w:t xml:space="preserve"> establish</w:t>
      </w:r>
      <w:r>
        <w:rPr>
          <w:rFonts w:ascii="Times New Roman" w:hAnsi="Times New Roman"/>
          <w:color w:val="000000" w:themeColor="text1"/>
        </w:rPr>
        <w:t>ing</w:t>
      </w:r>
      <w:r w:rsidR="001F1E71">
        <w:rPr>
          <w:rFonts w:ascii="Times New Roman" w:hAnsi="Times New Roman"/>
          <w:color w:val="000000" w:themeColor="text1"/>
        </w:rPr>
        <w:t xml:space="preserve"> a </w:t>
      </w:r>
      <w:r w:rsidRPr="005D7650">
        <w:rPr>
          <w:rFonts w:ascii="Times New Roman" w:hAnsi="Times New Roman"/>
          <w:color w:val="000000" w:themeColor="text1"/>
        </w:rPr>
        <w:t>Conservation Implementation Strategy</w:t>
      </w:r>
      <w:r>
        <w:rPr>
          <w:rFonts w:ascii="Times New Roman" w:hAnsi="Times New Roman"/>
          <w:color w:val="000000" w:themeColor="text1"/>
        </w:rPr>
        <w:t xml:space="preserve"> (</w:t>
      </w:r>
      <w:r w:rsidR="001F1E71" w:rsidRPr="005D7650">
        <w:rPr>
          <w:rFonts w:ascii="Times New Roman" w:hAnsi="Times New Roman"/>
          <w:color w:val="000000" w:themeColor="text1"/>
        </w:rPr>
        <w:t>CIS</w:t>
      </w:r>
      <w:r>
        <w:rPr>
          <w:rFonts w:ascii="Times New Roman" w:hAnsi="Times New Roman"/>
          <w:color w:val="000000" w:themeColor="text1"/>
        </w:rPr>
        <w:t>)</w:t>
      </w:r>
      <w:r w:rsidR="00CB5B3C" w:rsidRPr="005D7650">
        <w:rPr>
          <w:rFonts w:ascii="Times New Roman" w:hAnsi="Times New Roman"/>
          <w:color w:val="000000" w:themeColor="text1"/>
        </w:rPr>
        <w:t xml:space="preserve"> for</w:t>
      </w:r>
      <w:r w:rsidR="00CB5B3C">
        <w:rPr>
          <w:rFonts w:ascii="Times New Roman" w:hAnsi="Times New Roman"/>
          <w:color w:val="000000" w:themeColor="text1"/>
        </w:rPr>
        <w:t xml:space="preserve"> drought</w:t>
      </w:r>
      <w:r>
        <w:rPr>
          <w:rFonts w:ascii="Times New Roman" w:hAnsi="Times New Roman"/>
          <w:color w:val="000000" w:themeColor="text1"/>
        </w:rPr>
        <w:t xml:space="preserve"> damage from the last few years</w:t>
      </w:r>
      <w:r w:rsidR="00CB5B3C">
        <w:rPr>
          <w:rFonts w:ascii="Times New Roman" w:hAnsi="Times New Roman"/>
          <w:color w:val="000000" w:themeColor="text1"/>
        </w:rPr>
        <w:t>. That’s out in the Douglas County area.</w:t>
      </w:r>
      <w:r w:rsidR="001F1E71">
        <w:rPr>
          <w:rFonts w:ascii="Times New Roman" w:hAnsi="Times New Roman"/>
          <w:color w:val="000000" w:themeColor="text1"/>
        </w:rPr>
        <w:t xml:space="preserve"> Norlander announced they were meeting with the Farm Service Agency and NRCS and others. Another AFF program called </w:t>
      </w:r>
      <w:r w:rsidR="001F1E71" w:rsidRPr="005D7650">
        <w:rPr>
          <w:rFonts w:ascii="Times New Roman" w:hAnsi="Times New Roman"/>
          <w:color w:val="000000" w:themeColor="text1"/>
          <w:u w:val="single"/>
        </w:rPr>
        <w:t>Woods Camp</w:t>
      </w:r>
      <w:r w:rsidR="001F1E71">
        <w:rPr>
          <w:rFonts w:ascii="Times New Roman" w:hAnsi="Times New Roman"/>
          <w:color w:val="000000" w:themeColor="text1"/>
        </w:rPr>
        <w:t xml:space="preserve"> is something ODF is working on as </w:t>
      </w:r>
      <w:r w:rsidR="007A32EF">
        <w:rPr>
          <w:rFonts w:ascii="Times New Roman" w:hAnsi="Times New Roman"/>
          <w:color w:val="000000" w:themeColor="text1"/>
        </w:rPr>
        <w:t>an</w:t>
      </w:r>
      <w:r w:rsidR="001F1E71">
        <w:rPr>
          <w:rFonts w:ascii="Times New Roman" w:hAnsi="Times New Roman"/>
          <w:color w:val="000000" w:themeColor="text1"/>
        </w:rPr>
        <w:t xml:space="preserve"> outreach tool. It brings the resources of ODF, OSU Forestry Extension and American Forest Foundation </w:t>
      </w:r>
      <w:r>
        <w:rPr>
          <w:rFonts w:ascii="Times New Roman" w:hAnsi="Times New Roman"/>
          <w:color w:val="000000" w:themeColor="text1"/>
        </w:rPr>
        <w:t xml:space="preserve">for outreach promoting </w:t>
      </w:r>
      <w:r w:rsidR="001F1E71">
        <w:rPr>
          <w:rFonts w:ascii="Times New Roman" w:hAnsi="Times New Roman"/>
          <w:color w:val="000000" w:themeColor="text1"/>
        </w:rPr>
        <w:t xml:space="preserve">forester visits and the creation of management plans. </w:t>
      </w:r>
      <w:r w:rsidR="006E2400">
        <w:rPr>
          <w:rFonts w:ascii="Times New Roman" w:hAnsi="Times New Roman"/>
          <w:color w:val="000000" w:themeColor="text1"/>
        </w:rPr>
        <w:t>It’s</w:t>
      </w:r>
      <w:r w:rsidR="00B85DE5">
        <w:rPr>
          <w:rFonts w:ascii="Times New Roman" w:hAnsi="Times New Roman"/>
          <w:color w:val="000000" w:themeColor="text1"/>
        </w:rPr>
        <w:t xml:space="preserve"> getting a fair amount of use</w:t>
      </w:r>
      <w:r w:rsidR="001F1E71">
        <w:rPr>
          <w:rFonts w:ascii="Times New Roman" w:hAnsi="Times New Roman"/>
          <w:color w:val="000000" w:themeColor="text1"/>
        </w:rPr>
        <w:t xml:space="preserve"> </w:t>
      </w:r>
      <w:r w:rsidR="00B85DE5">
        <w:rPr>
          <w:rFonts w:ascii="Times New Roman" w:hAnsi="Times New Roman"/>
          <w:color w:val="000000" w:themeColor="text1"/>
        </w:rPr>
        <w:t>statewide</w:t>
      </w:r>
      <w:r w:rsidR="001F1E71">
        <w:rPr>
          <w:rFonts w:ascii="Times New Roman" w:hAnsi="Times New Roman"/>
          <w:color w:val="000000" w:themeColor="text1"/>
        </w:rPr>
        <w:t xml:space="preserve"> getting</w:t>
      </w:r>
      <w:r w:rsidR="00B85DE5">
        <w:rPr>
          <w:rFonts w:ascii="Times New Roman" w:hAnsi="Times New Roman"/>
          <w:color w:val="000000" w:themeColor="text1"/>
        </w:rPr>
        <w:t xml:space="preserve"> foresters out to look at lands and working on bringing in more SWCD’s and stuff that have different streams, different demographics. Like </w:t>
      </w:r>
      <w:r>
        <w:rPr>
          <w:rFonts w:ascii="Times New Roman" w:hAnsi="Times New Roman"/>
          <w:color w:val="000000" w:themeColor="text1"/>
        </w:rPr>
        <w:t>W</w:t>
      </w:r>
      <w:r w:rsidR="00B85DE5">
        <w:rPr>
          <w:rFonts w:ascii="Times New Roman" w:hAnsi="Times New Roman"/>
          <w:color w:val="000000" w:themeColor="text1"/>
        </w:rPr>
        <w:t xml:space="preserve">est Multnomah is focused a lot on SWCD side of things as opposed to ODF. And that is just based on people that are working there and which organization has the bigger footprint in that area. So that is continuing and I think </w:t>
      </w:r>
      <w:r>
        <w:rPr>
          <w:rFonts w:ascii="Times New Roman" w:hAnsi="Times New Roman"/>
          <w:color w:val="000000" w:themeColor="text1"/>
        </w:rPr>
        <w:t>it will</w:t>
      </w:r>
      <w:r w:rsidR="00B85DE5">
        <w:rPr>
          <w:rFonts w:ascii="Times New Roman" w:hAnsi="Times New Roman"/>
          <w:color w:val="000000" w:themeColor="text1"/>
        </w:rPr>
        <w:t xml:space="preserve"> tie in well with our other planning work that we’ve been doing. </w:t>
      </w:r>
      <w:r w:rsidR="001F1E71">
        <w:rPr>
          <w:rFonts w:ascii="Times New Roman" w:hAnsi="Times New Roman"/>
          <w:color w:val="000000" w:themeColor="text1"/>
        </w:rPr>
        <w:t xml:space="preserve"> </w:t>
      </w:r>
    </w:p>
    <w:p w14:paraId="7B23BA94" w14:textId="77777777" w:rsidR="00B85DE5" w:rsidRDefault="00B85DE5" w:rsidP="00584B09">
      <w:pPr>
        <w:rPr>
          <w:rFonts w:ascii="Times New Roman" w:hAnsi="Times New Roman"/>
          <w:color w:val="000000" w:themeColor="text1"/>
        </w:rPr>
      </w:pPr>
    </w:p>
    <w:p w14:paraId="4C5DBFE8" w14:textId="77777777" w:rsidR="004550A5" w:rsidRPr="004550A5" w:rsidRDefault="004550A5" w:rsidP="004550A5">
      <w:pPr>
        <w:pStyle w:val="ListParagraph"/>
        <w:numPr>
          <w:ilvl w:val="0"/>
          <w:numId w:val="1"/>
        </w:numPr>
        <w:rPr>
          <w:rFonts w:ascii="Times New Roman" w:hAnsi="Times New Roman"/>
          <w:b/>
          <w:color w:val="000000" w:themeColor="text1"/>
        </w:rPr>
      </w:pPr>
      <w:r w:rsidRPr="004550A5">
        <w:rPr>
          <w:rFonts w:ascii="Times New Roman" w:hAnsi="Times New Roman"/>
          <w:b/>
          <w:color w:val="000000" w:themeColor="text1"/>
        </w:rPr>
        <w:t>Smoke Management Rules – Nick Yonker</w:t>
      </w:r>
    </w:p>
    <w:p w14:paraId="0805AC13" w14:textId="2DFE4D31" w:rsidR="007629F9" w:rsidRDefault="004550A5" w:rsidP="004550A5">
      <w:pPr>
        <w:rPr>
          <w:rFonts w:ascii="Times New Roman" w:hAnsi="Times New Roman"/>
          <w:color w:val="000000" w:themeColor="text1"/>
        </w:rPr>
      </w:pPr>
      <w:r>
        <w:rPr>
          <w:rFonts w:ascii="Times New Roman" w:hAnsi="Times New Roman"/>
          <w:color w:val="000000" w:themeColor="text1"/>
        </w:rPr>
        <w:t xml:space="preserve">Nick Yonker, Smoke Management Program Manager </w:t>
      </w:r>
      <w:r w:rsidR="00E7527B">
        <w:rPr>
          <w:rFonts w:ascii="Times New Roman" w:hAnsi="Times New Roman"/>
          <w:color w:val="000000" w:themeColor="text1"/>
        </w:rPr>
        <w:t xml:space="preserve">was invited to provide </w:t>
      </w:r>
      <w:r w:rsidR="007A32EF">
        <w:rPr>
          <w:rFonts w:ascii="Times New Roman" w:hAnsi="Times New Roman"/>
          <w:color w:val="000000" w:themeColor="text1"/>
        </w:rPr>
        <w:t>an</w:t>
      </w:r>
      <w:r w:rsidR="00E7527B">
        <w:rPr>
          <w:rFonts w:ascii="Times New Roman" w:hAnsi="Times New Roman"/>
          <w:color w:val="000000" w:themeColor="text1"/>
        </w:rPr>
        <w:t xml:space="preserve"> overview of the new Smoke Management Rules. He mentioned that Jim James and Rex Storm were part of the Review Committee of 21 differing opinions</w:t>
      </w:r>
      <w:r>
        <w:rPr>
          <w:rFonts w:ascii="Times New Roman" w:hAnsi="Times New Roman"/>
          <w:color w:val="000000" w:themeColor="text1"/>
        </w:rPr>
        <w:t>.</w:t>
      </w:r>
      <w:r w:rsidR="00E7527B">
        <w:rPr>
          <w:rFonts w:ascii="Times New Roman" w:hAnsi="Times New Roman"/>
          <w:color w:val="000000" w:themeColor="text1"/>
        </w:rPr>
        <w:t xml:space="preserve"> This </w:t>
      </w:r>
      <w:r>
        <w:rPr>
          <w:rFonts w:ascii="Times New Roman" w:hAnsi="Times New Roman"/>
          <w:color w:val="000000" w:themeColor="text1"/>
        </w:rPr>
        <w:t>Review focus</w:t>
      </w:r>
      <w:r w:rsidR="001908C8">
        <w:rPr>
          <w:rFonts w:ascii="Times New Roman" w:hAnsi="Times New Roman"/>
          <w:color w:val="000000" w:themeColor="text1"/>
        </w:rPr>
        <w:t>ed</w:t>
      </w:r>
      <w:r>
        <w:rPr>
          <w:rFonts w:ascii="Times New Roman" w:hAnsi="Times New Roman"/>
          <w:color w:val="000000" w:themeColor="text1"/>
        </w:rPr>
        <w:t xml:space="preserve"> on the fact that </w:t>
      </w:r>
      <w:r w:rsidR="00201098">
        <w:rPr>
          <w:rFonts w:ascii="Times New Roman" w:hAnsi="Times New Roman"/>
          <w:color w:val="000000" w:themeColor="text1"/>
        </w:rPr>
        <w:t xml:space="preserve">the forest fuel build up creates the Large Wildfire problem. </w:t>
      </w:r>
      <w:r w:rsidR="00E7527B">
        <w:rPr>
          <w:rFonts w:ascii="Times New Roman" w:hAnsi="Times New Roman"/>
          <w:color w:val="000000" w:themeColor="text1"/>
        </w:rPr>
        <w:t>T</w:t>
      </w:r>
      <w:r w:rsidR="003B5F9C">
        <w:rPr>
          <w:rFonts w:ascii="Times New Roman" w:hAnsi="Times New Roman"/>
          <w:color w:val="000000" w:themeColor="text1"/>
        </w:rPr>
        <w:t xml:space="preserve">he biggest issue was Federal ground, federal forest management and restoration of lands. </w:t>
      </w:r>
      <w:r w:rsidR="00E7527B">
        <w:rPr>
          <w:rFonts w:ascii="Times New Roman" w:hAnsi="Times New Roman"/>
          <w:color w:val="000000" w:themeColor="text1"/>
        </w:rPr>
        <w:t xml:space="preserve">They </w:t>
      </w:r>
      <w:r w:rsidR="003B5F9C">
        <w:rPr>
          <w:rFonts w:ascii="Times New Roman" w:hAnsi="Times New Roman"/>
          <w:color w:val="000000" w:themeColor="text1"/>
        </w:rPr>
        <w:t xml:space="preserve">started the process of </w:t>
      </w:r>
      <w:r w:rsidR="00E7527B">
        <w:rPr>
          <w:rFonts w:ascii="Times New Roman" w:hAnsi="Times New Roman"/>
          <w:color w:val="000000" w:themeColor="text1"/>
        </w:rPr>
        <w:t xml:space="preserve">the Smoke Management Review </w:t>
      </w:r>
      <w:r w:rsidR="003B5F9C">
        <w:rPr>
          <w:rFonts w:ascii="Times New Roman" w:hAnsi="Times New Roman"/>
          <w:color w:val="000000" w:themeColor="text1"/>
        </w:rPr>
        <w:t>looking at ‘</w:t>
      </w:r>
      <w:r w:rsidR="00E7527B">
        <w:rPr>
          <w:rFonts w:ascii="Times New Roman" w:hAnsi="Times New Roman"/>
          <w:color w:val="000000" w:themeColor="text1"/>
        </w:rPr>
        <w:t>W</w:t>
      </w:r>
      <w:r w:rsidR="003B5F9C">
        <w:rPr>
          <w:rFonts w:ascii="Times New Roman" w:hAnsi="Times New Roman"/>
          <w:color w:val="000000" w:themeColor="text1"/>
        </w:rPr>
        <w:t>hat the purpose of smoke management and prescribed burning</w:t>
      </w:r>
      <w:r w:rsidR="00E7527B">
        <w:rPr>
          <w:rFonts w:ascii="Times New Roman" w:hAnsi="Times New Roman"/>
          <w:color w:val="000000" w:themeColor="text1"/>
        </w:rPr>
        <w:t xml:space="preserve"> is</w:t>
      </w:r>
      <w:r w:rsidR="003B5F9C">
        <w:rPr>
          <w:rFonts w:ascii="Times New Roman" w:hAnsi="Times New Roman"/>
          <w:color w:val="000000" w:themeColor="text1"/>
        </w:rPr>
        <w:t xml:space="preserve"> in the state of Oregon?</w:t>
      </w:r>
      <w:r w:rsidR="00E7527B">
        <w:rPr>
          <w:rFonts w:ascii="Times New Roman" w:hAnsi="Times New Roman"/>
          <w:color w:val="000000" w:themeColor="text1"/>
        </w:rPr>
        <w:t>’</w:t>
      </w:r>
      <w:r w:rsidR="003B5F9C">
        <w:rPr>
          <w:rFonts w:ascii="Times New Roman" w:hAnsi="Times New Roman"/>
          <w:color w:val="000000" w:themeColor="text1"/>
        </w:rPr>
        <w:t xml:space="preserve"> </w:t>
      </w:r>
      <w:r w:rsidR="00E7527B">
        <w:rPr>
          <w:rFonts w:ascii="Times New Roman" w:hAnsi="Times New Roman"/>
          <w:color w:val="000000" w:themeColor="text1"/>
        </w:rPr>
        <w:t xml:space="preserve">The </w:t>
      </w:r>
      <w:r w:rsidR="003B5F9C">
        <w:rPr>
          <w:rFonts w:ascii="Times New Roman" w:hAnsi="Times New Roman"/>
          <w:color w:val="000000" w:themeColor="text1"/>
        </w:rPr>
        <w:t xml:space="preserve">fall of 2016 DEQ and ODF Boards met down in Ashland. And one of the big topics was the condition of federal forests and the fuels on the ground and how they were going to handle that. </w:t>
      </w:r>
      <w:r w:rsidR="00E7527B">
        <w:rPr>
          <w:rFonts w:ascii="Times New Roman" w:hAnsi="Times New Roman"/>
          <w:color w:val="000000" w:themeColor="text1"/>
        </w:rPr>
        <w:t xml:space="preserve">There were </w:t>
      </w:r>
      <w:r w:rsidR="003B5F9C">
        <w:rPr>
          <w:rFonts w:ascii="Times New Roman" w:hAnsi="Times New Roman"/>
          <w:color w:val="000000" w:themeColor="text1"/>
        </w:rPr>
        <w:t>a lot of folks from federal forests, private forests, public officials, county commissioner</w:t>
      </w:r>
      <w:r w:rsidR="00E7527B">
        <w:rPr>
          <w:rFonts w:ascii="Times New Roman" w:hAnsi="Times New Roman"/>
          <w:color w:val="000000" w:themeColor="text1"/>
        </w:rPr>
        <w:t>s</w:t>
      </w:r>
      <w:r w:rsidR="003B5F9C">
        <w:rPr>
          <w:rFonts w:ascii="Times New Roman" w:hAnsi="Times New Roman"/>
          <w:color w:val="000000" w:themeColor="text1"/>
        </w:rPr>
        <w:t xml:space="preserve">, Mayor, county health and environmental, Sierra Club, to Nature Conservancy, </w:t>
      </w:r>
      <w:r w:rsidR="006E2400">
        <w:rPr>
          <w:rFonts w:ascii="Times New Roman" w:hAnsi="Times New Roman"/>
          <w:color w:val="000000" w:themeColor="text1"/>
        </w:rPr>
        <w:t>American</w:t>
      </w:r>
      <w:r w:rsidR="003B5F9C">
        <w:rPr>
          <w:rFonts w:ascii="Times New Roman" w:hAnsi="Times New Roman"/>
          <w:color w:val="000000" w:themeColor="text1"/>
        </w:rPr>
        <w:t xml:space="preserve"> Lung Association and so forth</w:t>
      </w:r>
      <w:r w:rsidR="00E7527B">
        <w:rPr>
          <w:rFonts w:ascii="Times New Roman" w:hAnsi="Times New Roman"/>
          <w:color w:val="000000" w:themeColor="text1"/>
        </w:rPr>
        <w:t xml:space="preserve"> as well as OSWA</w:t>
      </w:r>
      <w:r w:rsidR="003B5F9C">
        <w:rPr>
          <w:rFonts w:ascii="Times New Roman" w:hAnsi="Times New Roman"/>
          <w:color w:val="000000" w:themeColor="text1"/>
        </w:rPr>
        <w:t xml:space="preserve">. </w:t>
      </w:r>
      <w:r w:rsidR="00E7527B">
        <w:rPr>
          <w:rFonts w:ascii="Times New Roman" w:hAnsi="Times New Roman"/>
          <w:color w:val="000000" w:themeColor="text1"/>
        </w:rPr>
        <w:t xml:space="preserve">They started </w:t>
      </w:r>
      <w:r w:rsidR="005F7125">
        <w:rPr>
          <w:rFonts w:ascii="Times New Roman" w:hAnsi="Times New Roman"/>
          <w:color w:val="000000" w:themeColor="text1"/>
        </w:rPr>
        <w:t xml:space="preserve">the Smoke Management Review in </w:t>
      </w:r>
      <w:r w:rsidR="00552E98">
        <w:rPr>
          <w:rFonts w:ascii="Times New Roman" w:hAnsi="Times New Roman"/>
          <w:color w:val="000000" w:themeColor="text1"/>
        </w:rPr>
        <w:t>May of 2017</w:t>
      </w:r>
      <w:r w:rsidR="00E7527B">
        <w:rPr>
          <w:rFonts w:ascii="Times New Roman" w:hAnsi="Times New Roman"/>
          <w:color w:val="000000" w:themeColor="text1"/>
        </w:rPr>
        <w:t xml:space="preserve"> and</w:t>
      </w:r>
      <w:r w:rsidR="00552E98">
        <w:rPr>
          <w:rFonts w:ascii="Times New Roman" w:hAnsi="Times New Roman"/>
          <w:color w:val="000000" w:themeColor="text1"/>
        </w:rPr>
        <w:t xml:space="preserve"> had five meetings. A tour in the Bend area</w:t>
      </w:r>
      <w:r w:rsidR="00E7527B">
        <w:rPr>
          <w:rFonts w:ascii="Times New Roman" w:hAnsi="Times New Roman"/>
          <w:color w:val="000000" w:themeColor="text1"/>
        </w:rPr>
        <w:t xml:space="preserve"> was done looking at</w:t>
      </w:r>
      <w:r w:rsidR="00552E98">
        <w:rPr>
          <w:rFonts w:ascii="Times New Roman" w:hAnsi="Times New Roman"/>
          <w:color w:val="000000" w:themeColor="text1"/>
        </w:rPr>
        <w:t xml:space="preserve"> the fuels there</w:t>
      </w:r>
      <w:r w:rsidR="00E7527B">
        <w:rPr>
          <w:rFonts w:ascii="Times New Roman" w:hAnsi="Times New Roman"/>
          <w:color w:val="000000" w:themeColor="text1"/>
        </w:rPr>
        <w:t xml:space="preserve"> as</w:t>
      </w:r>
      <w:r w:rsidR="00552E98">
        <w:rPr>
          <w:rFonts w:ascii="Times New Roman" w:hAnsi="Times New Roman"/>
          <w:color w:val="000000" w:themeColor="text1"/>
        </w:rPr>
        <w:t xml:space="preserve"> one of the focuses of concern</w:t>
      </w:r>
      <w:r w:rsidR="005F7125">
        <w:rPr>
          <w:rFonts w:ascii="Times New Roman" w:hAnsi="Times New Roman"/>
          <w:color w:val="000000" w:themeColor="text1"/>
        </w:rPr>
        <w:t xml:space="preserve"> in </w:t>
      </w:r>
      <w:r w:rsidR="00552E98">
        <w:rPr>
          <w:rFonts w:ascii="Times New Roman" w:hAnsi="Times New Roman"/>
          <w:color w:val="000000" w:themeColor="text1"/>
        </w:rPr>
        <w:t>the urban interface meeting up with Deschutes National Forest</w:t>
      </w:r>
      <w:r w:rsidR="00E7527B">
        <w:rPr>
          <w:rFonts w:ascii="Times New Roman" w:hAnsi="Times New Roman"/>
          <w:color w:val="000000" w:themeColor="text1"/>
        </w:rPr>
        <w:t xml:space="preserve"> </w:t>
      </w:r>
      <w:r w:rsidR="005F7125">
        <w:rPr>
          <w:rFonts w:ascii="Times New Roman" w:hAnsi="Times New Roman"/>
          <w:color w:val="000000" w:themeColor="text1"/>
        </w:rPr>
        <w:t>and the possibility that wildfire as well as smoke</w:t>
      </w:r>
      <w:r w:rsidR="00552E98">
        <w:rPr>
          <w:rFonts w:ascii="Times New Roman" w:hAnsi="Times New Roman"/>
          <w:color w:val="000000" w:themeColor="text1"/>
        </w:rPr>
        <w:t xml:space="preserve"> could get into Bend.</w:t>
      </w:r>
      <w:r w:rsidR="005F7125">
        <w:rPr>
          <w:rFonts w:ascii="Times New Roman" w:hAnsi="Times New Roman"/>
          <w:color w:val="000000" w:themeColor="text1"/>
        </w:rPr>
        <w:t xml:space="preserve"> T</w:t>
      </w:r>
      <w:r w:rsidR="00E7527B">
        <w:rPr>
          <w:rFonts w:ascii="Times New Roman" w:hAnsi="Times New Roman"/>
          <w:color w:val="000000" w:themeColor="text1"/>
        </w:rPr>
        <w:t xml:space="preserve">hey </w:t>
      </w:r>
      <w:r w:rsidR="00552E98">
        <w:rPr>
          <w:rFonts w:ascii="Times New Roman" w:hAnsi="Times New Roman"/>
          <w:color w:val="000000" w:themeColor="text1"/>
        </w:rPr>
        <w:t xml:space="preserve">focused on two specific areas. One was changing the definition of smoke intrusion. </w:t>
      </w:r>
      <w:r w:rsidR="005F7125">
        <w:rPr>
          <w:rFonts w:ascii="Times New Roman" w:hAnsi="Times New Roman"/>
          <w:color w:val="000000" w:themeColor="text1"/>
        </w:rPr>
        <w:t xml:space="preserve">They had been </w:t>
      </w:r>
      <w:r w:rsidR="00552E98">
        <w:rPr>
          <w:rFonts w:ascii="Times New Roman" w:hAnsi="Times New Roman"/>
          <w:color w:val="000000" w:themeColor="text1"/>
        </w:rPr>
        <w:t xml:space="preserve">operating on the air quality side of things with a </w:t>
      </w:r>
      <w:r w:rsidR="005F7125">
        <w:rPr>
          <w:rFonts w:ascii="Times New Roman" w:hAnsi="Times New Roman"/>
          <w:color w:val="000000" w:themeColor="text1"/>
        </w:rPr>
        <w:t>nuisance-</w:t>
      </w:r>
      <w:r w:rsidR="00552E98">
        <w:rPr>
          <w:rFonts w:ascii="Times New Roman" w:hAnsi="Times New Roman"/>
          <w:color w:val="000000" w:themeColor="text1"/>
        </w:rPr>
        <w:t>based approach</w:t>
      </w:r>
      <w:r w:rsidR="005F7125">
        <w:rPr>
          <w:rFonts w:ascii="Times New Roman" w:hAnsi="Times New Roman"/>
          <w:color w:val="000000" w:themeColor="text1"/>
        </w:rPr>
        <w:t xml:space="preserve">. That smoke </w:t>
      </w:r>
      <w:r w:rsidR="00552E98">
        <w:rPr>
          <w:rFonts w:ascii="Times New Roman" w:hAnsi="Times New Roman"/>
          <w:color w:val="000000" w:themeColor="text1"/>
        </w:rPr>
        <w:t xml:space="preserve">was a nuisance </w:t>
      </w:r>
      <w:r w:rsidR="005F7125">
        <w:rPr>
          <w:rFonts w:ascii="Times New Roman" w:hAnsi="Times New Roman"/>
          <w:color w:val="000000" w:themeColor="text1"/>
        </w:rPr>
        <w:t xml:space="preserve">not </w:t>
      </w:r>
      <w:r w:rsidR="00552E98">
        <w:rPr>
          <w:rFonts w:ascii="Times New Roman" w:hAnsi="Times New Roman"/>
          <w:color w:val="000000" w:themeColor="text1"/>
        </w:rPr>
        <w:t xml:space="preserve">really </w:t>
      </w:r>
      <w:r w:rsidR="005F7125">
        <w:rPr>
          <w:rFonts w:ascii="Times New Roman" w:hAnsi="Times New Roman"/>
          <w:color w:val="000000" w:themeColor="text1"/>
        </w:rPr>
        <w:t xml:space="preserve">a </w:t>
      </w:r>
      <w:r w:rsidR="00552E98">
        <w:rPr>
          <w:rFonts w:ascii="Times New Roman" w:hAnsi="Times New Roman"/>
          <w:color w:val="000000" w:themeColor="text1"/>
        </w:rPr>
        <w:t>concern of the ambient air quality standard</w:t>
      </w:r>
      <w:r w:rsidR="00201098">
        <w:rPr>
          <w:rFonts w:ascii="Times New Roman" w:hAnsi="Times New Roman"/>
          <w:color w:val="000000" w:themeColor="text1"/>
        </w:rPr>
        <w:t xml:space="preserve">. </w:t>
      </w:r>
      <w:r w:rsidR="00552E98">
        <w:rPr>
          <w:rFonts w:ascii="Times New Roman" w:hAnsi="Times New Roman"/>
          <w:color w:val="000000" w:themeColor="text1"/>
        </w:rPr>
        <w:t>We were much more restrictive than that</w:t>
      </w:r>
      <w:r w:rsidR="00201098">
        <w:rPr>
          <w:rFonts w:ascii="Times New Roman" w:hAnsi="Times New Roman"/>
          <w:color w:val="000000" w:themeColor="text1"/>
        </w:rPr>
        <w:t xml:space="preserve"> considering</w:t>
      </w:r>
      <w:r w:rsidR="00552E98">
        <w:rPr>
          <w:rFonts w:ascii="Times New Roman" w:hAnsi="Times New Roman"/>
          <w:color w:val="000000" w:themeColor="text1"/>
        </w:rPr>
        <w:t xml:space="preserve"> any smoke that got into a smoke sensor receptive areas</w:t>
      </w:r>
      <w:r w:rsidR="005F7125">
        <w:rPr>
          <w:rFonts w:ascii="Times New Roman" w:hAnsi="Times New Roman"/>
          <w:color w:val="000000" w:themeColor="text1"/>
        </w:rPr>
        <w:t xml:space="preserve"> (SSRAs)</w:t>
      </w:r>
      <w:r w:rsidR="00552E98">
        <w:rPr>
          <w:rFonts w:ascii="Times New Roman" w:hAnsi="Times New Roman"/>
          <w:color w:val="000000" w:themeColor="text1"/>
        </w:rPr>
        <w:t xml:space="preserve"> </w:t>
      </w:r>
      <w:r w:rsidR="00201098">
        <w:rPr>
          <w:rFonts w:ascii="Times New Roman" w:hAnsi="Times New Roman"/>
          <w:color w:val="000000" w:themeColor="text1"/>
        </w:rPr>
        <w:t xml:space="preserve">was considered </w:t>
      </w:r>
      <w:r w:rsidR="0077393A">
        <w:rPr>
          <w:rFonts w:ascii="Times New Roman" w:hAnsi="Times New Roman"/>
          <w:color w:val="000000" w:themeColor="text1"/>
        </w:rPr>
        <w:t>a</w:t>
      </w:r>
      <w:r w:rsidR="00201098">
        <w:rPr>
          <w:rFonts w:ascii="Times New Roman" w:hAnsi="Times New Roman"/>
          <w:color w:val="000000" w:themeColor="text1"/>
        </w:rPr>
        <w:t xml:space="preserve"> sm</w:t>
      </w:r>
      <w:r w:rsidR="00552E98">
        <w:rPr>
          <w:rFonts w:ascii="Times New Roman" w:hAnsi="Times New Roman"/>
          <w:color w:val="000000" w:themeColor="text1"/>
        </w:rPr>
        <w:t xml:space="preserve">oke intrusion. </w:t>
      </w:r>
      <w:r w:rsidR="005F7125">
        <w:rPr>
          <w:rFonts w:ascii="Times New Roman" w:hAnsi="Times New Roman"/>
          <w:color w:val="000000" w:themeColor="text1"/>
        </w:rPr>
        <w:t xml:space="preserve">So that approach was used </w:t>
      </w:r>
      <w:r w:rsidR="00552E98">
        <w:rPr>
          <w:rFonts w:ascii="Times New Roman" w:hAnsi="Times New Roman"/>
          <w:color w:val="000000" w:themeColor="text1"/>
        </w:rPr>
        <w:t xml:space="preserve">for many years and the definition </w:t>
      </w:r>
      <w:r w:rsidR="00201098">
        <w:rPr>
          <w:rFonts w:ascii="Times New Roman" w:hAnsi="Times New Roman"/>
          <w:color w:val="000000" w:themeColor="text1"/>
        </w:rPr>
        <w:t xml:space="preserve">of intrusion </w:t>
      </w:r>
      <w:r w:rsidR="00552E98">
        <w:rPr>
          <w:rFonts w:ascii="Times New Roman" w:hAnsi="Times New Roman"/>
          <w:color w:val="000000" w:themeColor="text1"/>
        </w:rPr>
        <w:t>has been in existence since 1987</w:t>
      </w:r>
      <w:r w:rsidR="0008076D">
        <w:rPr>
          <w:rFonts w:ascii="Times New Roman" w:hAnsi="Times New Roman"/>
          <w:color w:val="000000" w:themeColor="text1"/>
        </w:rPr>
        <w:t xml:space="preserve">. </w:t>
      </w:r>
      <w:r w:rsidR="00201098">
        <w:rPr>
          <w:rFonts w:ascii="Times New Roman" w:hAnsi="Times New Roman"/>
          <w:color w:val="000000" w:themeColor="text1"/>
        </w:rPr>
        <w:t>That definition incorporated a ce</w:t>
      </w:r>
      <w:r w:rsidR="0008076D">
        <w:rPr>
          <w:rFonts w:ascii="Times New Roman" w:hAnsi="Times New Roman"/>
          <w:color w:val="000000" w:themeColor="text1"/>
        </w:rPr>
        <w:t xml:space="preserve">iling height above the ground where you can have an intrusion. </w:t>
      </w:r>
      <w:r w:rsidR="00201098">
        <w:rPr>
          <w:rFonts w:ascii="Times New Roman" w:hAnsi="Times New Roman"/>
          <w:color w:val="000000" w:themeColor="text1"/>
        </w:rPr>
        <w:t xml:space="preserve">But </w:t>
      </w:r>
      <w:r w:rsidR="0008076D">
        <w:rPr>
          <w:rFonts w:ascii="Times New Roman" w:hAnsi="Times New Roman"/>
          <w:color w:val="000000" w:themeColor="text1"/>
        </w:rPr>
        <w:t>smoke may not go into the community at ground level. It could be just above the community at a low level and you could call it an intrusion.</w:t>
      </w:r>
      <w:r w:rsidR="005F7125">
        <w:rPr>
          <w:rFonts w:ascii="Times New Roman" w:hAnsi="Times New Roman"/>
          <w:color w:val="000000" w:themeColor="text1"/>
        </w:rPr>
        <w:t xml:space="preserve"> S</w:t>
      </w:r>
      <w:r w:rsidR="0008076D">
        <w:rPr>
          <w:rFonts w:ascii="Times New Roman" w:hAnsi="Times New Roman"/>
          <w:color w:val="000000" w:themeColor="text1"/>
        </w:rPr>
        <w:t>o</w:t>
      </w:r>
      <w:r w:rsidR="005F7125">
        <w:rPr>
          <w:rFonts w:ascii="Times New Roman" w:hAnsi="Times New Roman"/>
          <w:color w:val="000000" w:themeColor="text1"/>
        </w:rPr>
        <w:t xml:space="preserve"> they had been</w:t>
      </w:r>
      <w:r w:rsidR="0008076D">
        <w:rPr>
          <w:rFonts w:ascii="Times New Roman" w:hAnsi="Times New Roman"/>
          <w:color w:val="000000" w:themeColor="text1"/>
        </w:rPr>
        <w:t xml:space="preserve"> dealing with ground-level smoke which we thought </w:t>
      </w:r>
      <w:r w:rsidR="005F7125">
        <w:rPr>
          <w:rFonts w:ascii="Times New Roman" w:hAnsi="Times New Roman"/>
          <w:color w:val="000000" w:themeColor="text1"/>
        </w:rPr>
        <w:t>was</w:t>
      </w:r>
      <w:r w:rsidR="0008076D">
        <w:rPr>
          <w:rFonts w:ascii="Times New Roman" w:hAnsi="Times New Roman"/>
          <w:color w:val="000000" w:themeColor="text1"/>
        </w:rPr>
        <w:t xml:space="preserve"> key as </w:t>
      </w:r>
      <w:r w:rsidR="00201098">
        <w:rPr>
          <w:rFonts w:ascii="Times New Roman" w:hAnsi="Times New Roman"/>
          <w:color w:val="000000" w:themeColor="text1"/>
        </w:rPr>
        <w:t>in</w:t>
      </w:r>
      <w:r w:rsidR="0008076D">
        <w:rPr>
          <w:rFonts w:ascii="Times New Roman" w:hAnsi="Times New Roman"/>
          <w:color w:val="000000" w:themeColor="text1"/>
        </w:rPr>
        <w:t xml:space="preserve"> affect</w:t>
      </w:r>
      <w:r w:rsidR="00201098">
        <w:rPr>
          <w:rFonts w:ascii="Times New Roman" w:hAnsi="Times New Roman"/>
          <w:color w:val="000000" w:themeColor="text1"/>
        </w:rPr>
        <w:t>ing</w:t>
      </w:r>
      <w:r w:rsidR="0008076D">
        <w:rPr>
          <w:rFonts w:ascii="Times New Roman" w:hAnsi="Times New Roman"/>
          <w:color w:val="000000" w:themeColor="text1"/>
        </w:rPr>
        <w:t xml:space="preserve"> human health. So the intrusions </w:t>
      </w:r>
      <w:r w:rsidR="00201098">
        <w:rPr>
          <w:rFonts w:ascii="Times New Roman" w:hAnsi="Times New Roman"/>
          <w:color w:val="000000" w:themeColor="text1"/>
        </w:rPr>
        <w:t xml:space="preserve">definition was </w:t>
      </w:r>
      <w:r w:rsidR="0008076D">
        <w:rPr>
          <w:rFonts w:ascii="Times New Roman" w:hAnsi="Times New Roman"/>
          <w:color w:val="000000" w:themeColor="text1"/>
        </w:rPr>
        <w:t xml:space="preserve">changed to </w:t>
      </w:r>
      <w:r w:rsidR="005E6F97">
        <w:rPr>
          <w:rFonts w:ascii="Times New Roman" w:hAnsi="Times New Roman"/>
          <w:color w:val="000000" w:themeColor="text1"/>
        </w:rPr>
        <w:t xml:space="preserve">where </w:t>
      </w:r>
      <w:r w:rsidR="0008076D">
        <w:rPr>
          <w:rFonts w:ascii="Times New Roman" w:hAnsi="Times New Roman"/>
          <w:color w:val="000000" w:themeColor="text1"/>
        </w:rPr>
        <w:t>we can allow a certain amount of smoke</w:t>
      </w:r>
      <w:r w:rsidR="00201098">
        <w:rPr>
          <w:rFonts w:ascii="Times New Roman" w:hAnsi="Times New Roman"/>
          <w:color w:val="000000" w:themeColor="text1"/>
        </w:rPr>
        <w:t xml:space="preserve"> without being considered an intrusion</w:t>
      </w:r>
      <w:r w:rsidR="0008076D">
        <w:rPr>
          <w:rFonts w:ascii="Times New Roman" w:hAnsi="Times New Roman"/>
          <w:color w:val="000000" w:themeColor="text1"/>
        </w:rPr>
        <w:t xml:space="preserve">. One </w:t>
      </w:r>
      <w:r w:rsidR="005E6F97">
        <w:rPr>
          <w:rFonts w:ascii="Times New Roman" w:hAnsi="Times New Roman"/>
          <w:color w:val="000000" w:themeColor="text1"/>
        </w:rPr>
        <w:t>on</w:t>
      </w:r>
      <w:r w:rsidR="0008076D">
        <w:rPr>
          <w:rFonts w:ascii="Times New Roman" w:hAnsi="Times New Roman"/>
          <w:color w:val="000000" w:themeColor="text1"/>
        </w:rPr>
        <w:t xml:space="preserve"> a short term, or hourly basis and another on a 24 </w:t>
      </w:r>
      <w:r w:rsidR="00AF4B39">
        <w:rPr>
          <w:rFonts w:ascii="Times New Roman" w:hAnsi="Times New Roman"/>
          <w:color w:val="000000" w:themeColor="text1"/>
        </w:rPr>
        <w:t>hr.</w:t>
      </w:r>
      <w:r w:rsidR="0008076D">
        <w:rPr>
          <w:rFonts w:ascii="Times New Roman" w:hAnsi="Times New Roman"/>
          <w:color w:val="000000" w:themeColor="text1"/>
        </w:rPr>
        <w:t xml:space="preserve"> basis. And the 24 </w:t>
      </w:r>
      <w:r w:rsidR="00AF4B39">
        <w:rPr>
          <w:rFonts w:ascii="Times New Roman" w:hAnsi="Times New Roman"/>
          <w:color w:val="000000" w:themeColor="text1"/>
        </w:rPr>
        <w:t>hr.</w:t>
      </w:r>
      <w:r w:rsidR="0008076D">
        <w:rPr>
          <w:rFonts w:ascii="Times New Roman" w:hAnsi="Times New Roman"/>
          <w:color w:val="000000" w:themeColor="text1"/>
        </w:rPr>
        <w:t xml:space="preserve"> basis is how the NAAQS (National Ambient</w:t>
      </w:r>
      <w:r w:rsidR="00770011">
        <w:rPr>
          <w:rFonts w:ascii="Times New Roman" w:hAnsi="Times New Roman"/>
          <w:color w:val="000000" w:themeColor="text1"/>
        </w:rPr>
        <w:t xml:space="preserve"> Air Quality Standard) is based where</w:t>
      </w:r>
      <w:r w:rsidR="0008076D">
        <w:rPr>
          <w:rFonts w:ascii="Times New Roman" w:hAnsi="Times New Roman"/>
          <w:color w:val="000000" w:themeColor="text1"/>
        </w:rPr>
        <w:t xml:space="preserve"> a community cannot have on a daily basis more than 35 micrograms/cubic meter particulate matter and 2.5 microns</w:t>
      </w:r>
      <w:r w:rsidR="00770011">
        <w:rPr>
          <w:rFonts w:ascii="Times New Roman" w:hAnsi="Times New Roman"/>
          <w:color w:val="000000" w:themeColor="text1"/>
        </w:rPr>
        <w:t xml:space="preserve"> </w:t>
      </w:r>
      <w:r w:rsidR="0008076D">
        <w:rPr>
          <w:rFonts w:ascii="Times New Roman" w:hAnsi="Times New Roman"/>
          <w:color w:val="000000" w:themeColor="text1"/>
        </w:rPr>
        <w:t xml:space="preserve">which is the particulate that gets down deep into your lungs that are unhealthy for you on average for a 24 </w:t>
      </w:r>
      <w:r w:rsidR="00AF4B39">
        <w:rPr>
          <w:rFonts w:ascii="Times New Roman" w:hAnsi="Times New Roman"/>
          <w:color w:val="000000" w:themeColor="text1"/>
        </w:rPr>
        <w:t>hr.</w:t>
      </w:r>
      <w:r w:rsidR="0008076D">
        <w:rPr>
          <w:rFonts w:ascii="Times New Roman" w:hAnsi="Times New Roman"/>
          <w:color w:val="000000" w:themeColor="text1"/>
        </w:rPr>
        <w:t xml:space="preserve"> period. So that was one standard we had to definitely abide by. Another </w:t>
      </w:r>
      <w:r w:rsidR="00770011">
        <w:rPr>
          <w:rFonts w:ascii="Times New Roman" w:hAnsi="Times New Roman"/>
          <w:color w:val="000000" w:themeColor="text1"/>
        </w:rPr>
        <w:t xml:space="preserve">anchor point was </w:t>
      </w:r>
      <w:r w:rsidR="0008076D">
        <w:rPr>
          <w:rFonts w:ascii="Times New Roman" w:hAnsi="Times New Roman"/>
          <w:color w:val="000000" w:themeColor="text1"/>
        </w:rPr>
        <w:t xml:space="preserve">DEQ had concern </w:t>
      </w:r>
      <w:r w:rsidR="00770011">
        <w:rPr>
          <w:rFonts w:ascii="Times New Roman" w:hAnsi="Times New Roman"/>
          <w:color w:val="000000" w:themeColor="text1"/>
        </w:rPr>
        <w:t>that we</w:t>
      </w:r>
      <w:r w:rsidR="007E3C6F">
        <w:rPr>
          <w:rFonts w:ascii="Times New Roman" w:hAnsi="Times New Roman"/>
          <w:color w:val="000000" w:themeColor="text1"/>
        </w:rPr>
        <w:t xml:space="preserve"> breath on a minute-by-minute; hour-by-hour basis. So we also put in a caveat to have a short term or an hourly standard or threshold. </w:t>
      </w:r>
      <w:r w:rsidR="00AF4B39">
        <w:rPr>
          <w:rFonts w:ascii="Times New Roman" w:hAnsi="Times New Roman"/>
          <w:color w:val="000000" w:themeColor="text1"/>
        </w:rPr>
        <w:t>It’s</w:t>
      </w:r>
      <w:r w:rsidR="007E3C6F">
        <w:rPr>
          <w:rFonts w:ascii="Times New Roman" w:hAnsi="Times New Roman"/>
          <w:color w:val="000000" w:themeColor="text1"/>
        </w:rPr>
        <w:t xml:space="preserve"> always been </w:t>
      </w:r>
      <w:r w:rsidR="00AF4B39">
        <w:rPr>
          <w:rFonts w:ascii="Times New Roman" w:hAnsi="Times New Roman"/>
          <w:color w:val="000000" w:themeColor="text1"/>
        </w:rPr>
        <w:t>an</w:t>
      </w:r>
      <w:r w:rsidR="007E3C6F">
        <w:rPr>
          <w:rFonts w:ascii="Times New Roman" w:hAnsi="Times New Roman"/>
          <w:color w:val="000000" w:themeColor="text1"/>
        </w:rPr>
        <w:t xml:space="preserve"> hourly threshold. Getting any smoke into an SSRA is a smoke intrusion. </w:t>
      </w:r>
      <w:r w:rsidR="00201098">
        <w:rPr>
          <w:rFonts w:ascii="Times New Roman" w:hAnsi="Times New Roman"/>
          <w:color w:val="000000" w:themeColor="text1"/>
        </w:rPr>
        <w:t xml:space="preserve">But that </w:t>
      </w:r>
      <w:r w:rsidR="007E3C6F">
        <w:rPr>
          <w:rFonts w:ascii="Times New Roman" w:hAnsi="Times New Roman"/>
          <w:color w:val="000000" w:themeColor="text1"/>
        </w:rPr>
        <w:t xml:space="preserve">would bump up to a level of 70 micrograms per cubic meter on an hourly basis. Which is roughly equivalent to what we currently have in our category of low, moderate or heavy intrusion. So, </w:t>
      </w:r>
      <w:r w:rsidR="00201098">
        <w:rPr>
          <w:rFonts w:ascii="Times New Roman" w:hAnsi="Times New Roman"/>
          <w:color w:val="000000" w:themeColor="text1"/>
        </w:rPr>
        <w:t xml:space="preserve">the </w:t>
      </w:r>
      <w:r w:rsidR="007E3C6F">
        <w:rPr>
          <w:rFonts w:ascii="Times New Roman" w:hAnsi="Times New Roman"/>
          <w:color w:val="000000" w:themeColor="text1"/>
        </w:rPr>
        <w:t>70 micrograms</w:t>
      </w:r>
      <w:r w:rsidR="00770011">
        <w:rPr>
          <w:rFonts w:ascii="Times New Roman" w:hAnsi="Times New Roman"/>
          <w:color w:val="000000" w:themeColor="text1"/>
        </w:rPr>
        <w:t xml:space="preserve"> level</w:t>
      </w:r>
      <w:r w:rsidR="007E3C6F">
        <w:rPr>
          <w:rFonts w:ascii="Times New Roman" w:hAnsi="Times New Roman"/>
          <w:color w:val="000000" w:themeColor="text1"/>
        </w:rPr>
        <w:t xml:space="preserve"> is somewhere between a moderate and heavy intrusion. </w:t>
      </w:r>
      <w:r w:rsidR="007629F9">
        <w:rPr>
          <w:rFonts w:ascii="Times New Roman" w:hAnsi="Times New Roman"/>
          <w:color w:val="000000" w:themeColor="text1"/>
        </w:rPr>
        <w:t>We felt that was a good dividing point that we wanted to avoid getting smoke at short term levels into that unhealthy</w:t>
      </w:r>
      <w:r w:rsidR="00201098">
        <w:rPr>
          <w:rFonts w:ascii="Times New Roman" w:hAnsi="Times New Roman"/>
          <w:color w:val="000000" w:themeColor="text1"/>
        </w:rPr>
        <w:t xml:space="preserve"> range</w:t>
      </w:r>
      <w:r w:rsidR="007629F9">
        <w:rPr>
          <w:rFonts w:ascii="Times New Roman" w:hAnsi="Times New Roman"/>
          <w:color w:val="000000" w:themeColor="text1"/>
        </w:rPr>
        <w:t xml:space="preserve"> for sensitive groups. </w:t>
      </w:r>
      <w:r w:rsidR="007A32EF">
        <w:rPr>
          <w:rFonts w:ascii="Times New Roman" w:hAnsi="Times New Roman"/>
          <w:color w:val="000000" w:themeColor="text1"/>
        </w:rPr>
        <w:t>Our</w:t>
      </w:r>
      <w:r w:rsidR="007629F9">
        <w:rPr>
          <w:rFonts w:ascii="Times New Roman" w:hAnsi="Times New Roman"/>
          <w:color w:val="000000" w:themeColor="text1"/>
        </w:rPr>
        <w:t xml:space="preserve"> limit now is 70 micrograms/cubic meter at the hourly level. And 26 which is about 75% of the 35 micrograms/cubic meter at the 24 hour level. So we changed intrusion from ‘any smoke’ to these two different classifications, short term and long term threshold</w:t>
      </w:r>
      <w:r w:rsidR="00201098">
        <w:rPr>
          <w:rFonts w:ascii="Times New Roman" w:hAnsi="Times New Roman"/>
          <w:color w:val="000000" w:themeColor="text1"/>
        </w:rPr>
        <w:t>s</w:t>
      </w:r>
      <w:r w:rsidR="007629F9">
        <w:rPr>
          <w:rFonts w:ascii="Times New Roman" w:hAnsi="Times New Roman"/>
          <w:color w:val="000000" w:themeColor="text1"/>
        </w:rPr>
        <w:t xml:space="preserve">. That was the big change and </w:t>
      </w:r>
      <w:r w:rsidR="00201098">
        <w:rPr>
          <w:rFonts w:ascii="Times New Roman" w:hAnsi="Times New Roman"/>
          <w:color w:val="000000" w:themeColor="text1"/>
        </w:rPr>
        <w:t xml:space="preserve">can </w:t>
      </w:r>
      <w:r w:rsidR="007629F9">
        <w:rPr>
          <w:rFonts w:ascii="Times New Roman" w:hAnsi="Times New Roman"/>
          <w:color w:val="000000" w:themeColor="text1"/>
        </w:rPr>
        <w:t>allow for more pr</w:t>
      </w:r>
      <w:r w:rsidR="00877AAA">
        <w:rPr>
          <w:rFonts w:ascii="Times New Roman" w:hAnsi="Times New Roman"/>
          <w:color w:val="000000" w:themeColor="text1"/>
        </w:rPr>
        <w:t xml:space="preserve">escribed burning to take place which </w:t>
      </w:r>
      <w:r w:rsidR="00201098">
        <w:rPr>
          <w:rFonts w:ascii="Times New Roman" w:hAnsi="Times New Roman"/>
          <w:color w:val="000000" w:themeColor="text1"/>
        </w:rPr>
        <w:t>should be</w:t>
      </w:r>
      <w:r w:rsidR="007629F9">
        <w:rPr>
          <w:rFonts w:ascii="Times New Roman" w:hAnsi="Times New Roman"/>
          <w:color w:val="000000" w:themeColor="text1"/>
        </w:rPr>
        <w:t xml:space="preserve"> considerably less </w:t>
      </w:r>
      <w:r w:rsidR="00877AAA">
        <w:rPr>
          <w:rFonts w:ascii="Times New Roman" w:hAnsi="Times New Roman"/>
          <w:color w:val="000000" w:themeColor="text1"/>
        </w:rPr>
        <w:t xml:space="preserve">smoke </w:t>
      </w:r>
      <w:r w:rsidR="007629F9">
        <w:rPr>
          <w:rFonts w:ascii="Times New Roman" w:hAnsi="Times New Roman"/>
          <w:color w:val="000000" w:themeColor="text1"/>
        </w:rPr>
        <w:t>than what wildfire smoke puts into our areas. While we are going through the review in 2017 Fire Season was quite epic with lots of smoke</w:t>
      </w:r>
      <w:r w:rsidR="00877AAA">
        <w:rPr>
          <w:rFonts w:ascii="Times New Roman" w:hAnsi="Times New Roman"/>
          <w:color w:val="000000" w:themeColor="text1"/>
        </w:rPr>
        <w:t xml:space="preserve"> p</w:t>
      </w:r>
      <w:r w:rsidR="007629F9">
        <w:rPr>
          <w:rFonts w:ascii="Times New Roman" w:hAnsi="Times New Roman"/>
          <w:color w:val="000000" w:themeColor="text1"/>
        </w:rPr>
        <w:t xml:space="preserve">robably had the most smoke that </w:t>
      </w:r>
      <w:r w:rsidR="00877AAA">
        <w:rPr>
          <w:rFonts w:ascii="Times New Roman" w:hAnsi="Times New Roman"/>
          <w:color w:val="000000" w:themeColor="text1"/>
        </w:rPr>
        <w:t>he’d</w:t>
      </w:r>
      <w:r w:rsidR="007629F9">
        <w:rPr>
          <w:rFonts w:ascii="Times New Roman" w:hAnsi="Times New Roman"/>
          <w:color w:val="000000" w:themeColor="text1"/>
        </w:rPr>
        <w:t xml:space="preserve"> ever </w:t>
      </w:r>
      <w:r w:rsidR="00877AAA">
        <w:rPr>
          <w:rFonts w:ascii="Times New Roman" w:hAnsi="Times New Roman"/>
          <w:color w:val="000000" w:themeColor="text1"/>
        </w:rPr>
        <w:t>seen</w:t>
      </w:r>
      <w:r w:rsidR="007629F9">
        <w:rPr>
          <w:rFonts w:ascii="Times New Roman" w:hAnsi="Times New Roman"/>
          <w:color w:val="000000" w:themeColor="text1"/>
        </w:rPr>
        <w:t xml:space="preserve"> in </w:t>
      </w:r>
      <w:r w:rsidR="00877AAA">
        <w:rPr>
          <w:rFonts w:ascii="Times New Roman" w:hAnsi="Times New Roman"/>
          <w:color w:val="000000" w:themeColor="text1"/>
        </w:rPr>
        <w:t>his</w:t>
      </w:r>
      <w:r w:rsidR="007629F9">
        <w:rPr>
          <w:rFonts w:ascii="Times New Roman" w:hAnsi="Times New Roman"/>
          <w:color w:val="000000" w:themeColor="text1"/>
        </w:rPr>
        <w:t xml:space="preserve"> career get into the Willamette Valley, the Rogue Valley, and other places east as well. </w:t>
      </w:r>
      <w:r w:rsidR="00877AAA">
        <w:rPr>
          <w:rFonts w:ascii="Times New Roman" w:hAnsi="Times New Roman"/>
          <w:color w:val="000000" w:themeColor="text1"/>
        </w:rPr>
        <w:t xml:space="preserve">There was lots of smoke in previous bad fire years but 2017 was the worst </w:t>
      </w:r>
      <w:r w:rsidR="007629F9">
        <w:rPr>
          <w:rFonts w:ascii="Times New Roman" w:hAnsi="Times New Roman"/>
          <w:color w:val="000000" w:themeColor="text1"/>
        </w:rPr>
        <w:t xml:space="preserve">because most of our wildfires went right down the spine of the Cascades and then you had the Chetco Bar and </w:t>
      </w:r>
      <w:r w:rsidR="00877AAA">
        <w:rPr>
          <w:rFonts w:ascii="Times New Roman" w:hAnsi="Times New Roman"/>
          <w:color w:val="000000" w:themeColor="text1"/>
        </w:rPr>
        <w:t xml:space="preserve">which </w:t>
      </w:r>
      <w:r w:rsidR="007629F9">
        <w:rPr>
          <w:rFonts w:ascii="Times New Roman" w:hAnsi="Times New Roman"/>
          <w:color w:val="000000" w:themeColor="text1"/>
        </w:rPr>
        <w:t xml:space="preserve">became the Klondike this year. So that place just keeps burning up. </w:t>
      </w:r>
      <w:r w:rsidR="00877AAA">
        <w:rPr>
          <w:rFonts w:ascii="Times New Roman" w:hAnsi="Times New Roman"/>
          <w:color w:val="000000" w:themeColor="text1"/>
        </w:rPr>
        <w:t xml:space="preserve"> </w:t>
      </w:r>
    </w:p>
    <w:p w14:paraId="10831132" w14:textId="77777777" w:rsidR="007629F9" w:rsidRDefault="007629F9" w:rsidP="004550A5">
      <w:pPr>
        <w:rPr>
          <w:rFonts w:ascii="Times New Roman" w:hAnsi="Times New Roman"/>
          <w:color w:val="000000" w:themeColor="text1"/>
        </w:rPr>
      </w:pPr>
    </w:p>
    <w:p w14:paraId="0E346AAB" w14:textId="045A97E5" w:rsidR="0027317E" w:rsidRDefault="00877AAA" w:rsidP="004550A5">
      <w:pPr>
        <w:rPr>
          <w:rFonts w:ascii="Times New Roman" w:hAnsi="Times New Roman"/>
          <w:color w:val="000000" w:themeColor="text1"/>
        </w:rPr>
      </w:pPr>
      <w:r>
        <w:rPr>
          <w:rFonts w:ascii="Times New Roman" w:hAnsi="Times New Roman"/>
          <w:color w:val="000000" w:themeColor="text1"/>
        </w:rPr>
        <w:t xml:space="preserve">Yonker </w:t>
      </w:r>
      <w:r w:rsidR="00201098">
        <w:rPr>
          <w:rFonts w:ascii="Times New Roman" w:hAnsi="Times New Roman"/>
          <w:color w:val="000000" w:themeColor="text1"/>
        </w:rPr>
        <w:t>explained</w:t>
      </w:r>
      <w:r>
        <w:rPr>
          <w:rFonts w:ascii="Times New Roman" w:hAnsi="Times New Roman"/>
          <w:color w:val="000000" w:themeColor="text1"/>
        </w:rPr>
        <w:t xml:space="preserve"> that </w:t>
      </w:r>
      <w:r w:rsidR="00324250">
        <w:rPr>
          <w:rFonts w:ascii="Times New Roman" w:hAnsi="Times New Roman"/>
          <w:color w:val="000000" w:themeColor="text1"/>
        </w:rPr>
        <w:t>our Smoke Management Program</w:t>
      </w:r>
      <w:r>
        <w:rPr>
          <w:rFonts w:ascii="Times New Roman" w:hAnsi="Times New Roman"/>
          <w:color w:val="000000" w:themeColor="text1"/>
        </w:rPr>
        <w:t xml:space="preserve"> is operated by </w:t>
      </w:r>
      <w:r w:rsidR="00324250">
        <w:rPr>
          <w:rFonts w:ascii="Times New Roman" w:hAnsi="Times New Roman"/>
          <w:color w:val="000000" w:themeColor="text1"/>
        </w:rPr>
        <w:t xml:space="preserve">ODF but when we make policy we have to have DEQ with us </w:t>
      </w:r>
      <w:r>
        <w:rPr>
          <w:rFonts w:ascii="Times New Roman" w:hAnsi="Times New Roman"/>
          <w:color w:val="000000" w:themeColor="text1"/>
        </w:rPr>
        <w:t>and agreeing</w:t>
      </w:r>
      <w:r w:rsidR="00324250">
        <w:rPr>
          <w:rFonts w:ascii="Times New Roman" w:hAnsi="Times New Roman"/>
          <w:color w:val="000000" w:themeColor="text1"/>
        </w:rPr>
        <w:t xml:space="preserve"> with all our policy changes</w:t>
      </w:r>
      <w:r>
        <w:rPr>
          <w:rFonts w:ascii="Times New Roman" w:hAnsi="Times New Roman"/>
          <w:color w:val="000000" w:themeColor="text1"/>
        </w:rPr>
        <w:t xml:space="preserve"> as</w:t>
      </w:r>
      <w:r w:rsidR="00324250">
        <w:rPr>
          <w:rFonts w:ascii="Times New Roman" w:hAnsi="Times New Roman"/>
          <w:color w:val="000000" w:themeColor="text1"/>
        </w:rPr>
        <w:t xml:space="preserve"> DEQ is the coordinator of the </w:t>
      </w:r>
      <w:r w:rsidR="00324250" w:rsidRPr="00201098">
        <w:rPr>
          <w:rFonts w:ascii="Times New Roman" w:hAnsi="Times New Roman"/>
          <w:color w:val="000000" w:themeColor="text1"/>
          <w:u w:val="single"/>
        </w:rPr>
        <w:t>State Implementation Plan</w:t>
      </w:r>
      <w:r w:rsidR="00324250">
        <w:rPr>
          <w:rFonts w:ascii="Times New Roman" w:hAnsi="Times New Roman"/>
          <w:color w:val="000000" w:themeColor="text1"/>
        </w:rPr>
        <w:t xml:space="preserve"> for air quality, water quality and everything else which is handed down through EPA and the Clean Air Act and Water Act and that’s how that all works. </w:t>
      </w:r>
      <w:r>
        <w:rPr>
          <w:rFonts w:ascii="Times New Roman" w:hAnsi="Times New Roman"/>
          <w:color w:val="000000" w:themeColor="text1"/>
        </w:rPr>
        <w:t>They</w:t>
      </w:r>
      <w:r w:rsidR="0027317E">
        <w:rPr>
          <w:rFonts w:ascii="Times New Roman" w:hAnsi="Times New Roman"/>
          <w:color w:val="000000" w:themeColor="text1"/>
        </w:rPr>
        <w:t xml:space="preserve"> now have a new threshold for what a smoke intrusion is. That Short Term and the 24 hour Standard. Anything below that is considered now a ‘smoke incident’</w:t>
      </w:r>
      <w:r>
        <w:rPr>
          <w:rFonts w:ascii="Times New Roman" w:hAnsi="Times New Roman"/>
          <w:color w:val="000000" w:themeColor="text1"/>
        </w:rPr>
        <w:t xml:space="preserve"> which will </w:t>
      </w:r>
      <w:r w:rsidR="00201098">
        <w:rPr>
          <w:rFonts w:ascii="Times New Roman" w:hAnsi="Times New Roman"/>
          <w:color w:val="000000" w:themeColor="text1"/>
        </w:rPr>
        <w:t xml:space="preserve">only </w:t>
      </w:r>
      <w:r>
        <w:rPr>
          <w:rFonts w:ascii="Times New Roman" w:hAnsi="Times New Roman"/>
          <w:color w:val="000000" w:themeColor="text1"/>
        </w:rPr>
        <w:t xml:space="preserve">be recorded </w:t>
      </w:r>
      <w:r w:rsidR="0027317E">
        <w:rPr>
          <w:rFonts w:ascii="Times New Roman" w:hAnsi="Times New Roman"/>
          <w:color w:val="000000" w:themeColor="text1"/>
        </w:rPr>
        <w:t>internal</w:t>
      </w:r>
      <w:r>
        <w:rPr>
          <w:rFonts w:ascii="Times New Roman" w:hAnsi="Times New Roman"/>
          <w:color w:val="000000" w:themeColor="text1"/>
        </w:rPr>
        <w:t xml:space="preserve">ly noting </w:t>
      </w:r>
      <w:r w:rsidR="0027317E">
        <w:rPr>
          <w:rFonts w:ascii="Times New Roman" w:hAnsi="Times New Roman"/>
          <w:color w:val="000000" w:themeColor="text1"/>
        </w:rPr>
        <w:t xml:space="preserve">when it happened, where, what was the magnitude, who did it? </w:t>
      </w:r>
      <w:r>
        <w:rPr>
          <w:rFonts w:ascii="Times New Roman" w:hAnsi="Times New Roman"/>
          <w:color w:val="000000" w:themeColor="text1"/>
        </w:rPr>
        <w:t>T</w:t>
      </w:r>
      <w:r w:rsidR="0027317E">
        <w:rPr>
          <w:rFonts w:ascii="Times New Roman" w:hAnsi="Times New Roman"/>
          <w:color w:val="000000" w:themeColor="text1"/>
        </w:rPr>
        <w:t xml:space="preserve">hen </w:t>
      </w:r>
      <w:r>
        <w:rPr>
          <w:rFonts w:ascii="Times New Roman" w:hAnsi="Times New Roman"/>
          <w:color w:val="000000" w:themeColor="text1"/>
        </w:rPr>
        <w:t>they</w:t>
      </w:r>
      <w:r w:rsidR="0027317E">
        <w:rPr>
          <w:rFonts w:ascii="Times New Roman" w:hAnsi="Times New Roman"/>
          <w:color w:val="000000" w:themeColor="text1"/>
        </w:rPr>
        <w:t xml:space="preserve"> have the ‘smoke intrusion’ and then we also have a ‘smoke intrusion that exceeds the ambient air quality standard’. </w:t>
      </w:r>
      <w:r>
        <w:rPr>
          <w:rFonts w:ascii="Times New Roman" w:hAnsi="Times New Roman"/>
          <w:color w:val="000000" w:themeColor="text1"/>
        </w:rPr>
        <w:t xml:space="preserve">Which is </w:t>
      </w:r>
      <w:r w:rsidR="0027317E">
        <w:rPr>
          <w:rFonts w:ascii="Times New Roman" w:hAnsi="Times New Roman"/>
          <w:color w:val="000000" w:themeColor="text1"/>
        </w:rPr>
        <w:t xml:space="preserve">an </w:t>
      </w:r>
      <w:r w:rsidR="002E24DD">
        <w:rPr>
          <w:rFonts w:ascii="Times New Roman" w:hAnsi="Times New Roman"/>
          <w:color w:val="000000" w:themeColor="text1"/>
        </w:rPr>
        <w:t>e</w:t>
      </w:r>
      <w:r>
        <w:rPr>
          <w:rFonts w:ascii="Times New Roman" w:hAnsi="Times New Roman"/>
          <w:color w:val="000000" w:themeColor="text1"/>
        </w:rPr>
        <w:t xml:space="preserve">xceedance and </w:t>
      </w:r>
      <w:r w:rsidR="0027317E">
        <w:rPr>
          <w:rFonts w:ascii="Times New Roman" w:hAnsi="Times New Roman"/>
          <w:color w:val="000000" w:themeColor="text1"/>
        </w:rPr>
        <w:t xml:space="preserve">normally </w:t>
      </w:r>
      <w:r w:rsidR="002E24DD">
        <w:rPr>
          <w:rFonts w:ascii="Times New Roman" w:hAnsi="Times New Roman"/>
          <w:color w:val="000000" w:themeColor="text1"/>
        </w:rPr>
        <w:t xml:space="preserve">it will only take </w:t>
      </w:r>
      <w:r w:rsidR="0027317E">
        <w:rPr>
          <w:rFonts w:ascii="Times New Roman" w:hAnsi="Times New Roman"/>
          <w:color w:val="000000" w:themeColor="text1"/>
        </w:rPr>
        <w:t xml:space="preserve">a few exceedances before you go into non-attainment for a community. If you go into non-attainment for a community, then EPA comes in and says </w:t>
      </w:r>
      <w:r w:rsidR="00201098">
        <w:rPr>
          <w:rFonts w:ascii="Times New Roman" w:hAnsi="Times New Roman"/>
          <w:color w:val="000000" w:themeColor="text1"/>
        </w:rPr>
        <w:t xml:space="preserve">what </w:t>
      </w:r>
      <w:r w:rsidR="0027317E">
        <w:rPr>
          <w:rFonts w:ascii="Times New Roman" w:hAnsi="Times New Roman"/>
          <w:color w:val="000000" w:themeColor="text1"/>
        </w:rPr>
        <w:t xml:space="preserve">you have to do </w:t>
      </w:r>
      <w:r w:rsidR="00201098">
        <w:rPr>
          <w:rFonts w:ascii="Times New Roman" w:hAnsi="Times New Roman"/>
          <w:color w:val="000000" w:themeColor="text1"/>
        </w:rPr>
        <w:t xml:space="preserve">to </w:t>
      </w:r>
      <w:r w:rsidR="0027317E">
        <w:rPr>
          <w:rFonts w:ascii="Times New Roman" w:hAnsi="Times New Roman"/>
          <w:color w:val="000000" w:themeColor="text1"/>
        </w:rPr>
        <w:t>make sure you get back into attainment. And then you go into a maintenance program so you are now under the gun for 10 to 20 years of dealing with federal government, DEQ and so forth. They look at all sources of pollution and they are going to look at everything they can to reduce</w:t>
      </w:r>
      <w:r w:rsidR="00A80B46">
        <w:rPr>
          <w:rFonts w:ascii="Times New Roman" w:hAnsi="Times New Roman"/>
          <w:color w:val="000000" w:themeColor="text1"/>
        </w:rPr>
        <w:t xml:space="preserve">, to get back into attainment. That can affect </w:t>
      </w:r>
      <w:r w:rsidR="00AF4B39">
        <w:rPr>
          <w:rFonts w:ascii="Times New Roman" w:hAnsi="Times New Roman"/>
          <w:color w:val="000000" w:themeColor="text1"/>
        </w:rPr>
        <w:t>industry, which</w:t>
      </w:r>
      <w:r w:rsidR="00A80B46">
        <w:rPr>
          <w:rFonts w:ascii="Times New Roman" w:hAnsi="Times New Roman"/>
          <w:color w:val="000000" w:themeColor="text1"/>
        </w:rPr>
        <w:t xml:space="preserve"> will effect prescribed burning. That will affect woodstove </w:t>
      </w:r>
      <w:r w:rsidR="00AF4B39">
        <w:rPr>
          <w:rFonts w:ascii="Times New Roman" w:hAnsi="Times New Roman"/>
          <w:color w:val="000000" w:themeColor="text1"/>
        </w:rPr>
        <w:t>usage</w:t>
      </w:r>
      <w:r w:rsidR="00A80B46">
        <w:rPr>
          <w:rFonts w:ascii="Times New Roman" w:hAnsi="Times New Roman"/>
          <w:color w:val="000000" w:themeColor="text1"/>
        </w:rPr>
        <w:t xml:space="preserve"> and all that. </w:t>
      </w:r>
      <w:r w:rsidR="002E24DD">
        <w:rPr>
          <w:rFonts w:ascii="Times New Roman" w:hAnsi="Times New Roman"/>
          <w:color w:val="000000" w:themeColor="text1"/>
        </w:rPr>
        <w:t xml:space="preserve"> </w:t>
      </w:r>
    </w:p>
    <w:p w14:paraId="4A328817" w14:textId="77777777" w:rsidR="00A80B46" w:rsidRDefault="00A80B46" w:rsidP="004550A5">
      <w:pPr>
        <w:rPr>
          <w:rFonts w:ascii="Times New Roman" w:hAnsi="Times New Roman"/>
          <w:color w:val="000000" w:themeColor="text1"/>
        </w:rPr>
      </w:pPr>
    </w:p>
    <w:p w14:paraId="369BC822" w14:textId="6D5BF2FB" w:rsidR="007152FF" w:rsidRDefault="00A80B46" w:rsidP="004550A5">
      <w:pPr>
        <w:rPr>
          <w:rFonts w:ascii="Times New Roman" w:hAnsi="Times New Roman"/>
          <w:color w:val="000000" w:themeColor="text1"/>
        </w:rPr>
      </w:pPr>
      <w:r>
        <w:rPr>
          <w:rFonts w:ascii="Times New Roman" w:hAnsi="Times New Roman"/>
          <w:color w:val="000000" w:themeColor="text1"/>
        </w:rPr>
        <w:t xml:space="preserve">Wildfire </w:t>
      </w:r>
      <w:r w:rsidR="00455D1E">
        <w:rPr>
          <w:rFonts w:ascii="Times New Roman" w:hAnsi="Times New Roman"/>
          <w:color w:val="000000" w:themeColor="text1"/>
        </w:rPr>
        <w:t xml:space="preserve">smoke is not reported and as fuel have increased the potential of wildfires to put smoke into communities it was decided to go from </w:t>
      </w:r>
      <w:r>
        <w:rPr>
          <w:rFonts w:ascii="Times New Roman" w:hAnsi="Times New Roman"/>
          <w:color w:val="000000" w:themeColor="text1"/>
        </w:rPr>
        <w:t>the nuisance-based to health-based approach</w:t>
      </w:r>
      <w:r w:rsidR="002E24DD">
        <w:rPr>
          <w:rFonts w:ascii="Times New Roman" w:hAnsi="Times New Roman"/>
          <w:color w:val="000000" w:themeColor="text1"/>
        </w:rPr>
        <w:t xml:space="preserve">. </w:t>
      </w:r>
      <w:r w:rsidR="00455D1E">
        <w:rPr>
          <w:rFonts w:ascii="Times New Roman" w:hAnsi="Times New Roman"/>
          <w:color w:val="000000" w:themeColor="text1"/>
        </w:rPr>
        <w:t>C</w:t>
      </w:r>
      <w:r>
        <w:rPr>
          <w:rFonts w:ascii="Times New Roman" w:hAnsi="Times New Roman"/>
          <w:color w:val="000000" w:themeColor="text1"/>
        </w:rPr>
        <w:t>oncerned with hourly 70 micrograms/per cubic meter of particulate matter for all sources. Not just our prescribed burning. A</w:t>
      </w:r>
      <w:r w:rsidR="002E24DD">
        <w:rPr>
          <w:rFonts w:ascii="Times New Roman" w:hAnsi="Times New Roman"/>
          <w:color w:val="000000" w:themeColor="text1"/>
        </w:rPr>
        <w:t xml:space="preserve">nd the 24 level of all sources even those we have no control over, like woodstove use and industry. </w:t>
      </w:r>
      <w:r w:rsidR="00AF4B39">
        <w:rPr>
          <w:rFonts w:ascii="Times New Roman" w:hAnsi="Times New Roman"/>
          <w:color w:val="000000" w:themeColor="text1"/>
        </w:rPr>
        <w:t>It’s</w:t>
      </w:r>
      <w:r>
        <w:rPr>
          <w:rFonts w:ascii="Times New Roman" w:hAnsi="Times New Roman"/>
          <w:color w:val="000000" w:themeColor="text1"/>
        </w:rPr>
        <w:t xml:space="preserve"> ironic, </w:t>
      </w:r>
      <w:r w:rsidR="002E24DD">
        <w:rPr>
          <w:rFonts w:ascii="Times New Roman" w:hAnsi="Times New Roman"/>
          <w:color w:val="000000" w:themeColor="text1"/>
        </w:rPr>
        <w:t xml:space="preserve">but prescribed fire usually will </w:t>
      </w:r>
      <w:r w:rsidR="00455D1E">
        <w:rPr>
          <w:rFonts w:ascii="Times New Roman" w:hAnsi="Times New Roman"/>
          <w:color w:val="000000" w:themeColor="text1"/>
        </w:rPr>
        <w:t>be</w:t>
      </w:r>
      <w:r w:rsidR="002E24DD">
        <w:rPr>
          <w:rFonts w:ascii="Times New Roman" w:hAnsi="Times New Roman"/>
          <w:color w:val="000000" w:themeColor="text1"/>
        </w:rPr>
        <w:t xml:space="preserve"> schedule</w:t>
      </w:r>
      <w:r w:rsidR="00455D1E">
        <w:rPr>
          <w:rFonts w:ascii="Times New Roman" w:hAnsi="Times New Roman"/>
          <w:color w:val="000000" w:themeColor="text1"/>
        </w:rPr>
        <w:t>d</w:t>
      </w:r>
      <w:r w:rsidR="002E24DD">
        <w:rPr>
          <w:rFonts w:ascii="Times New Roman" w:hAnsi="Times New Roman"/>
          <w:color w:val="000000" w:themeColor="text1"/>
        </w:rPr>
        <w:t xml:space="preserve"> into better air quality days, to ensure that if background levels are high, say with woodstove use and backyard burning in the fall we would already be close to the threshold</w:t>
      </w:r>
      <w:r w:rsidR="0003345F">
        <w:rPr>
          <w:rFonts w:ascii="Times New Roman" w:hAnsi="Times New Roman"/>
          <w:color w:val="000000" w:themeColor="text1"/>
        </w:rPr>
        <w:t xml:space="preserve"> you don’t want to reach. </w:t>
      </w:r>
      <w:r>
        <w:rPr>
          <w:rFonts w:ascii="Times New Roman" w:hAnsi="Times New Roman"/>
          <w:color w:val="000000" w:themeColor="text1"/>
        </w:rPr>
        <w:t xml:space="preserve">That is basically why </w:t>
      </w:r>
      <w:r w:rsidR="0003345F">
        <w:rPr>
          <w:rFonts w:ascii="Times New Roman" w:hAnsi="Times New Roman"/>
          <w:color w:val="000000" w:themeColor="text1"/>
        </w:rPr>
        <w:t>they have gone to</w:t>
      </w:r>
      <w:r>
        <w:rPr>
          <w:rFonts w:ascii="Times New Roman" w:hAnsi="Times New Roman"/>
          <w:color w:val="000000" w:themeColor="text1"/>
        </w:rPr>
        <w:t xml:space="preserve"> a health-based standard. </w:t>
      </w:r>
      <w:r w:rsidR="0003345F" w:rsidRPr="00455D1E">
        <w:rPr>
          <w:rFonts w:ascii="Times New Roman" w:hAnsi="Times New Roman"/>
          <w:color w:val="000000" w:themeColor="text1"/>
        </w:rPr>
        <w:t>Referencing the handout</w:t>
      </w:r>
      <w:r w:rsidR="00A20FDC">
        <w:rPr>
          <w:rFonts w:ascii="Times New Roman" w:hAnsi="Times New Roman"/>
          <w:color w:val="000000" w:themeColor="text1"/>
        </w:rPr>
        <w:t xml:space="preserve"> he noted that the beginning highlighted </w:t>
      </w:r>
      <w:r w:rsidR="00455D1E">
        <w:rPr>
          <w:rFonts w:ascii="Times New Roman" w:hAnsi="Times New Roman"/>
          <w:color w:val="000000" w:themeColor="text1"/>
        </w:rPr>
        <w:t xml:space="preserve">how the </w:t>
      </w:r>
      <w:r w:rsidR="00A20FDC">
        <w:rPr>
          <w:rFonts w:ascii="Times New Roman" w:hAnsi="Times New Roman"/>
          <w:color w:val="000000" w:themeColor="text1"/>
        </w:rPr>
        <w:t xml:space="preserve">definition of smoke intrusion had changed and towards the end it addresses the three types of reporting requirements: </w:t>
      </w:r>
      <w:r w:rsidR="00191898">
        <w:rPr>
          <w:rFonts w:ascii="Times New Roman" w:hAnsi="Times New Roman"/>
          <w:color w:val="000000" w:themeColor="text1"/>
        </w:rPr>
        <w:t>I</w:t>
      </w:r>
      <w:r w:rsidR="002C0001">
        <w:rPr>
          <w:rFonts w:ascii="Times New Roman" w:hAnsi="Times New Roman"/>
          <w:color w:val="000000" w:themeColor="text1"/>
        </w:rPr>
        <w:t xml:space="preserve">ncident, </w:t>
      </w:r>
      <w:r w:rsidR="00191898">
        <w:rPr>
          <w:rFonts w:ascii="Times New Roman" w:hAnsi="Times New Roman"/>
          <w:color w:val="000000" w:themeColor="text1"/>
        </w:rPr>
        <w:t>I</w:t>
      </w:r>
      <w:r w:rsidR="002C0001">
        <w:rPr>
          <w:rFonts w:ascii="Times New Roman" w:hAnsi="Times New Roman"/>
          <w:color w:val="000000" w:themeColor="text1"/>
        </w:rPr>
        <w:t xml:space="preserve">ntrusion (similar to what we do now) and then an </w:t>
      </w:r>
      <w:r w:rsidR="00A20FDC">
        <w:rPr>
          <w:rFonts w:ascii="Times New Roman" w:hAnsi="Times New Roman"/>
          <w:color w:val="000000" w:themeColor="text1"/>
        </w:rPr>
        <w:t>I</w:t>
      </w:r>
      <w:r w:rsidR="002C0001">
        <w:rPr>
          <w:rFonts w:ascii="Times New Roman" w:hAnsi="Times New Roman"/>
          <w:color w:val="000000" w:themeColor="text1"/>
        </w:rPr>
        <w:t xml:space="preserve">ntrusion that </w:t>
      </w:r>
      <w:r w:rsidR="00191898">
        <w:rPr>
          <w:rFonts w:ascii="Times New Roman" w:hAnsi="Times New Roman"/>
          <w:color w:val="000000" w:themeColor="text1"/>
        </w:rPr>
        <w:t xml:space="preserve">(Exceedance) </w:t>
      </w:r>
      <w:r w:rsidR="002C0001">
        <w:rPr>
          <w:rFonts w:ascii="Times New Roman" w:hAnsi="Times New Roman"/>
          <w:color w:val="000000" w:themeColor="text1"/>
        </w:rPr>
        <w:t xml:space="preserve">exceeds the Ambient Air Quality Standards. </w:t>
      </w:r>
      <w:r w:rsidR="00A20FDC">
        <w:rPr>
          <w:rFonts w:ascii="Times New Roman" w:hAnsi="Times New Roman"/>
          <w:color w:val="000000" w:themeColor="text1"/>
        </w:rPr>
        <w:t xml:space="preserve">The back page discusses the promotion of smoke response plans for communities for vulnerable populations and polyethylene pile covers and Special Protection Zones requirements for SSRAs that have had exceedance. </w:t>
      </w:r>
      <w:r w:rsidR="002C0001">
        <w:rPr>
          <w:rFonts w:ascii="Times New Roman" w:hAnsi="Times New Roman"/>
          <w:color w:val="000000" w:themeColor="text1"/>
        </w:rPr>
        <w:t xml:space="preserve"> </w:t>
      </w:r>
      <w:r w:rsidR="00A20FDC">
        <w:rPr>
          <w:rFonts w:ascii="Times New Roman" w:hAnsi="Times New Roman"/>
          <w:color w:val="000000" w:themeColor="text1"/>
        </w:rPr>
        <w:t>With the</w:t>
      </w:r>
      <w:r w:rsidR="002C0001">
        <w:rPr>
          <w:rFonts w:ascii="Times New Roman" w:hAnsi="Times New Roman"/>
          <w:color w:val="000000" w:themeColor="text1"/>
        </w:rPr>
        <w:t xml:space="preserve"> new method of handling smoke intrusions </w:t>
      </w:r>
      <w:r w:rsidR="00A20FDC">
        <w:rPr>
          <w:rFonts w:ascii="Times New Roman" w:hAnsi="Times New Roman"/>
          <w:color w:val="000000" w:themeColor="text1"/>
        </w:rPr>
        <w:t xml:space="preserve">to </w:t>
      </w:r>
      <w:r w:rsidR="002C0001">
        <w:rPr>
          <w:rFonts w:ascii="Times New Roman" w:hAnsi="Times New Roman"/>
          <w:color w:val="000000" w:themeColor="text1"/>
        </w:rPr>
        <w:t>allow for a greater amount of smoke into our SSRAs</w:t>
      </w:r>
      <w:r w:rsidR="00A20FDC">
        <w:rPr>
          <w:rFonts w:ascii="Times New Roman" w:hAnsi="Times New Roman"/>
          <w:color w:val="000000" w:themeColor="text1"/>
        </w:rPr>
        <w:t xml:space="preserve"> they</w:t>
      </w:r>
      <w:r w:rsidR="002C0001">
        <w:rPr>
          <w:rFonts w:ascii="Times New Roman" w:hAnsi="Times New Roman"/>
          <w:color w:val="000000" w:themeColor="text1"/>
        </w:rPr>
        <w:t xml:space="preserve"> need</w:t>
      </w:r>
      <w:r w:rsidR="00A20FDC">
        <w:rPr>
          <w:rFonts w:ascii="Times New Roman" w:hAnsi="Times New Roman"/>
          <w:color w:val="000000" w:themeColor="text1"/>
        </w:rPr>
        <w:t>ed</w:t>
      </w:r>
      <w:r w:rsidR="002C0001">
        <w:rPr>
          <w:rFonts w:ascii="Times New Roman" w:hAnsi="Times New Roman"/>
          <w:color w:val="000000" w:themeColor="text1"/>
        </w:rPr>
        <w:t xml:space="preserve"> to have a way to communicate out to those communities in order that they understand what’s going on</w:t>
      </w:r>
      <w:r w:rsidR="00A20FDC">
        <w:rPr>
          <w:rFonts w:ascii="Times New Roman" w:hAnsi="Times New Roman"/>
          <w:color w:val="000000" w:themeColor="text1"/>
        </w:rPr>
        <w:t xml:space="preserve"> and w</w:t>
      </w:r>
      <w:r w:rsidR="002C0001">
        <w:rPr>
          <w:rFonts w:ascii="Times New Roman" w:hAnsi="Times New Roman"/>
          <w:color w:val="000000" w:themeColor="text1"/>
        </w:rPr>
        <w:t xml:space="preserve">hat </w:t>
      </w:r>
      <w:r w:rsidR="00A20FDC">
        <w:rPr>
          <w:rFonts w:ascii="Times New Roman" w:hAnsi="Times New Roman"/>
          <w:color w:val="000000" w:themeColor="text1"/>
        </w:rPr>
        <w:t>measures citizens can take to protect themselves a</w:t>
      </w:r>
      <w:r w:rsidR="00191898">
        <w:rPr>
          <w:rFonts w:ascii="Times New Roman" w:hAnsi="Times New Roman"/>
          <w:color w:val="000000" w:themeColor="text1"/>
        </w:rPr>
        <w:t xml:space="preserve">nd find out when prescribed burning is going to take place near their local community. </w:t>
      </w:r>
      <w:r w:rsidR="00A20FDC">
        <w:rPr>
          <w:rFonts w:ascii="Times New Roman" w:hAnsi="Times New Roman"/>
          <w:color w:val="000000" w:themeColor="text1"/>
        </w:rPr>
        <w:t>Additionally, the lo</w:t>
      </w:r>
      <w:r w:rsidR="00191898">
        <w:rPr>
          <w:rFonts w:ascii="Times New Roman" w:hAnsi="Times New Roman"/>
          <w:color w:val="000000" w:themeColor="text1"/>
        </w:rPr>
        <w:t>cal health department</w:t>
      </w:r>
      <w:r w:rsidR="00A20FDC">
        <w:rPr>
          <w:rFonts w:ascii="Times New Roman" w:hAnsi="Times New Roman"/>
          <w:color w:val="000000" w:themeColor="text1"/>
        </w:rPr>
        <w:t xml:space="preserve"> would be involved to have access to </w:t>
      </w:r>
      <w:r w:rsidR="00191898">
        <w:rPr>
          <w:rFonts w:ascii="Times New Roman" w:hAnsi="Times New Roman"/>
          <w:color w:val="000000" w:themeColor="text1"/>
        </w:rPr>
        <w:t xml:space="preserve"> what burning is taking place</w:t>
      </w:r>
      <w:r w:rsidR="00A20FDC">
        <w:rPr>
          <w:rFonts w:ascii="Times New Roman" w:hAnsi="Times New Roman"/>
          <w:color w:val="000000" w:themeColor="text1"/>
        </w:rPr>
        <w:t xml:space="preserve"> locally so there could be</w:t>
      </w:r>
      <w:r w:rsidR="00191898">
        <w:rPr>
          <w:rFonts w:ascii="Times New Roman" w:hAnsi="Times New Roman"/>
          <w:color w:val="000000" w:themeColor="text1"/>
        </w:rPr>
        <w:t xml:space="preserve"> some type of notification system so </w:t>
      </w:r>
      <w:r w:rsidR="00A20FDC">
        <w:rPr>
          <w:rFonts w:ascii="Times New Roman" w:hAnsi="Times New Roman"/>
          <w:color w:val="000000" w:themeColor="text1"/>
        </w:rPr>
        <w:t>public health</w:t>
      </w:r>
      <w:r w:rsidR="00191898">
        <w:rPr>
          <w:rFonts w:ascii="Times New Roman" w:hAnsi="Times New Roman"/>
          <w:color w:val="000000" w:themeColor="text1"/>
        </w:rPr>
        <w:t xml:space="preserve"> can get to those smoke vulnerable citizens who are the young, the old, the who have heart or lung issues and so forth. So those people need to be notified immediately and as much as can be the whole community gets some advanced notice that there could be a problem. </w:t>
      </w:r>
      <w:r w:rsidR="007152FF">
        <w:rPr>
          <w:rFonts w:ascii="Times New Roman" w:hAnsi="Times New Roman"/>
          <w:color w:val="000000" w:themeColor="text1"/>
        </w:rPr>
        <w:t>It will ta</w:t>
      </w:r>
      <w:r w:rsidR="00191898">
        <w:rPr>
          <w:rFonts w:ascii="Times New Roman" w:hAnsi="Times New Roman"/>
          <w:color w:val="000000" w:themeColor="text1"/>
        </w:rPr>
        <w:t>k</w:t>
      </w:r>
      <w:r w:rsidR="007152FF">
        <w:rPr>
          <w:rFonts w:ascii="Times New Roman" w:hAnsi="Times New Roman"/>
          <w:color w:val="000000" w:themeColor="text1"/>
        </w:rPr>
        <w:t>e</w:t>
      </w:r>
      <w:r w:rsidR="00191898">
        <w:rPr>
          <w:rFonts w:ascii="Times New Roman" w:hAnsi="Times New Roman"/>
          <w:color w:val="000000" w:themeColor="text1"/>
        </w:rPr>
        <w:t xml:space="preserve"> a lot of coordination and time. </w:t>
      </w:r>
      <w:r w:rsidR="007152FF">
        <w:rPr>
          <w:rFonts w:ascii="Times New Roman" w:hAnsi="Times New Roman"/>
          <w:color w:val="000000" w:themeColor="text1"/>
        </w:rPr>
        <w:t xml:space="preserve">This goal is </w:t>
      </w:r>
      <w:r w:rsidR="00191898">
        <w:rPr>
          <w:rFonts w:ascii="Times New Roman" w:hAnsi="Times New Roman"/>
          <w:color w:val="000000" w:themeColor="text1"/>
        </w:rPr>
        <w:t xml:space="preserve">breaking new ground </w:t>
      </w:r>
      <w:r w:rsidR="007152FF">
        <w:rPr>
          <w:rFonts w:ascii="Times New Roman" w:hAnsi="Times New Roman"/>
          <w:color w:val="000000" w:themeColor="text1"/>
        </w:rPr>
        <w:t>for a</w:t>
      </w:r>
      <w:r w:rsidR="00191898">
        <w:rPr>
          <w:rFonts w:ascii="Times New Roman" w:hAnsi="Times New Roman"/>
          <w:color w:val="000000" w:themeColor="text1"/>
        </w:rPr>
        <w:t xml:space="preserve"> much more robus</w:t>
      </w:r>
      <w:r w:rsidR="007152FF">
        <w:rPr>
          <w:rFonts w:ascii="Times New Roman" w:hAnsi="Times New Roman"/>
          <w:color w:val="000000" w:themeColor="text1"/>
        </w:rPr>
        <w:t xml:space="preserve">t communication system on smoke. </w:t>
      </w:r>
      <w:r w:rsidR="00334AAE">
        <w:rPr>
          <w:rFonts w:ascii="Times New Roman" w:hAnsi="Times New Roman"/>
          <w:color w:val="000000" w:themeColor="text1"/>
        </w:rPr>
        <w:t xml:space="preserve">If communities who are SSRA’s and have already developed communication or a community response plan, they could be eligible for an exemption if it is approved through their local city council and commissioners and ODF/DEQ. </w:t>
      </w:r>
      <w:r w:rsidR="007152FF">
        <w:rPr>
          <w:rFonts w:ascii="Times New Roman" w:hAnsi="Times New Roman"/>
          <w:color w:val="000000" w:themeColor="text1"/>
        </w:rPr>
        <w:t xml:space="preserve">He expressed concern that there is always the 24 hour average that may wind up with an exceedance if the hourly threshold isn’t kept below the 70 micrograms/cubic meter level for too many hours.  </w:t>
      </w:r>
    </w:p>
    <w:p w14:paraId="3238A11C" w14:textId="77777777" w:rsidR="007152FF" w:rsidRDefault="007152FF" w:rsidP="004550A5">
      <w:pPr>
        <w:rPr>
          <w:rFonts w:ascii="Times New Roman" w:hAnsi="Times New Roman"/>
          <w:color w:val="000000" w:themeColor="text1"/>
        </w:rPr>
      </w:pPr>
    </w:p>
    <w:p w14:paraId="2E9CA526" w14:textId="04DEB3D8" w:rsidR="00D444AA" w:rsidRDefault="007152FF" w:rsidP="004550A5">
      <w:pPr>
        <w:rPr>
          <w:rFonts w:ascii="Times New Roman" w:hAnsi="Times New Roman"/>
          <w:color w:val="000000" w:themeColor="text1"/>
        </w:rPr>
      </w:pPr>
      <w:r>
        <w:rPr>
          <w:rFonts w:ascii="Times New Roman" w:hAnsi="Times New Roman"/>
          <w:color w:val="000000" w:themeColor="text1"/>
        </w:rPr>
        <w:t>He then shared information from the EPA itself that use of PE in covering burn piles actually systematically makes for</w:t>
      </w:r>
      <w:r w:rsidR="00455D1E">
        <w:rPr>
          <w:rFonts w:ascii="Times New Roman" w:hAnsi="Times New Roman"/>
          <w:color w:val="000000" w:themeColor="text1"/>
        </w:rPr>
        <w:t xml:space="preserve"> a case for reducing the amount of</w:t>
      </w:r>
      <w:r>
        <w:rPr>
          <w:rFonts w:ascii="Times New Roman" w:hAnsi="Times New Roman"/>
          <w:color w:val="000000" w:themeColor="text1"/>
        </w:rPr>
        <w:t xml:space="preserve"> pollutant</w:t>
      </w:r>
      <w:r w:rsidR="00455D1E">
        <w:rPr>
          <w:rFonts w:ascii="Times New Roman" w:hAnsi="Times New Roman"/>
          <w:color w:val="000000" w:themeColor="text1"/>
        </w:rPr>
        <w:t xml:space="preserve"> coming</w:t>
      </w:r>
      <w:r>
        <w:rPr>
          <w:rFonts w:ascii="Times New Roman" w:hAnsi="Times New Roman"/>
          <w:color w:val="000000" w:themeColor="text1"/>
        </w:rPr>
        <w:t xml:space="preserve"> off a burn versus </w:t>
      </w:r>
      <w:r w:rsidR="007A32EF">
        <w:rPr>
          <w:rFonts w:ascii="Times New Roman" w:hAnsi="Times New Roman"/>
          <w:color w:val="000000" w:themeColor="text1"/>
        </w:rPr>
        <w:t>an</w:t>
      </w:r>
      <w:r>
        <w:rPr>
          <w:rFonts w:ascii="Times New Roman" w:hAnsi="Times New Roman"/>
          <w:color w:val="000000" w:themeColor="text1"/>
        </w:rPr>
        <w:t xml:space="preserve"> uncovered ‘wet’ pile. That becomes </w:t>
      </w:r>
      <w:r w:rsidR="00423F40">
        <w:rPr>
          <w:rFonts w:ascii="Times New Roman" w:hAnsi="Times New Roman"/>
          <w:color w:val="000000" w:themeColor="text1"/>
        </w:rPr>
        <w:t xml:space="preserve">a real win-win situation </w:t>
      </w:r>
      <w:r w:rsidR="00F61008">
        <w:rPr>
          <w:rFonts w:ascii="Times New Roman" w:hAnsi="Times New Roman"/>
          <w:color w:val="000000" w:themeColor="text1"/>
        </w:rPr>
        <w:t xml:space="preserve">as </w:t>
      </w:r>
      <w:r w:rsidR="00D444AA">
        <w:rPr>
          <w:rFonts w:ascii="Times New Roman" w:hAnsi="Times New Roman"/>
          <w:color w:val="000000" w:themeColor="text1"/>
        </w:rPr>
        <w:t xml:space="preserve">many landowners </w:t>
      </w:r>
      <w:r w:rsidR="00423F40">
        <w:rPr>
          <w:rFonts w:ascii="Times New Roman" w:hAnsi="Times New Roman"/>
          <w:color w:val="000000" w:themeColor="text1"/>
        </w:rPr>
        <w:t xml:space="preserve">said if you can get 60% </w:t>
      </w:r>
      <w:r w:rsidR="00F61008">
        <w:rPr>
          <w:rFonts w:ascii="Times New Roman" w:hAnsi="Times New Roman"/>
          <w:color w:val="000000" w:themeColor="text1"/>
        </w:rPr>
        <w:t xml:space="preserve">pile </w:t>
      </w:r>
      <w:r w:rsidR="00423F40">
        <w:rPr>
          <w:rFonts w:ascii="Times New Roman" w:hAnsi="Times New Roman"/>
          <w:color w:val="000000" w:themeColor="text1"/>
        </w:rPr>
        <w:t xml:space="preserve">coverage, </w:t>
      </w:r>
      <w:r w:rsidR="00F61008">
        <w:rPr>
          <w:rFonts w:ascii="Times New Roman" w:hAnsi="Times New Roman"/>
          <w:color w:val="000000" w:themeColor="text1"/>
        </w:rPr>
        <w:t xml:space="preserve">with </w:t>
      </w:r>
      <w:r w:rsidR="00423F40">
        <w:rPr>
          <w:rFonts w:ascii="Times New Roman" w:hAnsi="Times New Roman"/>
          <w:color w:val="000000" w:themeColor="text1"/>
        </w:rPr>
        <w:t xml:space="preserve">6 mil </w:t>
      </w:r>
      <w:r w:rsidR="00D444AA">
        <w:rPr>
          <w:rFonts w:ascii="Times New Roman" w:hAnsi="Times New Roman"/>
          <w:color w:val="000000" w:themeColor="text1"/>
        </w:rPr>
        <w:t xml:space="preserve">PE </w:t>
      </w:r>
      <w:r w:rsidR="00F61008">
        <w:rPr>
          <w:rFonts w:ascii="Times New Roman" w:hAnsi="Times New Roman"/>
          <w:color w:val="000000" w:themeColor="text1"/>
        </w:rPr>
        <w:t>(</w:t>
      </w:r>
      <w:r w:rsidR="00423F40">
        <w:rPr>
          <w:rFonts w:ascii="Times New Roman" w:hAnsi="Times New Roman"/>
          <w:color w:val="000000" w:themeColor="text1"/>
        </w:rPr>
        <w:t xml:space="preserve">which doesn’t rip </w:t>
      </w:r>
      <w:r w:rsidR="00D444AA">
        <w:rPr>
          <w:rFonts w:ascii="Times New Roman" w:hAnsi="Times New Roman"/>
          <w:color w:val="000000" w:themeColor="text1"/>
        </w:rPr>
        <w:t xml:space="preserve">as </w:t>
      </w:r>
      <w:r w:rsidR="00423F40">
        <w:rPr>
          <w:rFonts w:ascii="Times New Roman" w:hAnsi="Times New Roman"/>
          <w:color w:val="000000" w:themeColor="text1"/>
        </w:rPr>
        <w:t>easily</w:t>
      </w:r>
      <w:r w:rsidR="00F61008">
        <w:rPr>
          <w:rFonts w:ascii="Times New Roman" w:hAnsi="Times New Roman"/>
          <w:color w:val="000000" w:themeColor="text1"/>
        </w:rPr>
        <w:t>)</w:t>
      </w:r>
      <w:r w:rsidR="00423F40">
        <w:rPr>
          <w:rFonts w:ascii="Times New Roman" w:hAnsi="Times New Roman"/>
          <w:color w:val="000000" w:themeColor="text1"/>
        </w:rPr>
        <w:t xml:space="preserve"> you ca</w:t>
      </w:r>
      <w:r w:rsidR="00F61008">
        <w:rPr>
          <w:rFonts w:ascii="Times New Roman" w:hAnsi="Times New Roman"/>
          <w:color w:val="000000" w:themeColor="text1"/>
        </w:rPr>
        <w:t xml:space="preserve">n get a really nice clean burn. Putting </w:t>
      </w:r>
      <w:r w:rsidR="00423F40">
        <w:rPr>
          <w:rFonts w:ascii="Times New Roman" w:hAnsi="Times New Roman"/>
          <w:color w:val="000000" w:themeColor="text1"/>
        </w:rPr>
        <w:t xml:space="preserve">PE on top of it </w:t>
      </w:r>
      <w:r w:rsidR="00D444AA">
        <w:rPr>
          <w:rFonts w:ascii="Times New Roman" w:hAnsi="Times New Roman"/>
          <w:color w:val="000000" w:themeColor="text1"/>
        </w:rPr>
        <w:t>you will</w:t>
      </w:r>
      <w:r w:rsidR="00423F40">
        <w:rPr>
          <w:rFonts w:ascii="Times New Roman" w:hAnsi="Times New Roman"/>
          <w:color w:val="000000" w:themeColor="text1"/>
        </w:rPr>
        <w:t xml:space="preserve"> have much less emissions coming off. </w:t>
      </w:r>
    </w:p>
    <w:p w14:paraId="0AB19EDC" w14:textId="77777777" w:rsidR="00D444AA" w:rsidRDefault="00D444AA" w:rsidP="004550A5">
      <w:pPr>
        <w:rPr>
          <w:rFonts w:ascii="Times New Roman" w:hAnsi="Times New Roman"/>
          <w:color w:val="000000" w:themeColor="text1"/>
        </w:rPr>
      </w:pPr>
    </w:p>
    <w:p w14:paraId="2A3D03B0" w14:textId="59CC4BCE" w:rsidR="00A80B46" w:rsidRDefault="00D444AA" w:rsidP="004550A5">
      <w:pPr>
        <w:rPr>
          <w:rFonts w:ascii="Times New Roman" w:hAnsi="Times New Roman"/>
          <w:color w:val="000000" w:themeColor="text1"/>
        </w:rPr>
      </w:pPr>
      <w:r>
        <w:rPr>
          <w:rFonts w:ascii="Times New Roman" w:hAnsi="Times New Roman"/>
          <w:color w:val="000000" w:themeColor="text1"/>
        </w:rPr>
        <w:t xml:space="preserve">Another change other than some minor clarification changes is that the Special Protection Zone language that refers to communities that have been in non-attainment in the past or currently for example, </w:t>
      </w:r>
      <w:r w:rsidR="0065237E">
        <w:rPr>
          <w:rFonts w:ascii="Times New Roman" w:hAnsi="Times New Roman"/>
          <w:color w:val="000000" w:themeColor="text1"/>
        </w:rPr>
        <w:t>Oak Ridge</w:t>
      </w:r>
      <w:r>
        <w:rPr>
          <w:rFonts w:ascii="Times New Roman" w:hAnsi="Times New Roman"/>
          <w:color w:val="000000" w:themeColor="text1"/>
        </w:rPr>
        <w:t xml:space="preserve"> and</w:t>
      </w:r>
      <w:r w:rsidR="0065237E">
        <w:rPr>
          <w:rFonts w:ascii="Times New Roman" w:hAnsi="Times New Roman"/>
          <w:color w:val="000000" w:themeColor="text1"/>
        </w:rPr>
        <w:t xml:space="preserve"> Klamath Falls </w:t>
      </w:r>
      <w:r>
        <w:rPr>
          <w:rFonts w:ascii="Times New Roman" w:hAnsi="Times New Roman"/>
          <w:color w:val="000000" w:themeColor="text1"/>
        </w:rPr>
        <w:t>which are</w:t>
      </w:r>
      <w:r w:rsidR="0065237E">
        <w:rPr>
          <w:rFonts w:ascii="Times New Roman" w:hAnsi="Times New Roman"/>
          <w:color w:val="000000" w:themeColor="text1"/>
        </w:rPr>
        <w:t xml:space="preserve"> currently in non-attainment. And Lakeview and Medford are either close or in </w:t>
      </w:r>
      <w:r w:rsidR="00AF4B39">
        <w:rPr>
          <w:rFonts w:ascii="Times New Roman" w:hAnsi="Times New Roman"/>
          <w:color w:val="000000" w:themeColor="text1"/>
        </w:rPr>
        <w:t>maintenance</w:t>
      </w:r>
      <w:r w:rsidR="0065237E">
        <w:rPr>
          <w:rFonts w:ascii="Times New Roman" w:hAnsi="Times New Roman"/>
          <w:color w:val="000000" w:themeColor="text1"/>
        </w:rPr>
        <w:t xml:space="preserve">. </w:t>
      </w:r>
      <w:r>
        <w:rPr>
          <w:rFonts w:ascii="Times New Roman" w:hAnsi="Times New Roman"/>
          <w:color w:val="000000" w:themeColor="text1"/>
        </w:rPr>
        <w:t>The</w:t>
      </w:r>
      <w:r w:rsidR="0065237E">
        <w:rPr>
          <w:rFonts w:ascii="Times New Roman" w:hAnsi="Times New Roman"/>
          <w:color w:val="000000" w:themeColor="text1"/>
        </w:rPr>
        <w:t xml:space="preserve"> Special Protection Zones </w:t>
      </w:r>
      <w:r>
        <w:rPr>
          <w:rFonts w:ascii="Times New Roman" w:hAnsi="Times New Roman"/>
          <w:color w:val="000000" w:themeColor="text1"/>
        </w:rPr>
        <w:t xml:space="preserve">designation is </w:t>
      </w:r>
      <w:r w:rsidR="0065237E">
        <w:rPr>
          <w:rFonts w:ascii="Times New Roman" w:hAnsi="Times New Roman"/>
          <w:color w:val="000000" w:themeColor="text1"/>
        </w:rPr>
        <w:t xml:space="preserve">an added layer of protection against prescribed burning smoke during the winter time when the </w:t>
      </w:r>
      <w:r>
        <w:rPr>
          <w:rFonts w:ascii="Times New Roman" w:hAnsi="Times New Roman"/>
          <w:color w:val="000000" w:themeColor="text1"/>
        </w:rPr>
        <w:t xml:space="preserve">air quality is the </w:t>
      </w:r>
      <w:r w:rsidR="0065237E">
        <w:rPr>
          <w:rFonts w:ascii="Times New Roman" w:hAnsi="Times New Roman"/>
          <w:color w:val="000000" w:themeColor="text1"/>
        </w:rPr>
        <w:t>worst</w:t>
      </w:r>
      <w:r>
        <w:rPr>
          <w:rFonts w:ascii="Times New Roman" w:hAnsi="Times New Roman"/>
          <w:color w:val="000000" w:themeColor="text1"/>
        </w:rPr>
        <w:t xml:space="preserve"> </w:t>
      </w:r>
      <w:r w:rsidR="0065237E">
        <w:rPr>
          <w:rFonts w:ascii="Times New Roman" w:hAnsi="Times New Roman"/>
          <w:color w:val="000000" w:themeColor="text1"/>
        </w:rPr>
        <w:t xml:space="preserve">because </w:t>
      </w:r>
      <w:r>
        <w:rPr>
          <w:rFonts w:ascii="Times New Roman" w:hAnsi="Times New Roman"/>
          <w:color w:val="000000" w:themeColor="text1"/>
        </w:rPr>
        <w:t>of</w:t>
      </w:r>
      <w:r w:rsidR="0065237E">
        <w:rPr>
          <w:rFonts w:ascii="Times New Roman" w:hAnsi="Times New Roman"/>
          <w:color w:val="000000" w:themeColor="text1"/>
        </w:rPr>
        <w:t xml:space="preserve"> strong inversions that take place</w:t>
      </w:r>
      <w:r>
        <w:rPr>
          <w:rFonts w:ascii="Times New Roman" w:hAnsi="Times New Roman"/>
          <w:color w:val="000000" w:themeColor="text1"/>
        </w:rPr>
        <w:t xml:space="preserve"> </w:t>
      </w:r>
      <w:r w:rsidR="0065237E">
        <w:rPr>
          <w:rFonts w:ascii="Times New Roman" w:hAnsi="Times New Roman"/>
          <w:color w:val="000000" w:themeColor="text1"/>
        </w:rPr>
        <w:t>between November 15</w:t>
      </w:r>
      <w:r w:rsidR="0065237E" w:rsidRPr="0065237E">
        <w:rPr>
          <w:rFonts w:ascii="Times New Roman" w:hAnsi="Times New Roman"/>
          <w:color w:val="000000" w:themeColor="text1"/>
          <w:vertAlign w:val="superscript"/>
        </w:rPr>
        <w:t>th</w:t>
      </w:r>
      <w:r w:rsidR="0065237E">
        <w:rPr>
          <w:rFonts w:ascii="Times New Roman" w:hAnsi="Times New Roman"/>
          <w:color w:val="000000" w:themeColor="text1"/>
        </w:rPr>
        <w:t xml:space="preserve"> and February 15</w:t>
      </w:r>
      <w:r w:rsidR="0065237E" w:rsidRPr="0065237E">
        <w:rPr>
          <w:rFonts w:ascii="Times New Roman" w:hAnsi="Times New Roman"/>
          <w:color w:val="000000" w:themeColor="text1"/>
          <w:vertAlign w:val="superscript"/>
        </w:rPr>
        <w:t>th</w:t>
      </w:r>
      <w:r w:rsidR="0065237E">
        <w:rPr>
          <w:rFonts w:ascii="Times New Roman" w:hAnsi="Times New Roman"/>
          <w:color w:val="000000" w:themeColor="text1"/>
        </w:rPr>
        <w:t xml:space="preserve">. </w:t>
      </w:r>
      <w:r w:rsidR="009A7E5E">
        <w:rPr>
          <w:rFonts w:ascii="Times New Roman" w:hAnsi="Times New Roman"/>
          <w:color w:val="000000" w:themeColor="text1"/>
        </w:rPr>
        <w:t xml:space="preserve">Those zones </w:t>
      </w:r>
      <w:r w:rsidR="00F61008">
        <w:rPr>
          <w:rFonts w:ascii="Times New Roman" w:hAnsi="Times New Roman"/>
          <w:color w:val="000000" w:themeColor="text1"/>
        </w:rPr>
        <w:t>how have</w:t>
      </w:r>
      <w:r w:rsidR="009A7E5E">
        <w:rPr>
          <w:rFonts w:ascii="Times New Roman" w:hAnsi="Times New Roman"/>
          <w:color w:val="000000" w:themeColor="text1"/>
        </w:rPr>
        <w:t xml:space="preserve"> </w:t>
      </w:r>
      <w:r w:rsidR="0065237E">
        <w:rPr>
          <w:rFonts w:ascii="Times New Roman" w:hAnsi="Times New Roman"/>
          <w:color w:val="000000" w:themeColor="text1"/>
        </w:rPr>
        <w:t>topographically</w:t>
      </w:r>
      <w:r w:rsidR="009A7E5E">
        <w:rPr>
          <w:rFonts w:ascii="Times New Roman" w:hAnsi="Times New Roman"/>
          <w:color w:val="000000" w:themeColor="text1"/>
        </w:rPr>
        <w:t>-</w:t>
      </w:r>
      <w:r w:rsidR="0065237E">
        <w:rPr>
          <w:rFonts w:ascii="Times New Roman" w:hAnsi="Times New Roman"/>
          <w:color w:val="000000" w:themeColor="text1"/>
        </w:rPr>
        <w:t xml:space="preserve">based </w:t>
      </w:r>
      <w:r w:rsidR="009A7E5E">
        <w:rPr>
          <w:rFonts w:ascii="Times New Roman" w:hAnsi="Times New Roman"/>
          <w:color w:val="000000" w:themeColor="text1"/>
        </w:rPr>
        <w:t>boundar</w:t>
      </w:r>
      <w:r w:rsidR="00F61008">
        <w:rPr>
          <w:rFonts w:ascii="Times New Roman" w:hAnsi="Times New Roman"/>
          <w:color w:val="000000" w:themeColor="text1"/>
        </w:rPr>
        <w:t>ies</w:t>
      </w:r>
      <w:r w:rsidR="009A7E5E">
        <w:rPr>
          <w:rFonts w:ascii="Times New Roman" w:hAnsi="Times New Roman"/>
          <w:color w:val="000000" w:themeColor="text1"/>
        </w:rPr>
        <w:t xml:space="preserve"> </w:t>
      </w:r>
      <w:r w:rsidR="0065237E">
        <w:rPr>
          <w:rFonts w:ascii="Times New Roman" w:hAnsi="Times New Roman"/>
          <w:color w:val="000000" w:themeColor="text1"/>
        </w:rPr>
        <w:t>like a watershed situation</w:t>
      </w:r>
      <w:r w:rsidR="009A7E5E">
        <w:rPr>
          <w:rFonts w:ascii="Times New Roman" w:hAnsi="Times New Roman"/>
          <w:color w:val="000000" w:themeColor="text1"/>
        </w:rPr>
        <w:t xml:space="preserve">. By </w:t>
      </w:r>
      <w:r w:rsidR="0065237E">
        <w:rPr>
          <w:rFonts w:ascii="Times New Roman" w:hAnsi="Times New Roman"/>
          <w:color w:val="000000" w:themeColor="text1"/>
        </w:rPr>
        <w:t>March 1</w:t>
      </w:r>
      <w:r w:rsidR="0065237E" w:rsidRPr="0065237E">
        <w:rPr>
          <w:rFonts w:ascii="Times New Roman" w:hAnsi="Times New Roman"/>
          <w:color w:val="000000" w:themeColor="text1"/>
          <w:vertAlign w:val="superscript"/>
        </w:rPr>
        <w:t>st</w:t>
      </w:r>
      <w:r w:rsidR="0065237E">
        <w:rPr>
          <w:rFonts w:ascii="Times New Roman" w:hAnsi="Times New Roman"/>
          <w:color w:val="000000" w:themeColor="text1"/>
        </w:rPr>
        <w:t xml:space="preserve"> all of them will be topographic</w:t>
      </w:r>
      <w:r w:rsidR="009A7E5E">
        <w:rPr>
          <w:rFonts w:ascii="Times New Roman" w:hAnsi="Times New Roman"/>
          <w:color w:val="000000" w:themeColor="text1"/>
        </w:rPr>
        <w:t>ally-</w:t>
      </w:r>
      <w:r w:rsidR="0065237E">
        <w:rPr>
          <w:rFonts w:ascii="Times New Roman" w:hAnsi="Times New Roman"/>
          <w:color w:val="000000" w:themeColor="text1"/>
        </w:rPr>
        <w:t xml:space="preserve">based. </w:t>
      </w:r>
      <w:r w:rsidR="009A7E5E">
        <w:rPr>
          <w:rFonts w:ascii="Times New Roman" w:hAnsi="Times New Roman"/>
          <w:color w:val="000000" w:themeColor="text1"/>
        </w:rPr>
        <w:t xml:space="preserve">The </w:t>
      </w:r>
      <w:r w:rsidR="0065237E">
        <w:rPr>
          <w:rFonts w:ascii="Times New Roman" w:hAnsi="Times New Roman"/>
          <w:color w:val="000000" w:themeColor="text1"/>
        </w:rPr>
        <w:t xml:space="preserve">SPZs </w:t>
      </w:r>
      <w:r w:rsidR="009A7E5E">
        <w:rPr>
          <w:rFonts w:ascii="Times New Roman" w:hAnsi="Times New Roman"/>
          <w:color w:val="000000" w:themeColor="text1"/>
        </w:rPr>
        <w:t>are</w:t>
      </w:r>
      <w:r w:rsidR="0065237E">
        <w:rPr>
          <w:rFonts w:ascii="Times New Roman" w:hAnsi="Times New Roman"/>
          <w:color w:val="000000" w:themeColor="text1"/>
        </w:rPr>
        <w:t xml:space="preserve"> really quite directive</w:t>
      </w:r>
      <w:r w:rsidR="00320EF1">
        <w:rPr>
          <w:rFonts w:ascii="Times New Roman" w:hAnsi="Times New Roman"/>
          <w:color w:val="000000" w:themeColor="text1"/>
        </w:rPr>
        <w:t>-</w:t>
      </w:r>
      <w:r w:rsidR="0065237E">
        <w:rPr>
          <w:rFonts w:ascii="Times New Roman" w:hAnsi="Times New Roman"/>
          <w:color w:val="000000" w:themeColor="text1"/>
        </w:rPr>
        <w:t xml:space="preserve">based so we moved them into the rule where they probably belong. </w:t>
      </w:r>
      <w:r w:rsidR="009A7E5E">
        <w:rPr>
          <w:rFonts w:ascii="Times New Roman" w:hAnsi="Times New Roman"/>
          <w:color w:val="000000" w:themeColor="text1"/>
        </w:rPr>
        <w:t xml:space="preserve">He re-emphasized that they are hoping to get the </w:t>
      </w:r>
      <w:r w:rsidR="00320EF1">
        <w:rPr>
          <w:rFonts w:ascii="Times New Roman" w:hAnsi="Times New Roman"/>
          <w:color w:val="000000" w:themeColor="text1"/>
        </w:rPr>
        <w:t xml:space="preserve">communication </w:t>
      </w:r>
      <w:r w:rsidR="009A7E5E">
        <w:rPr>
          <w:rFonts w:ascii="Times New Roman" w:hAnsi="Times New Roman"/>
          <w:color w:val="000000" w:themeColor="text1"/>
        </w:rPr>
        <w:t xml:space="preserve">plan out in the next few months, but it could be a lot longer for the planning process at the local level. </w:t>
      </w:r>
      <w:r w:rsidR="00C977DE">
        <w:rPr>
          <w:rFonts w:ascii="Times New Roman" w:hAnsi="Times New Roman"/>
          <w:color w:val="000000" w:themeColor="text1"/>
        </w:rPr>
        <w:t xml:space="preserve">They will be doing a ‘road show’ for all the Districts on these changes and are going to depend heavily on them to be part of that change as well as County Health. </w:t>
      </w:r>
      <w:r w:rsidR="009A7E5E">
        <w:rPr>
          <w:rFonts w:ascii="Times New Roman" w:hAnsi="Times New Roman"/>
          <w:color w:val="000000" w:themeColor="text1"/>
        </w:rPr>
        <w:t xml:space="preserve"> </w:t>
      </w:r>
    </w:p>
    <w:p w14:paraId="7A52782F" w14:textId="77777777" w:rsidR="00320EF1" w:rsidRDefault="00320EF1" w:rsidP="004550A5">
      <w:pPr>
        <w:rPr>
          <w:rFonts w:ascii="Times New Roman" w:hAnsi="Times New Roman"/>
          <w:color w:val="000000" w:themeColor="text1"/>
        </w:rPr>
      </w:pPr>
    </w:p>
    <w:p w14:paraId="62858622" w14:textId="27FB2376" w:rsidR="00E247B5" w:rsidRDefault="00C977DE" w:rsidP="004550A5">
      <w:pPr>
        <w:rPr>
          <w:rFonts w:ascii="Times New Roman" w:hAnsi="Times New Roman"/>
          <w:color w:val="000000" w:themeColor="text1"/>
        </w:rPr>
      </w:pPr>
      <w:r>
        <w:rPr>
          <w:rFonts w:ascii="Times New Roman" w:hAnsi="Times New Roman"/>
          <w:color w:val="000000" w:themeColor="text1"/>
        </w:rPr>
        <w:t xml:space="preserve">Answering a question on </w:t>
      </w:r>
      <w:r w:rsidR="007A32EF">
        <w:rPr>
          <w:rFonts w:ascii="Times New Roman" w:hAnsi="Times New Roman"/>
          <w:color w:val="000000" w:themeColor="text1"/>
        </w:rPr>
        <w:t>how</w:t>
      </w:r>
      <w:r>
        <w:rPr>
          <w:rFonts w:ascii="Times New Roman" w:hAnsi="Times New Roman"/>
          <w:color w:val="000000" w:themeColor="text1"/>
        </w:rPr>
        <w:t xml:space="preserve"> the hourly and 24 hour particulate lev</w:t>
      </w:r>
      <w:r w:rsidR="007A32EF">
        <w:rPr>
          <w:rFonts w:ascii="Times New Roman" w:hAnsi="Times New Roman"/>
          <w:color w:val="000000" w:themeColor="text1"/>
        </w:rPr>
        <w:t xml:space="preserve">els could be described visually, he explained that with </w:t>
      </w:r>
      <w:r>
        <w:rPr>
          <w:rFonts w:ascii="Times New Roman" w:hAnsi="Times New Roman"/>
          <w:color w:val="000000" w:themeColor="text1"/>
        </w:rPr>
        <w:t>70 microgram prescribed burning</w:t>
      </w:r>
      <w:r w:rsidR="007A32EF">
        <w:rPr>
          <w:rFonts w:ascii="Times New Roman" w:hAnsi="Times New Roman"/>
          <w:color w:val="000000" w:themeColor="text1"/>
        </w:rPr>
        <w:t xml:space="preserve"> from a</w:t>
      </w:r>
      <w:r>
        <w:rPr>
          <w:rFonts w:ascii="Times New Roman" w:hAnsi="Times New Roman"/>
          <w:color w:val="000000" w:themeColor="text1"/>
        </w:rPr>
        <w:t xml:space="preserve"> normal visibility of 20 to 40 miles would be cut to 3 to 4 mile visibility, it will be hazy with a smell of smoke, so noticeable. Moderate air quality would look like a normal hazy fall day where the air would have color but just a little dimmer. If visibility was under a mile you are in unhealthy to very </w:t>
      </w:r>
      <w:r w:rsidR="007A32EF">
        <w:rPr>
          <w:rFonts w:ascii="Times New Roman" w:hAnsi="Times New Roman"/>
          <w:color w:val="000000" w:themeColor="text1"/>
        </w:rPr>
        <w:t>unhealthy</w:t>
      </w:r>
      <w:r>
        <w:rPr>
          <w:rFonts w:ascii="Times New Roman" w:hAnsi="Times New Roman"/>
          <w:color w:val="000000" w:themeColor="text1"/>
        </w:rPr>
        <w:t xml:space="preserve"> air. What the Program is trying to do is prevent the amount of wildfire smoke by allowing prescribed burning </w:t>
      </w:r>
      <w:r w:rsidR="007A32EF">
        <w:rPr>
          <w:rFonts w:ascii="Times New Roman" w:hAnsi="Times New Roman"/>
          <w:color w:val="000000" w:themeColor="text1"/>
        </w:rPr>
        <w:t>opportunities</w:t>
      </w:r>
      <w:r>
        <w:rPr>
          <w:rFonts w:ascii="Times New Roman" w:hAnsi="Times New Roman"/>
          <w:color w:val="000000" w:themeColor="text1"/>
        </w:rPr>
        <w:t xml:space="preserve"> to blacken areas </w:t>
      </w:r>
      <w:r w:rsidR="00C72C2C">
        <w:rPr>
          <w:rFonts w:ascii="Times New Roman" w:hAnsi="Times New Roman"/>
          <w:color w:val="000000" w:themeColor="text1"/>
        </w:rPr>
        <w:t xml:space="preserve">removing ladder fuels </w:t>
      </w:r>
      <w:r>
        <w:rPr>
          <w:rFonts w:ascii="Times New Roman" w:hAnsi="Times New Roman"/>
          <w:color w:val="000000" w:themeColor="text1"/>
        </w:rPr>
        <w:t xml:space="preserve">around communities to slow down the fire and hold it to increasingly smaller areas. </w:t>
      </w:r>
      <w:r w:rsidR="00E0040D">
        <w:rPr>
          <w:rFonts w:ascii="Times New Roman" w:hAnsi="Times New Roman"/>
          <w:color w:val="000000" w:themeColor="text1"/>
        </w:rPr>
        <w:t>Yonker</w:t>
      </w:r>
      <w:r w:rsidR="00C534F8">
        <w:rPr>
          <w:rFonts w:ascii="Times New Roman" w:hAnsi="Times New Roman"/>
          <w:color w:val="000000" w:themeColor="text1"/>
        </w:rPr>
        <w:t xml:space="preserve"> shared that the State has succeeded in reducing air pollutants over the years far from the levels of the past in the 70’s and 80s.  </w:t>
      </w:r>
      <w:r w:rsidR="00E0040D">
        <w:rPr>
          <w:rFonts w:ascii="Times New Roman" w:hAnsi="Times New Roman"/>
          <w:color w:val="000000" w:themeColor="text1"/>
        </w:rPr>
        <w:t xml:space="preserve">So there has been a long slow process of improving air quality throughout the state. </w:t>
      </w:r>
      <w:r w:rsidR="00F61008">
        <w:rPr>
          <w:rFonts w:ascii="Times New Roman" w:hAnsi="Times New Roman"/>
          <w:color w:val="000000" w:themeColor="text1"/>
        </w:rPr>
        <w:t>I</w:t>
      </w:r>
      <w:r w:rsidR="00E0040D">
        <w:rPr>
          <w:rFonts w:ascii="Times New Roman" w:hAnsi="Times New Roman"/>
          <w:color w:val="000000" w:themeColor="text1"/>
        </w:rPr>
        <w:t>ncreas</w:t>
      </w:r>
      <w:r w:rsidR="00C534F8">
        <w:rPr>
          <w:rFonts w:ascii="Times New Roman" w:hAnsi="Times New Roman"/>
          <w:color w:val="000000" w:themeColor="text1"/>
        </w:rPr>
        <w:t>ing</w:t>
      </w:r>
      <w:r w:rsidR="00E0040D">
        <w:rPr>
          <w:rFonts w:ascii="Times New Roman" w:hAnsi="Times New Roman"/>
          <w:color w:val="000000" w:themeColor="text1"/>
        </w:rPr>
        <w:t xml:space="preserve"> prescribed burning</w:t>
      </w:r>
      <w:r w:rsidR="00074461">
        <w:rPr>
          <w:rFonts w:ascii="Times New Roman" w:hAnsi="Times New Roman"/>
          <w:color w:val="000000" w:themeColor="text1"/>
        </w:rPr>
        <w:t xml:space="preserve"> is probably going to increase our overall emissions</w:t>
      </w:r>
      <w:r w:rsidR="00F61008">
        <w:rPr>
          <w:rFonts w:ascii="Times New Roman" w:hAnsi="Times New Roman"/>
          <w:color w:val="000000" w:themeColor="text1"/>
        </w:rPr>
        <w:t xml:space="preserve"> in the short term</w:t>
      </w:r>
      <w:r w:rsidR="00074461">
        <w:rPr>
          <w:rFonts w:ascii="Times New Roman" w:hAnsi="Times New Roman"/>
          <w:color w:val="000000" w:themeColor="text1"/>
        </w:rPr>
        <w:t xml:space="preserve"> and not necessarily initially prevent wildfires f</w:t>
      </w:r>
      <w:r w:rsidR="00F61008">
        <w:rPr>
          <w:rFonts w:ascii="Times New Roman" w:hAnsi="Times New Roman"/>
          <w:color w:val="000000" w:themeColor="text1"/>
        </w:rPr>
        <w:t>rom</w:t>
      </w:r>
      <w:r w:rsidR="00074461">
        <w:rPr>
          <w:rFonts w:ascii="Times New Roman" w:hAnsi="Times New Roman"/>
          <w:color w:val="000000" w:themeColor="text1"/>
        </w:rPr>
        <w:t xml:space="preserve"> getting bigger for a while. </w:t>
      </w:r>
      <w:r w:rsidR="007B4E04">
        <w:rPr>
          <w:rFonts w:ascii="Times New Roman" w:hAnsi="Times New Roman"/>
          <w:color w:val="000000" w:themeColor="text1"/>
        </w:rPr>
        <w:t xml:space="preserve">There’s a lot of work to be done. </w:t>
      </w:r>
      <w:r w:rsidR="00C534F8">
        <w:rPr>
          <w:rFonts w:ascii="Times New Roman" w:hAnsi="Times New Roman"/>
          <w:color w:val="000000" w:themeColor="text1"/>
        </w:rPr>
        <w:t xml:space="preserve"> </w:t>
      </w:r>
    </w:p>
    <w:p w14:paraId="53F6C6D5" w14:textId="77777777" w:rsidR="00912023" w:rsidRDefault="00912023" w:rsidP="00584B09">
      <w:pPr>
        <w:rPr>
          <w:rFonts w:ascii="Times New Roman" w:hAnsi="Times New Roman"/>
          <w:color w:val="000000" w:themeColor="text1"/>
        </w:rPr>
      </w:pPr>
    </w:p>
    <w:p w14:paraId="3B72BF21" w14:textId="6B8BF78F" w:rsidR="00912023" w:rsidRDefault="00912023" w:rsidP="00C534F8">
      <w:pPr>
        <w:rPr>
          <w:rFonts w:ascii="Times New Roman" w:hAnsi="Times New Roman"/>
          <w:color w:val="000000" w:themeColor="text1"/>
        </w:rPr>
      </w:pPr>
      <w:r>
        <w:rPr>
          <w:rFonts w:ascii="Times New Roman" w:hAnsi="Times New Roman"/>
          <w:color w:val="000000" w:themeColor="text1"/>
        </w:rPr>
        <w:t>Storm</w:t>
      </w:r>
      <w:r w:rsidR="00C534F8">
        <w:rPr>
          <w:rFonts w:ascii="Times New Roman" w:hAnsi="Times New Roman"/>
          <w:color w:val="000000" w:themeColor="text1"/>
        </w:rPr>
        <w:t xml:space="preserve"> congratulated Nick and the ODF team on having</w:t>
      </w:r>
      <w:r>
        <w:rPr>
          <w:rFonts w:ascii="Times New Roman" w:hAnsi="Times New Roman"/>
          <w:color w:val="000000" w:themeColor="text1"/>
        </w:rPr>
        <w:t xml:space="preserve"> done a great job negotiating th</w:t>
      </w:r>
      <w:r w:rsidR="0050189E">
        <w:rPr>
          <w:rFonts w:ascii="Times New Roman" w:hAnsi="Times New Roman"/>
          <w:color w:val="000000" w:themeColor="text1"/>
        </w:rPr>
        <w:t>e</w:t>
      </w:r>
      <w:r>
        <w:rPr>
          <w:rFonts w:ascii="Times New Roman" w:hAnsi="Times New Roman"/>
          <w:color w:val="000000" w:themeColor="text1"/>
        </w:rPr>
        <w:t xml:space="preserve"> difficult challenge to </w:t>
      </w:r>
      <w:r w:rsidR="0050189E">
        <w:rPr>
          <w:rFonts w:ascii="Times New Roman" w:hAnsi="Times New Roman"/>
          <w:color w:val="000000" w:themeColor="text1"/>
        </w:rPr>
        <w:t xml:space="preserve">this rule package and </w:t>
      </w:r>
      <w:r w:rsidR="00C534F8">
        <w:rPr>
          <w:rFonts w:ascii="Times New Roman" w:hAnsi="Times New Roman"/>
          <w:color w:val="000000" w:themeColor="text1"/>
        </w:rPr>
        <w:t xml:space="preserve">appreciated their </w:t>
      </w:r>
      <w:r w:rsidR="0050189E">
        <w:rPr>
          <w:rFonts w:ascii="Times New Roman" w:hAnsi="Times New Roman"/>
          <w:color w:val="000000" w:themeColor="text1"/>
        </w:rPr>
        <w:t xml:space="preserve">continued </w:t>
      </w:r>
      <w:r w:rsidR="00C534F8">
        <w:rPr>
          <w:rFonts w:ascii="Times New Roman" w:hAnsi="Times New Roman"/>
          <w:color w:val="000000" w:themeColor="text1"/>
        </w:rPr>
        <w:t xml:space="preserve">work on implementation of these rules.  </w:t>
      </w:r>
    </w:p>
    <w:p w14:paraId="700F633B" w14:textId="5995404B" w:rsidR="00912023" w:rsidRDefault="0050189E" w:rsidP="00584B09">
      <w:pPr>
        <w:rPr>
          <w:rFonts w:ascii="Times New Roman" w:hAnsi="Times New Roman"/>
          <w:color w:val="000000" w:themeColor="text1"/>
        </w:rPr>
      </w:pPr>
      <w:r>
        <w:rPr>
          <w:rFonts w:ascii="Times New Roman" w:hAnsi="Times New Roman"/>
          <w:color w:val="000000" w:themeColor="text1"/>
        </w:rPr>
        <w:t xml:space="preserve"> </w:t>
      </w:r>
    </w:p>
    <w:p w14:paraId="60D1A6EF" w14:textId="77777777" w:rsidR="00912023" w:rsidRDefault="00912023" w:rsidP="00584B09">
      <w:pPr>
        <w:rPr>
          <w:rFonts w:ascii="Times New Roman" w:hAnsi="Times New Roman"/>
          <w:color w:val="000000" w:themeColor="text1"/>
        </w:rPr>
      </w:pPr>
    </w:p>
    <w:p w14:paraId="5E725E50" w14:textId="09039C5F" w:rsidR="00912023" w:rsidRDefault="008033C2" w:rsidP="008033C2">
      <w:pPr>
        <w:pStyle w:val="ListParagraph"/>
        <w:numPr>
          <w:ilvl w:val="0"/>
          <w:numId w:val="1"/>
        </w:numPr>
        <w:rPr>
          <w:rFonts w:ascii="Times New Roman" w:hAnsi="Times New Roman"/>
          <w:b/>
          <w:color w:val="000000" w:themeColor="text1"/>
        </w:rPr>
      </w:pPr>
      <w:r w:rsidRPr="008033C2">
        <w:rPr>
          <w:rFonts w:ascii="Times New Roman" w:hAnsi="Times New Roman"/>
          <w:b/>
          <w:color w:val="000000" w:themeColor="text1"/>
        </w:rPr>
        <w:t xml:space="preserve">Next Meeting Topics </w:t>
      </w:r>
      <w:r>
        <w:rPr>
          <w:rFonts w:ascii="Times New Roman" w:hAnsi="Times New Roman"/>
          <w:b/>
          <w:color w:val="000000" w:themeColor="text1"/>
        </w:rPr>
        <w:t>–</w:t>
      </w:r>
      <w:r w:rsidRPr="008033C2">
        <w:rPr>
          <w:rFonts w:ascii="Times New Roman" w:hAnsi="Times New Roman"/>
          <w:b/>
          <w:color w:val="000000" w:themeColor="text1"/>
        </w:rPr>
        <w:t xml:space="preserve"> </w:t>
      </w:r>
    </w:p>
    <w:p w14:paraId="4C342123" w14:textId="447CEA83" w:rsidR="004230C7" w:rsidRDefault="008033C2" w:rsidP="00C72C2C">
      <w:pPr>
        <w:rPr>
          <w:rFonts w:ascii="Times New Roman" w:hAnsi="Times New Roman"/>
          <w:color w:val="000000" w:themeColor="text1"/>
        </w:rPr>
      </w:pPr>
      <w:r w:rsidRPr="008033C2">
        <w:rPr>
          <w:rFonts w:ascii="Times New Roman" w:hAnsi="Times New Roman"/>
          <w:color w:val="000000" w:themeColor="text1"/>
        </w:rPr>
        <w:t>Barnes</w:t>
      </w:r>
      <w:r w:rsidR="00C72C2C">
        <w:rPr>
          <w:rFonts w:ascii="Times New Roman" w:hAnsi="Times New Roman"/>
          <w:color w:val="000000" w:themeColor="text1"/>
        </w:rPr>
        <w:t xml:space="preserve"> began with meeting dates. March 19</w:t>
      </w:r>
      <w:r w:rsidR="00C72C2C" w:rsidRPr="00C72C2C">
        <w:rPr>
          <w:rFonts w:ascii="Times New Roman" w:hAnsi="Times New Roman"/>
          <w:color w:val="000000" w:themeColor="text1"/>
          <w:vertAlign w:val="superscript"/>
        </w:rPr>
        <w:t>th</w:t>
      </w:r>
      <w:r w:rsidR="00C72C2C">
        <w:rPr>
          <w:rFonts w:ascii="Times New Roman" w:hAnsi="Times New Roman"/>
          <w:color w:val="000000" w:themeColor="text1"/>
        </w:rPr>
        <w:t xml:space="preserve"> had already been scheduled but dates are needed for April, May and June meetings. </w:t>
      </w:r>
      <w:r w:rsidR="00F61008">
        <w:rPr>
          <w:rFonts w:ascii="Times New Roman" w:hAnsi="Times New Roman"/>
          <w:color w:val="000000" w:themeColor="text1"/>
        </w:rPr>
        <w:t xml:space="preserve">Members agreed with </w:t>
      </w:r>
      <w:r w:rsidR="00C72C2C">
        <w:rPr>
          <w:rFonts w:ascii="Times New Roman" w:hAnsi="Times New Roman"/>
          <w:color w:val="000000" w:themeColor="text1"/>
        </w:rPr>
        <w:t>April</w:t>
      </w:r>
      <w:r w:rsidR="00F61008">
        <w:rPr>
          <w:rFonts w:ascii="Times New Roman" w:hAnsi="Times New Roman"/>
          <w:color w:val="000000" w:themeColor="text1"/>
        </w:rPr>
        <w:t xml:space="preserve"> 18</w:t>
      </w:r>
      <w:r w:rsidR="00F61008" w:rsidRPr="00F61008">
        <w:rPr>
          <w:rFonts w:ascii="Times New Roman" w:hAnsi="Times New Roman"/>
          <w:color w:val="000000" w:themeColor="text1"/>
          <w:vertAlign w:val="superscript"/>
        </w:rPr>
        <w:t>th</w:t>
      </w:r>
      <w:r w:rsidR="00F61008">
        <w:rPr>
          <w:rFonts w:ascii="Times New Roman" w:hAnsi="Times New Roman"/>
          <w:color w:val="000000" w:themeColor="text1"/>
        </w:rPr>
        <w:t>, May 16</w:t>
      </w:r>
      <w:r w:rsidR="00F61008" w:rsidRPr="00F61008">
        <w:rPr>
          <w:rFonts w:ascii="Times New Roman" w:hAnsi="Times New Roman"/>
          <w:color w:val="000000" w:themeColor="text1"/>
          <w:vertAlign w:val="superscript"/>
        </w:rPr>
        <w:t>th</w:t>
      </w:r>
      <w:r w:rsidR="00F61008">
        <w:rPr>
          <w:rFonts w:ascii="Times New Roman" w:hAnsi="Times New Roman"/>
          <w:color w:val="000000" w:themeColor="text1"/>
        </w:rPr>
        <w:t xml:space="preserve"> and June 13</w:t>
      </w:r>
      <w:r w:rsidR="00F61008" w:rsidRPr="00F61008">
        <w:rPr>
          <w:rFonts w:ascii="Times New Roman" w:hAnsi="Times New Roman"/>
          <w:color w:val="000000" w:themeColor="text1"/>
          <w:vertAlign w:val="superscript"/>
        </w:rPr>
        <w:t>th</w:t>
      </w:r>
      <w:r w:rsidR="00F61008">
        <w:rPr>
          <w:rFonts w:ascii="Times New Roman" w:hAnsi="Times New Roman"/>
          <w:color w:val="000000" w:themeColor="text1"/>
        </w:rPr>
        <w:t xml:space="preserve">. </w:t>
      </w:r>
      <w:r w:rsidR="00C72C2C">
        <w:rPr>
          <w:rFonts w:ascii="Times New Roman" w:hAnsi="Times New Roman"/>
          <w:color w:val="000000" w:themeColor="text1"/>
        </w:rPr>
        <w:t xml:space="preserve"> </w:t>
      </w:r>
    </w:p>
    <w:p w14:paraId="5C7A9CB6" w14:textId="77777777" w:rsidR="00F61008" w:rsidRDefault="00F61008" w:rsidP="008033C2">
      <w:pPr>
        <w:rPr>
          <w:rFonts w:ascii="Times New Roman" w:hAnsi="Times New Roman"/>
          <w:color w:val="000000" w:themeColor="text1"/>
        </w:rPr>
      </w:pPr>
    </w:p>
    <w:p w14:paraId="0BE87069" w14:textId="073D79E9" w:rsidR="004230C7" w:rsidRDefault="00F61008" w:rsidP="008033C2">
      <w:pPr>
        <w:rPr>
          <w:rFonts w:ascii="Times New Roman" w:hAnsi="Times New Roman"/>
          <w:color w:val="000000" w:themeColor="text1"/>
        </w:rPr>
      </w:pPr>
      <w:r>
        <w:rPr>
          <w:rFonts w:ascii="Times New Roman" w:hAnsi="Times New Roman"/>
          <w:color w:val="000000" w:themeColor="text1"/>
        </w:rPr>
        <w:t xml:space="preserve">Potential topics? </w:t>
      </w:r>
      <w:r w:rsidR="00C72C2C">
        <w:rPr>
          <w:rFonts w:ascii="Times New Roman" w:hAnsi="Times New Roman"/>
          <w:color w:val="000000" w:themeColor="text1"/>
        </w:rPr>
        <w:t>Abraham thought that staff could provide an update on the Siskiyou Literature Review in March</w:t>
      </w:r>
      <w:r w:rsidR="007E7DAC">
        <w:rPr>
          <w:rFonts w:ascii="Times New Roman" w:hAnsi="Times New Roman"/>
          <w:color w:val="000000" w:themeColor="text1"/>
        </w:rPr>
        <w:t xml:space="preserve"> and possibly April. </w:t>
      </w:r>
      <w:r w:rsidR="00C72C2C">
        <w:rPr>
          <w:rFonts w:ascii="Times New Roman" w:hAnsi="Times New Roman"/>
          <w:color w:val="000000" w:themeColor="text1"/>
        </w:rPr>
        <w:t xml:space="preserve"> </w:t>
      </w:r>
    </w:p>
    <w:p w14:paraId="6F2D325A" w14:textId="77777777" w:rsidR="004230C7" w:rsidRDefault="004230C7" w:rsidP="008033C2">
      <w:pPr>
        <w:rPr>
          <w:rFonts w:ascii="Times New Roman" w:hAnsi="Times New Roman"/>
          <w:color w:val="000000" w:themeColor="text1"/>
        </w:rPr>
      </w:pPr>
    </w:p>
    <w:p w14:paraId="78FB2066" w14:textId="7BDC68D4" w:rsidR="00D21662" w:rsidRDefault="00D21662" w:rsidP="008033C2">
      <w:pPr>
        <w:rPr>
          <w:rFonts w:ascii="Times New Roman" w:hAnsi="Times New Roman"/>
          <w:color w:val="000000" w:themeColor="text1"/>
        </w:rPr>
      </w:pPr>
      <w:r>
        <w:rPr>
          <w:rFonts w:ascii="Times New Roman" w:hAnsi="Times New Roman"/>
          <w:color w:val="000000" w:themeColor="text1"/>
        </w:rPr>
        <w:t>Vroman</w:t>
      </w:r>
      <w:r w:rsidR="007E7DAC">
        <w:rPr>
          <w:rFonts w:ascii="Times New Roman" w:hAnsi="Times New Roman"/>
          <w:color w:val="000000" w:themeColor="text1"/>
        </w:rPr>
        <w:t xml:space="preserve"> wanted to share</w:t>
      </w:r>
      <w:r w:rsidR="00F61008">
        <w:rPr>
          <w:rFonts w:ascii="Times New Roman" w:hAnsi="Times New Roman"/>
          <w:color w:val="000000" w:themeColor="text1"/>
        </w:rPr>
        <w:t xml:space="preserve"> his personal view</w:t>
      </w:r>
      <w:r w:rsidR="007E7DAC">
        <w:rPr>
          <w:rFonts w:ascii="Times New Roman" w:hAnsi="Times New Roman"/>
          <w:color w:val="000000" w:themeColor="text1"/>
        </w:rPr>
        <w:t xml:space="preserve"> that </w:t>
      </w:r>
      <w:r>
        <w:rPr>
          <w:rFonts w:ascii="Times New Roman" w:hAnsi="Times New Roman"/>
          <w:color w:val="000000" w:themeColor="text1"/>
        </w:rPr>
        <w:t>because of the heightened awareness of the devastati</w:t>
      </w:r>
      <w:r w:rsidR="00F61008">
        <w:rPr>
          <w:rFonts w:ascii="Times New Roman" w:hAnsi="Times New Roman"/>
          <w:color w:val="000000" w:themeColor="text1"/>
        </w:rPr>
        <w:t>ng nature of uncontrolled fires the fire was</w:t>
      </w:r>
      <w:r w:rsidR="007E7DAC">
        <w:rPr>
          <w:rFonts w:ascii="Times New Roman" w:hAnsi="Times New Roman"/>
          <w:color w:val="000000" w:themeColor="text1"/>
        </w:rPr>
        <w:t xml:space="preserve"> more easily </w:t>
      </w:r>
      <w:r>
        <w:rPr>
          <w:rFonts w:ascii="Times New Roman" w:hAnsi="Times New Roman"/>
          <w:color w:val="000000" w:themeColor="text1"/>
        </w:rPr>
        <w:t xml:space="preserve">contained </w:t>
      </w:r>
      <w:r w:rsidR="00F61008">
        <w:rPr>
          <w:rFonts w:ascii="Times New Roman" w:hAnsi="Times New Roman"/>
          <w:color w:val="000000" w:themeColor="text1"/>
        </w:rPr>
        <w:t>when it</w:t>
      </w:r>
      <w:r>
        <w:rPr>
          <w:rFonts w:ascii="Times New Roman" w:hAnsi="Times New Roman"/>
          <w:color w:val="000000" w:themeColor="text1"/>
        </w:rPr>
        <w:t xml:space="preserve"> moved into areas that had prescribe</w:t>
      </w:r>
      <w:r w:rsidR="00F61008">
        <w:rPr>
          <w:rFonts w:ascii="Times New Roman" w:hAnsi="Times New Roman"/>
          <w:color w:val="000000" w:themeColor="text1"/>
        </w:rPr>
        <w:t>d</w:t>
      </w:r>
      <w:r>
        <w:rPr>
          <w:rFonts w:ascii="Times New Roman" w:hAnsi="Times New Roman"/>
          <w:color w:val="000000" w:themeColor="text1"/>
        </w:rPr>
        <w:t xml:space="preserve"> burn</w:t>
      </w:r>
      <w:r w:rsidR="00F61008">
        <w:rPr>
          <w:rFonts w:ascii="Times New Roman" w:hAnsi="Times New Roman"/>
          <w:color w:val="000000" w:themeColor="text1"/>
        </w:rPr>
        <w:t>ing treatment or pile burned. T</w:t>
      </w:r>
      <w:r>
        <w:rPr>
          <w:rFonts w:ascii="Times New Roman" w:hAnsi="Times New Roman"/>
          <w:color w:val="000000" w:themeColor="text1"/>
        </w:rPr>
        <w:t xml:space="preserve">he fuels </w:t>
      </w:r>
      <w:r w:rsidR="007E7DAC">
        <w:rPr>
          <w:rFonts w:ascii="Times New Roman" w:hAnsi="Times New Roman"/>
          <w:color w:val="000000" w:themeColor="text1"/>
        </w:rPr>
        <w:t xml:space="preserve">had been </w:t>
      </w:r>
      <w:r>
        <w:rPr>
          <w:rFonts w:ascii="Times New Roman" w:hAnsi="Times New Roman"/>
          <w:color w:val="000000" w:themeColor="text1"/>
        </w:rPr>
        <w:t>significantly reduced and gave the responding crews</w:t>
      </w:r>
      <w:r w:rsidR="007E7DAC">
        <w:rPr>
          <w:rFonts w:ascii="Times New Roman" w:hAnsi="Times New Roman"/>
          <w:color w:val="000000" w:themeColor="text1"/>
        </w:rPr>
        <w:t xml:space="preserve"> time</w:t>
      </w:r>
      <w:r>
        <w:rPr>
          <w:rFonts w:ascii="Times New Roman" w:hAnsi="Times New Roman"/>
          <w:color w:val="000000" w:themeColor="text1"/>
        </w:rPr>
        <w:t xml:space="preserve"> to get ahead of it. </w:t>
      </w:r>
      <w:r w:rsidR="007E7DAC">
        <w:rPr>
          <w:rFonts w:ascii="Times New Roman" w:hAnsi="Times New Roman"/>
          <w:color w:val="000000" w:themeColor="text1"/>
        </w:rPr>
        <w:t xml:space="preserve">He suggested </w:t>
      </w:r>
      <w:r>
        <w:rPr>
          <w:rFonts w:ascii="Times New Roman" w:hAnsi="Times New Roman"/>
          <w:color w:val="000000" w:themeColor="text1"/>
        </w:rPr>
        <w:t>adopt</w:t>
      </w:r>
      <w:r w:rsidR="007E7DAC">
        <w:rPr>
          <w:rFonts w:ascii="Times New Roman" w:hAnsi="Times New Roman"/>
          <w:color w:val="000000" w:themeColor="text1"/>
        </w:rPr>
        <w:t>ing</w:t>
      </w:r>
      <w:r>
        <w:rPr>
          <w:rFonts w:ascii="Times New Roman" w:hAnsi="Times New Roman"/>
          <w:color w:val="000000" w:themeColor="text1"/>
        </w:rPr>
        <w:t xml:space="preserve"> the term, </w:t>
      </w:r>
      <w:r w:rsidRPr="007E7DAC">
        <w:rPr>
          <w:rFonts w:ascii="Times New Roman" w:hAnsi="Times New Roman"/>
          <w:i/>
          <w:color w:val="000000" w:themeColor="text1"/>
        </w:rPr>
        <w:t>quality intrusion</w:t>
      </w:r>
      <w:r w:rsidR="007E7DAC">
        <w:rPr>
          <w:rFonts w:ascii="Times New Roman" w:hAnsi="Times New Roman"/>
          <w:i/>
          <w:color w:val="000000" w:themeColor="text1"/>
        </w:rPr>
        <w:t xml:space="preserve"> </w:t>
      </w:r>
      <w:r w:rsidR="007E7DAC" w:rsidRPr="007E7DAC">
        <w:rPr>
          <w:rFonts w:ascii="Times New Roman" w:hAnsi="Times New Roman"/>
          <w:color w:val="000000" w:themeColor="text1"/>
        </w:rPr>
        <w:t>to help change public attitudes. T</w:t>
      </w:r>
      <w:r w:rsidR="00BF7B29">
        <w:rPr>
          <w:rFonts w:ascii="Times New Roman" w:hAnsi="Times New Roman"/>
          <w:color w:val="000000" w:themeColor="text1"/>
        </w:rPr>
        <w:t xml:space="preserve">hat’s good smoke now not bad smoke! </w:t>
      </w:r>
    </w:p>
    <w:p w14:paraId="2AC5E687" w14:textId="77777777" w:rsidR="00BF7B29" w:rsidRDefault="00BF7B29" w:rsidP="008033C2">
      <w:pPr>
        <w:rPr>
          <w:rFonts w:ascii="Times New Roman" w:hAnsi="Times New Roman"/>
          <w:color w:val="000000" w:themeColor="text1"/>
        </w:rPr>
      </w:pPr>
    </w:p>
    <w:p w14:paraId="4FBD3DB4" w14:textId="17D51C6A" w:rsidR="00BF7B29" w:rsidRDefault="007E7DAC" w:rsidP="007E7DAC">
      <w:pPr>
        <w:rPr>
          <w:rFonts w:ascii="Times New Roman" w:hAnsi="Times New Roman"/>
          <w:color w:val="000000" w:themeColor="text1"/>
        </w:rPr>
      </w:pPr>
      <w:r>
        <w:rPr>
          <w:rFonts w:ascii="Times New Roman" w:hAnsi="Times New Roman"/>
          <w:color w:val="000000" w:themeColor="text1"/>
        </w:rPr>
        <w:t xml:space="preserve">A reminder to future agendas to invite Protection to provide an update on spring burning and forecasting potentials for fire season sometime in June. Vroman hoped they would be collecting statistics regarding spring/fall burning with the uptick in opportunities. Shibley hoped that they would have updates on the communication planning and responses.  </w:t>
      </w:r>
    </w:p>
    <w:p w14:paraId="1B7A006A" w14:textId="77777777" w:rsidR="00966B46" w:rsidRDefault="00966B46" w:rsidP="008033C2">
      <w:pPr>
        <w:rPr>
          <w:rFonts w:ascii="Times New Roman" w:hAnsi="Times New Roman"/>
          <w:color w:val="000000" w:themeColor="text1"/>
        </w:rPr>
      </w:pPr>
    </w:p>
    <w:p w14:paraId="4B6A27C5" w14:textId="6E728E45" w:rsidR="004B3DB3" w:rsidRDefault="007E7DAC" w:rsidP="004B3DB3">
      <w:pPr>
        <w:rPr>
          <w:rFonts w:ascii="Times New Roman" w:hAnsi="Times New Roman"/>
          <w:color w:val="000000" w:themeColor="text1"/>
        </w:rPr>
      </w:pPr>
      <w:r>
        <w:rPr>
          <w:rFonts w:ascii="Times New Roman" w:hAnsi="Times New Roman"/>
          <w:color w:val="000000" w:themeColor="text1"/>
        </w:rPr>
        <w:t xml:space="preserve">Peel suggested more information on the new Farm Bill and NRCS details. And Ahrens had offered </w:t>
      </w:r>
      <w:r w:rsidR="004B3DB3">
        <w:rPr>
          <w:rFonts w:ascii="Times New Roman" w:hAnsi="Times New Roman"/>
          <w:color w:val="000000" w:themeColor="text1"/>
        </w:rPr>
        <w:t xml:space="preserve">to present </w:t>
      </w:r>
      <w:r>
        <w:rPr>
          <w:rFonts w:ascii="Times New Roman" w:hAnsi="Times New Roman"/>
          <w:color w:val="000000" w:themeColor="text1"/>
        </w:rPr>
        <w:t xml:space="preserve">information on the OSU Extension, Forestry Fire Program. </w:t>
      </w:r>
      <w:r w:rsidR="004B3DB3">
        <w:rPr>
          <w:rFonts w:ascii="Times New Roman" w:hAnsi="Times New Roman"/>
          <w:color w:val="000000" w:themeColor="text1"/>
        </w:rPr>
        <w:t xml:space="preserve">Abraham suggested for March the Dwelling Allowance updates and possibly Chad Davis and the process for opportunity in the Carbon policy arena and Cap&amp;Trade. Abraham shared that Board member, Jim Kelley provided some comments about climate change in the testimony/and State Forester Comment period. He suggested that the CFF could look at that comment and provide him some feedback.  </w:t>
      </w:r>
    </w:p>
    <w:p w14:paraId="3B23264F" w14:textId="0658CDA0" w:rsidR="00966B46" w:rsidRDefault="007E7DAC" w:rsidP="008033C2">
      <w:pPr>
        <w:rPr>
          <w:rFonts w:ascii="Times New Roman" w:hAnsi="Times New Roman"/>
          <w:color w:val="000000" w:themeColor="text1"/>
        </w:rPr>
      </w:pPr>
      <w:r>
        <w:rPr>
          <w:rFonts w:ascii="Times New Roman" w:hAnsi="Times New Roman"/>
          <w:color w:val="000000" w:themeColor="text1"/>
        </w:rPr>
        <w:t xml:space="preserve"> </w:t>
      </w:r>
    </w:p>
    <w:p w14:paraId="18AB28CC" w14:textId="6E8AAB70" w:rsidR="00CD319A" w:rsidRDefault="004B3DB3" w:rsidP="008033C2">
      <w:pPr>
        <w:rPr>
          <w:rFonts w:ascii="Times New Roman" w:hAnsi="Times New Roman"/>
          <w:color w:val="000000" w:themeColor="text1"/>
        </w:rPr>
      </w:pPr>
      <w:r>
        <w:rPr>
          <w:rFonts w:ascii="Times New Roman" w:hAnsi="Times New Roman"/>
          <w:color w:val="000000" w:themeColor="text1"/>
        </w:rPr>
        <w:t xml:space="preserve">Barnes adjourned the Meeting. </w:t>
      </w:r>
      <w:r w:rsidR="00CD319A">
        <w:rPr>
          <w:rFonts w:ascii="Times New Roman" w:hAnsi="Times New Roman"/>
          <w:color w:val="000000" w:themeColor="text1"/>
        </w:rPr>
        <w:t xml:space="preserve"> </w:t>
      </w:r>
    </w:p>
    <w:p w14:paraId="7B318313" w14:textId="77777777" w:rsidR="00CD319A" w:rsidRDefault="00CD319A" w:rsidP="008033C2">
      <w:pPr>
        <w:rPr>
          <w:rFonts w:ascii="Times New Roman" w:hAnsi="Times New Roman"/>
          <w:color w:val="000000" w:themeColor="text1"/>
        </w:rPr>
      </w:pPr>
    </w:p>
    <w:p w14:paraId="326EB05C" w14:textId="0637C198" w:rsidR="00966B46" w:rsidRPr="008033C2" w:rsidRDefault="00966B46" w:rsidP="008033C2">
      <w:pPr>
        <w:rPr>
          <w:rFonts w:ascii="Times New Roman" w:hAnsi="Times New Roman"/>
          <w:color w:val="000000" w:themeColor="text1"/>
        </w:rPr>
      </w:pPr>
    </w:p>
    <w:p w14:paraId="6B96E1F8" w14:textId="36CABC29" w:rsidR="00CF60B8" w:rsidRPr="00D7453C" w:rsidRDefault="00CE2CCF" w:rsidP="00D7453C">
      <w:pPr>
        <w:rPr>
          <w:rFonts w:ascii="Times New Roman" w:hAnsi="Times New Roman"/>
          <w:b/>
          <w:color w:val="000000" w:themeColor="text1"/>
        </w:rPr>
      </w:pPr>
      <w:r w:rsidRPr="00D7453C">
        <w:rPr>
          <w:rFonts w:ascii="Times New Roman" w:hAnsi="Times New Roman"/>
          <w:b/>
          <w:color w:val="000000" w:themeColor="text1"/>
        </w:rPr>
        <w:t xml:space="preserve">       </w:t>
      </w:r>
    </w:p>
    <w:sectPr w:rsidR="00CF60B8" w:rsidRPr="00D7453C" w:rsidSect="00391A75">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60EE6" w14:textId="77777777" w:rsidR="006F123A" w:rsidRDefault="006F123A" w:rsidP="00130D1D">
      <w:r>
        <w:separator/>
      </w:r>
    </w:p>
  </w:endnote>
  <w:endnote w:type="continuationSeparator" w:id="0">
    <w:p w14:paraId="35C14248" w14:textId="77777777" w:rsidR="006F123A" w:rsidRDefault="006F123A" w:rsidP="0013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2FCFA" w14:textId="77777777" w:rsidR="006F123A" w:rsidRDefault="006F123A" w:rsidP="00DB5729">
    <w:pPr>
      <w:pStyle w:val="Footer"/>
      <w:jc w:val="right"/>
      <w:rPr>
        <w:sz w:val="16"/>
        <w:szCs w:val="16"/>
      </w:rPr>
    </w:pPr>
  </w:p>
  <w:p w14:paraId="0352FCFB" w14:textId="77777777" w:rsidR="006F123A" w:rsidRPr="000109FE" w:rsidRDefault="006F123A" w:rsidP="00DB5729">
    <w:pPr>
      <w:pStyle w:val="Footer"/>
      <w:jc w:val="right"/>
      <w:rPr>
        <w:sz w:val="16"/>
        <w:szCs w:val="16"/>
      </w:rPr>
    </w:pPr>
    <w:r w:rsidRPr="000109FE">
      <w:rPr>
        <w:sz w:val="16"/>
        <w:szCs w:val="16"/>
      </w:rPr>
      <w:t>NW &amp; SW Oregon</w:t>
    </w:r>
  </w:p>
  <w:p w14:paraId="0352FCFC" w14:textId="77777777" w:rsidR="006F123A" w:rsidRPr="000109FE" w:rsidRDefault="006F123A" w:rsidP="00DB5729">
    <w:pPr>
      <w:pStyle w:val="Footer"/>
      <w:jc w:val="right"/>
      <w:rPr>
        <w:sz w:val="16"/>
        <w:szCs w:val="16"/>
      </w:rPr>
    </w:pPr>
    <w:r w:rsidRPr="000109FE">
      <w:rPr>
        <w:sz w:val="16"/>
        <w:szCs w:val="16"/>
      </w:rPr>
      <w:t>February 9, 2012</w:t>
    </w:r>
  </w:p>
  <w:p w14:paraId="0352FCFD" w14:textId="77777777" w:rsidR="006F123A" w:rsidRPr="00DB5729" w:rsidRDefault="006F123A" w:rsidP="00DB5729">
    <w:pPr>
      <w:jc w:val="right"/>
      <w:rPr>
        <w:sz w:val="16"/>
        <w:szCs w:val="16"/>
      </w:rPr>
    </w:pPr>
    <w:r w:rsidRPr="000109FE">
      <w:rPr>
        <w:sz w:val="16"/>
        <w:szCs w:val="16"/>
      </w:rPr>
      <w:t xml:space="preserve">Page </w:t>
    </w:r>
    <w:r w:rsidRPr="000109FE">
      <w:rPr>
        <w:sz w:val="16"/>
        <w:szCs w:val="16"/>
      </w:rPr>
      <w:fldChar w:fldCharType="begin"/>
    </w:r>
    <w:r w:rsidRPr="000109FE">
      <w:rPr>
        <w:sz w:val="16"/>
        <w:szCs w:val="16"/>
      </w:rPr>
      <w:instrText xml:space="preserve"> PAGE </w:instrText>
    </w:r>
    <w:r w:rsidRPr="000109FE">
      <w:rPr>
        <w:sz w:val="16"/>
        <w:szCs w:val="16"/>
      </w:rPr>
      <w:fldChar w:fldCharType="separate"/>
    </w:r>
    <w:r>
      <w:rPr>
        <w:noProof/>
        <w:sz w:val="16"/>
        <w:szCs w:val="16"/>
      </w:rPr>
      <w:t>4</w:t>
    </w:r>
    <w:r w:rsidRPr="000109FE">
      <w:rPr>
        <w:sz w:val="16"/>
        <w:szCs w:val="16"/>
      </w:rPr>
      <w:fldChar w:fldCharType="end"/>
    </w:r>
    <w:r w:rsidRPr="000109FE">
      <w:rPr>
        <w:sz w:val="16"/>
        <w:szCs w:val="16"/>
      </w:rPr>
      <w:t xml:space="preserve"> of </w:t>
    </w:r>
    <w:r w:rsidRPr="000109FE">
      <w:rPr>
        <w:sz w:val="16"/>
        <w:szCs w:val="16"/>
      </w:rPr>
      <w:fldChar w:fldCharType="begin"/>
    </w:r>
    <w:r w:rsidRPr="000109FE">
      <w:rPr>
        <w:sz w:val="16"/>
        <w:szCs w:val="16"/>
      </w:rPr>
      <w:instrText xml:space="preserve"> NUMPAGES  </w:instrText>
    </w:r>
    <w:r w:rsidRPr="000109FE">
      <w:rPr>
        <w:sz w:val="16"/>
        <w:szCs w:val="16"/>
      </w:rPr>
      <w:fldChar w:fldCharType="separate"/>
    </w:r>
    <w:r>
      <w:rPr>
        <w:noProof/>
        <w:sz w:val="16"/>
        <w:szCs w:val="16"/>
      </w:rPr>
      <w:t>8</w:t>
    </w:r>
    <w:r w:rsidRPr="000109FE">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359660"/>
      <w:docPartObj>
        <w:docPartGallery w:val="Page Numbers (Bottom of Page)"/>
        <w:docPartUnique/>
      </w:docPartObj>
    </w:sdtPr>
    <w:sdtEndPr>
      <w:rPr>
        <w:noProof/>
      </w:rPr>
    </w:sdtEndPr>
    <w:sdtContent>
      <w:p w14:paraId="5EF014CF" w14:textId="32F46174" w:rsidR="006F123A" w:rsidRDefault="006F123A">
        <w:pPr>
          <w:pStyle w:val="Footer"/>
          <w:jc w:val="right"/>
        </w:pPr>
        <w:r>
          <w:fldChar w:fldCharType="begin"/>
        </w:r>
        <w:r>
          <w:instrText xml:space="preserve"> PAGE   \* MERGEFORMAT </w:instrText>
        </w:r>
        <w:r>
          <w:fldChar w:fldCharType="separate"/>
        </w:r>
        <w:r w:rsidR="0077393A">
          <w:rPr>
            <w:noProof/>
          </w:rPr>
          <w:t>2</w:t>
        </w:r>
        <w:r>
          <w:rPr>
            <w:noProof/>
          </w:rPr>
          <w:fldChar w:fldCharType="end"/>
        </w:r>
      </w:p>
    </w:sdtContent>
  </w:sdt>
  <w:p w14:paraId="0352FCFF" w14:textId="6E5080BC" w:rsidR="006F123A" w:rsidRPr="00553C8C" w:rsidRDefault="006F123A" w:rsidP="00553C8C">
    <w:pPr>
      <w:rPr>
        <w:color w:val="A6A6A6" w:themeColor="background1" w:themeShade="A6"/>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726089"/>
      <w:docPartObj>
        <w:docPartGallery w:val="Page Numbers (Bottom of Page)"/>
        <w:docPartUnique/>
      </w:docPartObj>
    </w:sdtPr>
    <w:sdtEndPr>
      <w:rPr>
        <w:noProof/>
      </w:rPr>
    </w:sdtEndPr>
    <w:sdtContent>
      <w:p w14:paraId="129927C6" w14:textId="0A4EF651" w:rsidR="006F123A" w:rsidRDefault="006F123A">
        <w:pPr>
          <w:pStyle w:val="Footer"/>
          <w:jc w:val="right"/>
        </w:pPr>
        <w:r>
          <w:fldChar w:fldCharType="begin"/>
        </w:r>
        <w:r>
          <w:instrText xml:space="preserve"> PAGE   \* MERGEFORMAT </w:instrText>
        </w:r>
        <w:r>
          <w:fldChar w:fldCharType="separate"/>
        </w:r>
        <w:r w:rsidR="0077393A">
          <w:rPr>
            <w:noProof/>
          </w:rPr>
          <w:t>1</w:t>
        </w:r>
        <w:r>
          <w:rPr>
            <w:noProof/>
          </w:rPr>
          <w:fldChar w:fldCharType="end"/>
        </w:r>
      </w:p>
    </w:sdtContent>
  </w:sdt>
  <w:p w14:paraId="7DD5EAAF" w14:textId="77777777" w:rsidR="006F123A" w:rsidRDefault="006F1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3DFC9" w14:textId="77777777" w:rsidR="006F123A" w:rsidRDefault="006F123A" w:rsidP="00130D1D">
      <w:r>
        <w:separator/>
      </w:r>
    </w:p>
  </w:footnote>
  <w:footnote w:type="continuationSeparator" w:id="0">
    <w:p w14:paraId="398770B9" w14:textId="77777777" w:rsidR="006F123A" w:rsidRDefault="006F123A" w:rsidP="00130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60D8" w14:textId="435832BE" w:rsidR="006F123A" w:rsidRDefault="006F123A" w:rsidP="002A6026">
    <w:pPr>
      <w:pStyle w:val="Header"/>
      <w:jc w:val="center"/>
    </w:pPr>
    <w:sdt>
      <w:sdtPr>
        <w:id w:val="66390555"/>
        <w:docPartObj>
          <w:docPartGallery w:val="Page Numbers (Top of Page)"/>
          <w:docPartUnique/>
        </w:docPartObj>
      </w:sdtPr>
      <w:sdtEndPr>
        <w:rPr>
          <w:noProof/>
        </w:rPr>
      </w:sdtEndPr>
      <w:sdtContent>
        <w:r w:rsidRPr="002A6026">
          <w:rPr>
            <w:sz w:val="18"/>
            <w:szCs w:val="18"/>
          </w:rPr>
          <w:t>Committee for Family Forestlands</w:t>
        </w:r>
        <w:r>
          <w:tab/>
        </w:r>
        <w:r>
          <w:tab/>
        </w:r>
        <w:r>
          <w:fldChar w:fldCharType="begin"/>
        </w:r>
        <w:r>
          <w:instrText xml:space="preserve"> PAGE   \* MERGEFORMAT </w:instrText>
        </w:r>
        <w:r>
          <w:fldChar w:fldCharType="separate"/>
        </w:r>
        <w:r w:rsidR="0077393A">
          <w:rPr>
            <w:noProof/>
          </w:rPr>
          <w:t>2</w:t>
        </w:r>
        <w:r>
          <w:rPr>
            <w:noProof/>
          </w:rPr>
          <w:fldChar w:fldCharType="end"/>
        </w:r>
      </w:sdtContent>
    </w:sdt>
  </w:p>
  <w:p w14:paraId="0352FCF9" w14:textId="7993B964" w:rsidR="006F123A" w:rsidRDefault="006F1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195C" w14:textId="36BBC1C1" w:rsidR="006F123A" w:rsidRDefault="006F123A" w:rsidP="00B04145">
    <w:pPr>
      <w:pStyle w:val="Header"/>
      <w:jc w:val="center"/>
      <w:rPr>
        <w:b/>
        <w:sz w:val="32"/>
        <w:szCs w:val="32"/>
      </w:rPr>
    </w:pPr>
    <w:r>
      <w:rPr>
        <w:noProof/>
      </w:rPr>
      <mc:AlternateContent>
        <mc:Choice Requires="wps">
          <w:drawing>
            <wp:anchor distT="0" distB="0" distL="114300" distR="114300" simplePos="0" relativeHeight="251662336" behindDoc="0" locked="0" layoutInCell="1" allowOverlap="1" wp14:anchorId="32523CE8" wp14:editId="17F7701E">
              <wp:simplePos x="0" y="0"/>
              <wp:positionH relativeFrom="column">
                <wp:posOffset>0</wp:posOffset>
              </wp:positionH>
              <wp:positionV relativeFrom="paragraph">
                <wp:posOffset>0</wp:posOffset>
              </wp:positionV>
              <wp:extent cx="297815" cy="6337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633730"/>
                      </a:xfrm>
                      <a:prstGeom prst="rect">
                        <a:avLst/>
                      </a:prstGeom>
                      <a:noFill/>
                      <a:ln>
                        <a:noFill/>
                      </a:ln>
                      <a:effectLst/>
                    </wps:spPr>
                    <wps:txbx>
                      <w:txbxContent>
                        <w:p w14:paraId="2992001E" w14:textId="5A931B0F" w:rsidR="006F123A" w:rsidRPr="00AF304D" w:rsidRDefault="006F123A" w:rsidP="00F33DA4">
                          <w:pPr>
                            <w:pStyle w:val="Head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2523CE8" id="_x0000_t202" coordsize="21600,21600" o:spt="202" path="m,l,21600r21600,l21600,xe">
              <v:stroke joinstyle="miter"/>
              <v:path gradientshapeok="t" o:connecttype="rect"/>
            </v:shapetype>
            <v:shape id="Text Box 2" o:spid="_x0000_s1028" type="#_x0000_t202" style="position:absolute;left:0;text-align:left;margin-left:0;margin-top:0;width:23.45pt;height:49.9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" filled="f" stroked="f">
              <v:textbox style="mso-fit-shape-to-text:t">
                <w:txbxContent>
                  <w:p w14:paraId="2992001E" w14:textId="5A931B0F" w:rsidR="004C1BBE" w:rsidRPr="00AF304D" w:rsidRDefault="004C1BBE" w:rsidP="00F33DA4">
                    <w:pPr>
                      <w:pStyle w:val="Head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v:shape>
          </w:pict>
        </mc:Fallback>
      </mc:AlternateContent>
    </w:r>
  </w:p>
  <w:p w14:paraId="0352FD00" w14:textId="42744E12" w:rsidR="006F123A" w:rsidRDefault="006F123A" w:rsidP="00B04145">
    <w:pPr>
      <w:pStyle w:val="Header"/>
      <w:jc w:val="center"/>
      <w:rPr>
        <w:b/>
        <w:sz w:val="32"/>
        <w:szCs w:val="32"/>
      </w:rPr>
    </w:pPr>
    <w:r>
      <w:rPr>
        <w:b/>
        <w:noProof/>
        <w:sz w:val="32"/>
        <w:szCs w:val="32"/>
      </w:rPr>
      <w:object w:dxaOrig="1440" w:dyaOrig="1440" w14:anchorId="0352F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7.5pt;margin-top:-88.5pt;width:22.45pt;height:81.8pt;z-index:-251656192;mso-wrap-edited:f;mso-position-horizontal-relative:margin;mso-position-vertical-relative:margin" wrapcoords="7902 150 5795 600 4215 2250 4741 2550 2107 4200 1580 6900 -527 9450 1054 12150 1580 12600 6322 14550 7376 21450 11590 21450 11590 14550 15805 13950 19493 12600 18439 12150 21073 10950 21073 10650 17912 9750 20546 8250 21073 7500 18966 7350 20546 6600 17385 4950 17385 3900 15805 2100 12644 450 10537 150 7902 150">
          <v:imagedata r:id="rId1" o:title="" gain="19661f" blacklevel=".25"/>
          <w10:wrap side="left" anchorx="margin" anchory="margin"/>
        </v:shape>
        <o:OLEObject Type="Embed" ProgID="MS_ClipArt_Gallery.5" ShapeID="_x0000_s2050" DrawAspect="Content" ObjectID="_1613563533" r:id="rId2"/>
      </w:object>
    </w:r>
    <w:r>
      <w:rPr>
        <w:b/>
        <w:noProof/>
        <w:sz w:val="32"/>
        <w:szCs w:val="32"/>
      </w:rPr>
      <w:drawing>
        <wp:anchor distT="0" distB="0" distL="114300" distR="114300" simplePos="0" relativeHeight="251658240" behindDoc="1" locked="0" layoutInCell="1" allowOverlap="1" wp14:anchorId="0352FD05" wp14:editId="0352FD06">
          <wp:simplePos x="0" y="0"/>
          <wp:positionH relativeFrom="column">
            <wp:posOffset>-686</wp:posOffset>
          </wp:positionH>
          <wp:positionV relativeFrom="paragraph">
            <wp:posOffset>-161171</wp:posOffset>
          </wp:positionV>
          <wp:extent cx="803253" cy="914400"/>
          <wp:effectExtent l="19050" t="0" r="0" b="0"/>
          <wp:wrapNone/>
          <wp:docPr id="10" name="Picture 0" descr="odf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flogosmall.jpg"/>
                  <pic:cNvPicPr/>
                </pic:nvPicPr>
                <pic:blipFill>
                  <a:blip r:embed="rId3"/>
                  <a:stretch>
                    <a:fillRect/>
                  </a:stretch>
                </pic:blipFill>
                <pic:spPr>
                  <a:xfrm>
                    <a:off x="0" y="0"/>
                    <a:ext cx="803253" cy="914400"/>
                  </a:xfrm>
                  <a:prstGeom prst="rect">
                    <a:avLst/>
                  </a:prstGeom>
                </pic:spPr>
              </pic:pic>
            </a:graphicData>
          </a:graphic>
        </wp:anchor>
      </w:drawing>
    </w:r>
    <w:r>
      <w:rPr>
        <w:b/>
        <w:sz w:val="32"/>
        <w:szCs w:val="32"/>
      </w:rPr>
      <w:t>Committee for Family Forestlands</w:t>
    </w:r>
    <w:r w:rsidRPr="00130D1D">
      <w:rPr>
        <w:b/>
        <w:sz w:val="32"/>
        <w:szCs w:val="32"/>
      </w:rPr>
      <w:t xml:space="preserve"> </w:t>
    </w:r>
    <w:r>
      <w:rPr>
        <w:b/>
        <w:sz w:val="32"/>
        <w:szCs w:val="32"/>
      </w:rPr>
      <w:t xml:space="preserve">     </w:t>
    </w:r>
  </w:p>
  <w:p w14:paraId="0352FD01" w14:textId="64CCCB47" w:rsidR="006F123A" w:rsidRDefault="006F123A" w:rsidP="00FA5D33">
    <w:pPr>
      <w:pStyle w:val="Header"/>
      <w:tabs>
        <w:tab w:val="left" w:pos="990"/>
        <w:tab w:val="center" w:pos="5400"/>
      </w:tabs>
      <w:jc w:val="center"/>
      <w:rPr>
        <w:b/>
      </w:rPr>
    </w:pPr>
    <w:r>
      <w:rPr>
        <w:b/>
        <w:noProof/>
        <w:sz w:val="32"/>
        <w:szCs w:val="32"/>
      </w:rPr>
      <w:object w:dxaOrig="1440" w:dyaOrig="1440" w14:anchorId="0352FD07">
        <v:shape id="_x0000_s2049" type="#_x0000_t75" style="position:absolute;left:0;text-align:left;margin-left:473.5pt;margin-top:-41pt;width:56.05pt;height:34.3pt;z-index:-251657216;mso-position-horizontal-relative:margin;mso-position-vertical-relative:margin">
          <v:imagedata r:id="rId4" o:title="" gain="19661f" blacklevel="15729f"/>
          <w10:wrap anchorx="margin" anchory="margin"/>
        </v:shape>
        <o:OLEObject Type="Embed" ProgID="MS_ClipArt_Gallery.5" ShapeID="_x0000_s2049" DrawAspect="Content" ObjectID="_1613563534" r:id="rId5"/>
      </w:object>
    </w:r>
    <w:r>
      <w:rPr>
        <w:b/>
      </w:rPr>
      <w:t>Meeting Minutes</w:t>
    </w:r>
  </w:p>
  <w:p w14:paraId="0352FD02" w14:textId="774A0CA9" w:rsidR="006F123A" w:rsidRPr="00470476" w:rsidRDefault="006F123A" w:rsidP="00FA5D33">
    <w:pPr>
      <w:pStyle w:val="Header"/>
      <w:jc w:val="center"/>
      <w:rPr>
        <w:b/>
        <w:sz w:val="28"/>
        <w:szCs w:val="28"/>
      </w:rPr>
    </w:pPr>
    <w:r>
      <w:rPr>
        <w:b/>
        <w:sz w:val="28"/>
        <w:szCs w:val="28"/>
      </w:rPr>
      <w:t>February 12</w:t>
    </w:r>
    <w:r>
      <w:rPr>
        <w:b/>
        <w:sz w:val="28"/>
        <w:szCs w:val="28"/>
        <w:vertAlign w:val="superscript"/>
      </w:rPr>
      <w:t>th</w:t>
    </w:r>
    <w:r>
      <w:rPr>
        <w:b/>
        <w:sz w:val="28"/>
        <w:szCs w:val="28"/>
      </w:rPr>
      <w:t>, 2019</w:t>
    </w:r>
  </w:p>
  <w:p w14:paraId="0352FD03" w14:textId="77777777" w:rsidR="006F123A" w:rsidRDefault="006F1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855"/>
    <w:multiLevelType w:val="hybridMultilevel"/>
    <w:tmpl w:val="65CCCADE"/>
    <w:lvl w:ilvl="0" w:tplc="859E9B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46D28"/>
    <w:multiLevelType w:val="hybridMultilevel"/>
    <w:tmpl w:val="AC525666"/>
    <w:lvl w:ilvl="0" w:tplc="F5705EDE">
      <w:start w:val="5"/>
      <w:numFmt w:val="bullet"/>
      <w:lvlText w:val="-"/>
      <w:lvlJc w:val="left"/>
      <w:pPr>
        <w:ind w:left="1296" w:hanging="360"/>
      </w:pPr>
      <w:rPr>
        <w:rFonts w:ascii="Times New Roman" w:eastAsia="Calibri"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5165AAF"/>
    <w:multiLevelType w:val="hybridMultilevel"/>
    <w:tmpl w:val="92A0A164"/>
    <w:lvl w:ilvl="0" w:tplc="04090013">
      <w:start w:val="1"/>
      <w:numFmt w:val="upperRoman"/>
      <w:lvlText w:val="%1."/>
      <w:lvlJc w:val="righ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210DE"/>
    <w:multiLevelType w:val="hybridMultilevel"/>
    <w:tmpl w:val="8CE4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2091C"/>
    <w:multiLevelType w:val="hybridMultilevel"/>
    <w:tmpl w:val="D656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F06C1"/>
    <w:multiLevelType w:val="hybridMultilevel"/>
    <w:tmpl w:val="04628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A45E94"/>
    <w:multiLevelType w:val="hybridMultilevel"/>
    <w:tmpl w:val="C9240056"/>
    <w:lvl w:ilvl="0" w:tplc="B3EAABB4">
      <w:start w:val="1"/>
      <w:numFmt w:val="decimal"/>
      <w:lvlText w:val="%1."/>
      <w:lvlJc w:val="left"/>
      <w:pPr>
        <w:ind w:left="720" w:hanging="360"/>
      </w:pPr>
      <w:rPr>
        <w:rFonts w:cs="Times New Roman" w:hint="default"/>
        <w:b/>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D0B6B"/>
    <w:multiLevelType w:val="hybridMultilevel"/>
    <w:tmpl w:val="019C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75930"/>
    <w:multiLevelType w:val="hybridMultilevel"/>
    <w:tmpl w:val="B0540F1E"/>
    <w:lvl w:ilvl="0" w:tplc="8514E7AE">
      <w:start w:val="50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22C5BDE"/>
    <w:multiLevelType w:val="hybridMultilevel"/>
    <w:tmpl w:val="26B0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938A7"/>
    <w:multiLevelType w:val="hybridMultilevel"/>
    <w:tmpl w:val="EEFE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C5F13"/>
    <w:multiLevelType w:val="hybridMultilevel"/>
    <w:tmpl w:val="E634E7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BB030A"/>
    <w:multiLevelType w:val="hybridMultilevel"/>
    <w:tmpl w:val="9BF2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112D4"/>
    <w:multiLevelType w:val="multilevel"/>
    <w:tmpl w:val="2176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D3CE5"/>
    <w:multiLevelType w:val="hybridMultilevel"/>
    <w:tmpl w:val="A432B030"/>
    <w:lvl w:ilvl="0" w:tplc="B3EAABB4">
      <w:start w:val="1"/>
      <w:numFmt w:val="decimal"/>
      <w:lvlText w:val="%1."/>
      <w:lvlJc w:val="left"/>
      <w:pPr>
        <w:ind w:left="720" w:hanging="360"/>
      </w:pPr>
      <w:rPr>
        <w:rFonts w:cs="Times New Roman" w:hint="default"/>
        <w:b/>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74F44"/>
    <w:multiLevelType w:val="hybridMultilevel"/>
    <w:tmpl w:val="1F80E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4B7549"/>
    <w:multiLevelType w:val="hybridMultilevel"/>
    <w:tmpl w:val="C9240056"/>
    <w:lvl w:ilvl="0" w:tplc="B3EAABB4">
      <w:start w:val="1"/>
      <w:numFmt w:val="decimal"/>
      <w:lvlText w:val="%1."/>
      <w:lvlJc w:val="left"/>
      <w:pPr>
        <w:ind w:left="720" w:hanging="360"/>
      </w:pPr>
      <w:rPr>
        <w:rFonts w:cs="Times New Roman" w:hint="default"/>
        <w:b/>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03404"/>
    <w:multiLevelType w:val="hybridMultilevel"/>
    <w:tmpl w:val="87822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4F28A8"/>
    <w:multiLevelType w:val="hybridMultilevel"/>
    <w:tmpl w:val="01BE3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2A6E88"/>
    <w:multiLevelType w:val="hybridMultilevel"/>
    <w:tmpl w:val="B6488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804A29"/>
    <w:multiLevelType w:val="hybridMultilevel"/>
    <w:tmpl w:val="A2BA3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B2E78"/>
    <w:multiLevelType w:val="hybridMultilevel"/>
    <w:tmpl w:val="5936E042"/>
    <w:lvl w:ilvl="0" w:tplc="2460ED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97C38"/>
    <w:multiLevelType w:val="hybridMultilevel"/>
    <w:tmpl w:val="D14A9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9027DD"/>
    <w:multiLevelType w:val="hybridMultilevel"/>
    <w:tmpl w:val="2D36C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2867F4"/>
    <w:multiLevelType w:val="hybridMultilevel"/>
    <w:tmpl w:val="4A98061A"/>
    <w:lvl w:ilvl="0" w:tplc="906602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24550"/>
    <w:multiLevelType w:val="hybridMultilevel"/>
    <w:tmpl w:val="A618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B7DE6"/>
    <w:multiLevelType w:val="hybridMultilevel"/>
    <w:tmpl w:val="010A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E1153"/>
    <w:multiLevelType w:val="hybridMultilevel"/>
    <w:tmpl w:val="021C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33F50"/>
    <w:multiLevelType w:val="hybridMultilevel"/>
    <w:tmpl w:val="63B0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002CF"/>
    <w:multiLevelType w:val="hybridMultilevel"/>
    <w:tmpl w:val="7648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B0177"/>
    <w:multiLevelType w:val="hybridMultilevel"/>
    <w:tmpl w:val="9E12A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510C60"/>
    <w:multiLevelType w:val="hybridMultilevel"/>
    <w:tmpl w:val="009C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772A8"/>
    <w:multiLevelType w:val="hybridMultilevel"/>
    <w:tmpl w:val="BC9E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B7BE4"/>
    <w:multiLevelType w:val="hybridMultilevel"/>
    <w:tmpl w:val="E186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24AA5"/>
    <w:multiLevelType w:val="hybridMultilevel"/>
    <w:tmpl w:val="CA7A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B3F8A"/>
    <w:multiLevelType w:val="hybridMultilevel"/>
    <w:tmpl w:val="427038FE"/>
    <w:lvl w:ilvl="0" w:tplc="10D4179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B93DEA"/>
    <w:multiLevelType w:val="hybridMultilevel"/>
    <w:tmpl w:val="5D46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1567CF"/>
    <w:multiLevelType w:val="hybridMultilevel"/>
    <w:tmpl w:val="EAECF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94333"/>
    <w:multiLevelType w:val="hybridMultilevel"/>
    <w:tmpl w:val="635EA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4C08DD"/>
    <w:multiLevelType w:val="hybridMultilevel"/>
    <w:tmpl w:val="683C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A774D"/>
    <w:multiLevelType w:val="hybridMultilevel"/>
    <w:tmpl w:val="E7AA2CFE"/>
    <w:lvl w:ilvl="0" w:tplc="F5705ED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AB0BCA"/>
    <w:multiLevelType w:val="hybridMultilevel"/>
    <w:tmpl w:val="DB6E8F4A"/>
    <w:lvl w:ilvl="0" w:tplc="95742688">
      <w:start w:val="1"/>
      <w:numFmt w:val="bullet"/>
      <w:lvlText w:val=""/>
      <w:lvlJc w:val="left"/>
      <w:pPr>
        <w:tabs>
          <w:tab w:val="num" w:pos="720"/>
        </w:tabs>
        <w:ind w:left="720" w:hanging="360"/>
      </w:pPr>
      <w:rPr>
        <w:rFonts w:ascii="Wingdings 3" w:hAnsi="Wingdings 3" w:hint="default"/>
      </w:rPr>
    </w:lvl>
    <w:lvl w:ilvl="1" w:tplc="A03C9E2C" w:tentative="1">
      <w:start w:val="1"/>
      <w:numFmt w:val="bullet"/>
      <w:lvlText w:val=""/>
      <w:lvlJc w:val="left"/>
      <w:pPr>
        <w:tabs>
          <w:tab w:val="num" w:pos="1440"/>
        </w:tabs>
        <w:ind w:left="1440" w:hanging="360"/>
      </w:pPr>
      <w:rPr>
        <w:rFonts w:ascii="Wingdings 3" w:hAnsi="Wingdings 3" w:hint="default"/>
      </w:rPr>
    </w:lvl>
    <w:lvl w:ilvl="2" w:tplc="9E5843BE" w:tentative="1">
      <w:start w:val="1"/>
      <w:numFmt w:val="bullet"/>
      <w:lvlText w:val=""/>
      <w:lvlJc w:val="left"/>
      <w:pPr>
        <w:tabs>
          <w:tab w:val="num" w:pos="2160"/>
        </w:tabs>
        <w:ind w:left="2160" w:hanging="360"/>
      </w:pPr>
      <w:rPr>
        <w:rFonts w:ascii="Wingdings 3" w:hAnsi="Wingdings 3" w:hint="default"/>
      </w:rPr>
    </w:lvl>
    <w:lvl w:ilvl="3" w:tplc="5EFEB4AC" w:tentative="1">
      <w:start w:val="1"/>
      <w:numFmt w:val="bullet"/>
      <w:lvlText w:val=""/>
      <w:lvlJc w:val="left"/>
      <w:pPr>
        <w:tabs>
          <w:tab w:val="num" w:pos="2880"/>
        </w:tabs>
        <w:ind w:left="2880" w:hanging="360"/>
      </w:pPr>
      <w:rPr>
        <w:rFonts w:ascii="Wingdings 3" w:hAnsi="Wingdings 3" w:hint="default"/>
      </w:rPr>
    </w:lvl>
    <w:lvl w:ilvl="4" w:tplc="B058BC52" w:tentative="1">
      <w:start w:val="1"/>
      <w:numFmt w:val="bullet"/>
      <w:lvlText w:val=""/>
      <w:lvlJc w:val="left"/>
      <w:pPr>
        <w:tabs>
          <w:tab w:val="num" w:pos="3600"/>
        </w:tabs>
        <w:ind w:left="3600" w:hanging="360"/>
      </w:pPr>
      <w:rPr>
        <w:rFonts w:ascii="Wingdings 3" w:hAnsi="Wingdings 3" w:hint="default"/>
      </w:rPr>
    </w:lvl>
    <w:lvl w:ilvl="5" w:tplc="48AA0638" w:tentative="1">
      <w:start w:val="1"/>
      <w:numFmt w:val="bullet"/>
      <w:lvlText w:val=""/>
      <w:lvlJc w:val="left"/>
      <w:pPr>
        <w:tabs>
          <w:tab w:val="num" w:pos="4320"/>
        </w:tabs>
        <w:ind w:left="4320" w:hanging="360"/>
      </w:pPr>
      <w:rPr>
        <w:rFonts w:ascii="Wingdings 3" w:hAnsi="Wingdings 3" w:hint="default"/>
      </w:rPr>
    </w:lvl>
    <w:lvl w:ilvl="6" w:tplc="EADED586" w:tentative="1">
      <w:start w:val="1"/>
      <w:numFmt w:val="bullet"/>
      <w:lvlText w:val=""/>
      <w:lvlJc w:val="left"/>
      <w:pPr>
        <w:tabs>
          <w:tab w:val="num" w:pos="5040"/>
        </w:tabs>
        <w:ind w:left="5040" w:hanging="360"/>
      </w:pPr>
      <w:rPr>
        <w:rFonts w:ascii="Wingdings 3" w:hAnsi="Wingdings 3" w:hint="default"/>
      </w:rPr>
    </w:lvl>
    <w:lvl w:ilvl="7" w:tplc="15AE3408" w:tentative="1">
      <w:start w:val="1"/>
      <w:numFmt w:val="bullet"/>
      <w:lvlText w:val=""/>
      <w:lvlJc w:val="left"/>
      <w:pPr>
        <w:tabs>
          <w:tab w:val="num" w:pos="5760"/>
        </w:tabs>
        <w:ind w:left="5760" w:hanging="360"/>
      </w:pPr>
      <w:rPr>
        <w:rFonts w:ascii="Wingdings 3" w:hAnsi="Wingdings 3" w:hint="default"/>
      </w:rPr>
    </w:lvl>
    <w:lvl w:ilvl="8" w:tplc="8D50B314"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7BAA09D7"/>
    <w:multiLevelType w:val="hybridMultilevel"/>
    <w:tmpl w:val="6688E8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AD28DE"/>
    <w:multiLevelType w:val="hybridMultilevel"/>
    <w:tmpl w:val="1AA6D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5"/>
  </w:num>
  <w:num w:numId="3">
    <w:abstractNumId w:val="30"/>
  </w:num>
  <w:num w:numId="4">
    <w:abstractNumId w:val="18"/>
  </w:num>
  <w:num w:numId="5">
    <w:abstractNumId w:val="12"/>
  </w:num>
  <w:num w:numId="6">
    <w:abstractNumId w:val="43"/>
  </w:num>
  <w:num w:numId="7">
    <w:abstractNumId w:val="22"/>
  </w:num>
  <w:num w:numId="8">
    <w:abstractNumId w:val="5"/>
  </w:num>
  <w:num w:numId="9">
    <w:abstractNumId w:val="19"/>
  </w:num>
  <w:num w:numId="10">
    <w:abstractNumId w:val="27"/>
  </w:num>
  <w:num w:numId="11">
    <w:abstractNumId w:val="4"/>
  </w:num>
  <w:num w:numId="12">
    <w:abstractNumId w:val="2"/>
  </w:num>
  <w:num w:numId="13">
    <w:abstractNumId w:val="23"/>
  </w:num>
  <w:num w:numId="14">
    <w:abstractNumId w:val="35"/>
  </w:num>
  <w:num w:numId="15">
    <w:abstractNumId w:val="38"/>
  </w:num>
  <w:num w:numId="16">
    <w:abstractNumId w:val="42"/>
  </w:num>
  <w:num w:numId="17">
    <w:abstractNumId w:val="11"/>
  </w:num>
  <w:num w:numId="18">
    <w:abstractNumId w:val="17"/>
  </w:num>
  <w:num w:numId="19">
    <w:abstractNumId w:val="13"/>
  </w:num>
  <w:num w:numId="20">
    <w:abstractNumId w:val="40"/>
  </w:num>
  <w:num w:numId="21">
    <w:abstractNumId w:val="1"/>
  </w:num>
  <w:num w:numId="22">
    <w:abstractNumId w:val="9"/>
  </w:num>
  <w:num w:numId="23">
    <w:abstractNumId w:val="8"/>
  </w:num>
  <w:num w:numId="24">
    <w:abstractNumId w:val="3"/>
  </w:num>
  <w:num w:numId="25">
    <w:abstractNumId w:val="33"/>
  </w:num>
  <w:num w:numId="26">
    <w:abstractNumId w:val="24"/>
  </w:num>
  <w:num w:numId="27">
    <w:abstractNumId w:val="0"/>
  </w:num>
  <w:num w:numId="28">
    <w:abstractNumId w:val="37"/>
  </w:num>
  <w:num w:numId="29">
    <w:abstractNumId w:val="39"/>
  </w:num>
  <w:num w:numId="30">
    <w:abstractNumId w:val="21"/>
  </w:num>
  <w:num w:numId="31">
    <w:abstractNumId w:val="7"/>
  </w:num>
  <w:num w:numId="32">
    <w:abstractNumId w:val="32"/>
  </w:num>
  <w:num w:numId="33">
    <w:abstractNumId w:val="20"/>
  </w:num>
  <w:num w:numId="34">
    <w:abstractNumId w:val="36"/>
  </w:num>
  <w:num w:numId="35">
    <w:abstractNumId w:val="29"/>
  </w:num>
  <w:num w:numId="36">
    <w:abstractNumId w:val="31"/>
  </w:num>
  <w:num w:numId="37">
    <w:abstractNumId w:val="41"/>
  </w:num>
  <w:num w:numId="38">
    <w:abstractNumId w:val="14"/>
  </w:num>
  <w:num w:numId="39">
    <w:abstractNumId w:val="26"/>
  </w:num>
  <w:num w:numId="40">
    <w:abstractNumId w:val="10"/>
  </w:num>
  <w:num w:numId="41">
    <w:abstractNumId w:val="28"/>
  </w:num>
  <w:num w:numId="42">
    <w:abstractNumId w:val="6"/>
  </w:num>
  <w:num w:numId="43">
    <w:abstractNumId w:val="34"/>
  </w:num>
  <w:num w:numId="44">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1D"/>
    <w:rsid w:val="0000002F"/>
    <w:rsid w:val="000002C2"/>
    <w:rsid w:val="00000424"/>
    <w:rsid w:val="00000DD2"/>
    <w:rsid w:val="00001049"/>
    <w:rsid w:val="000015DF"/>
    <w:rsid w:val="00001787"/>
    <w:rsid w:val="000017AE"/>
    <w:rsid w:val="00001B57"/>
    <w:rsid w:val="00001C01"/>
    <w:rsid w:val="00001C2F"/>
    <w:rsid w:val="000022AC"/>
    <w:rsid w:val="00002507"/>
    <w:rsid w:val="0000282C"/>
    <w:rsid w:val="00002AA4"/>
    <w:rsid w:val="00002F32"/>
    <w:rsid w:val="00003288"/>
    <w:rsid w:val="000034B4"/>
    <w:rsid w:val="000034D2"/>
    <w:rsid w:val="000038FA"/>
    <w:rsid w:val="00003EDF"/>
    <w:rsid w:val="00004531"/>
    <w:rsid w:val="00004754"/>
    <w:rsid w:val="000047CB"/>
    <w:rsid w:val="000047DA"/>
    <w:rsid w:val="000049C9"/>
    <w:rsid w:val="00005497"/>
    <w:rsid w:val="000056E0"/>
    <w:rsid w:val="000056E6"/>
    <w:rsid w:val="0000586F"/>
    <w:rsid w:val="000059D0"/>
    <w:rsid w:val="00005A13"/>
    <w:rsid w:val="00005C1C"/>
    <w:rsid w:val="00005C84"/>
    <w:rsid w:val="00005F33"/>
    <w:rsid w:val="00005FE2"/>
    <w:rsid w:val="00006005"/>
    <w:rsid w:val="00006581"/>
    <w:rsid w:val="000067BB"/>
    <w:rsid w:val="00006A40"/>
    <w:rsid w:val="00006ECF"/>
    <w:rsid w:val="0000737D"/>
    <w:rsid w:val="000076E2"/>
    <w:rsid w:val="00007ABB"/>
    <w:rsid w:val="00007B61"/>
    <w:rsid w:val="00007DF6"/>
    <w:rsid w:val="000103B4"/>
    <w:rsid w:val="000103F2"/>
    <w:rsid w:val="0001056A"/>
    <w:rsid w:val="00010814"/>
    <w:rsid w:val="000109FE"/>
    <w:rsid w:val="00010C2A"/>
    <w:rsid w:val="00010DDA"/>
    <w:rsid w:val="0001123A"/>
    <w:rsid w:val="000115E5"/>
    <w:rsid w:val="00011663"/>
    <w:rsid w:val="0001175D"/>
    <w:rsid w:val="00011918"/>
    <w:rsid w:val="0001263F"/>
    <w:rsid w:val="000128C4"/>
    <w:rsid w:val="000129F9"/>
    <w:rsid w:val="00012B12"/>
    <w:rsid w:val="0001301B"/>
    <w:rsid w:val="00013200"/>
    <w:rsid w:val="000132B9"/>
    <w:rsid w:val="00013567"/>
    <w:rsid w:val="000135B9"/>
    <w:rsid w:val="00013C5B"/>
    <w:rsid w:val="00013D5E"/>
    <w:rsid w:val="00013ECA"/>
    <w:rsid w:val="00013F28"/>
    <w:rsid w:val="00013FD5"/>
    <w:rsid w:val="00014036"/>
    <w:rsid w:val="00014399"/>
    <w:rsid w:val="0001508F"/>
    <w:rsid w:val="0001560D"/>
    <w:rsid w:val="00016140"/>
    <w:rsid w:val="000167BE"/>
    <w:rsid w:val="00016DD3"/>
    <w:rsid w:val="00017185"/>
    <w:rsid w:val="00017212"/>
    <w:rsid w:val="00017DE0"/>
    <w:rsid w:val="00020199"/>
    <w:rsid w:val="000203C4"/>
    <w:rsid w:val="00020470"/>
    <w:rsid w:val="000205F2"/>
    <w:rsid w:val="0002063E"/>
    <w:rsid w:val="00020A51"/>
    <w:rsid w:val="00020BC8"/>
    <w:rsid w:val="00020BF9"/>
    <w:rsid w:val="00020E04"/>
    <w:rsid w:val="00020FA2"/>
    <w:rsid w:val="000213CF"/>
    <w:rsid w:val="00021544"/>
    <w:rsid w:val="000216C0"/>
    <w:rsid w:val="00021815"/>
    <w:rsid w:val="00021843"/>
    <w:rsid w:val="00021BE4"/>
    <w:rsid w:val="00022471"/>
    <w:rsid w:val="00022B34"/>
    <w:rsid w:val="00022B9E"/>
    <w:rsid w:val="00022D56"/>
    <w:rsid w:val="00023136"/>
    <w:rsid w:val="0002350A"/>
    <w:rsid w:val="00023666"/>
    <w:rsid w:val="00023970"/>
    <w:rsid w:val="00023A56"/>
    <w:rsid w:val="00023F41"/>
    <w:rsid w:val="00024283"/>
    <w:rsid w:val="000245FA"/>
    <w:rsid w:val="00024881"/>
    <w:rsid w:val="000248FA"/>
    <w:rsid w:val="0002543B"/>
    <w:rsid w:val="00025532"/>
    <w:rsid w:val="00025670"/>
    <w:rsid w:val="000258AB"/>
    <w:rsid w:val="00025A01"/>
    <w:rsid w:val="00025A42"/>
    <w:rsid w:val="00025A82"/>
    <w:rsid w:val="00025C9E"/>
    <w:rsid w:val="0002675E"/>
    <w:rsid w:val="00026A49"/>
    <w:rsid w:val="00026A4D"/>
    <w:rsid w:val="000270C6"/>
    <w:rsid w:val="0002715D"/>
    <w:rsid w:val="000277D2"/>
    <w:rsid w:val="00027A14"/>
    <w:rsid w:val="00027A33"/>
    <w:rsid w:val="00027B0A"/>
    <w:rsid w:val="00027C68"/>
    <w:rsid w:val="00027D45"/>
    <w:rsid w:val="000301F0"/>
    <w:rsid w:val="00030216"/>
    <w:rsid w:val="000302A3"/>
    <w:rsid w:val="000303A7"/>
    <w:rsid w:val="000304C7"/>
    <w:rsid w:val="00031772"/>
    <w:rsid w:val="00031CD7"/>
    <w:rsid w:val="00031E5A"/>
    <w:rsid w:val="00031EC0"/>
    <w:rsid w:val="00032D47"/>
    <w:rsid w:val="0003345F"/>
    <w:rsid w:val="00033A74"/>
    <w:rsid w:val="00033C15"/>
    <w:rsid w:val="000342F1"/>
    <w:rsid w:val="0003470F"/>
    <w:rsid w:val="00034AF2"/>
    <w:rsid w:val="00034DFB"/>
    <w:rsid w:val="000351DE"/>
    <w:rsid w:val="000352A1"/>
    <w:rsid w:val="000356B3"/>
    <w:rsid w:val="00035710"/>
    <w:rsid w:val="0003592B"/>
    <w:rsid w:val="00035953"/>
    <w:rsid w:val="000362F8"/>
    <w:rsid w:val="00036AB9"/>
    <w:rsid w:val="00036B9F"/>
    <w:rsid w:val="00036CDB"/>
    <w:rsid w:val="00036D0A"/>
    <w:rsid w:val="000375C5"/>
    <w:rsid w:val="00040978"/>
    <w:rsid w:val="00040B6C"/>
    <w:rsid w:val="00040DAF"/>
    <w:rsid w:val="00040E7E"/>
    <w:rsid w:val="0004102C"/>
    <w:rsid w:val="00041285"/>
    <w:rsid w:val="000417EB"/>
    <w:rsid w:val="000418A0"/>
    <w:rsid w:val="00041C91"/>
    <w:rsid w:val="00041CA9"/>
    <w:rsid w:val="00041CF2"/>
    <w:rsid w:val="00041F7B"/>
    <w:rsid w:val="00042216"/>
    <w:rsid w:val="00042284"/>
    <w:rsid w:val="0004295C"/>
    <w:rsid w:val="00042FC2"/>
    <w:rsid w:val="00043132"/>
    <w:rsid w:val="00043C06"/>
    <w:rsid w:val="00043FEA"/>
    <w:rsid w:val="00044190"/>
    <w:rsid w:val="00044B13"/>
    <w:rsid w:val="00044C63"/>
    <w:rsid w:val="00044EA2"/>
    <w:rsid w:val="00044F7B"/>
    <w:rsid w:val="000450B8"/>
    <w:rsid w:val="0004562D"/>
    <w:rsid w:val="00045C40"/>
    <w:rsid w:val="00045C84"/>
    <w:rsid w:val="00045F93"/>
    <w:rsid w:val="00046426"/>
    <w:rsid w:val="00046AA7"/>
    <w:rsid w:val="00047017"/>
    <w:rsid w:val="0004728A"/>
    <w:rsid w:val="00047367"/>
    <w:rsid w:val="000479F8"/>
    <w:rsid w:val="000504E2"/>
    <w:rsid w:val="000508D3"/>
    <w:rsid w:val="00050C2F"/>
    <w:rsid w:val="00050F92"/>
    <w:rsid w:val="000512AF"/>
    <w:rsid w:val="00051395"/>
    <w:rsid w:val="00051A12"/>
    <w:rsid w:val="00051AC9"/>
    <w:rsid w:val="00051E20"/>
    <w:rsid w:val="00051EA1"/>
    <w:rsid w:val="00052578"/>
    <w:rsid w:val="00052820"/>
    <w:rsid w:val="00052CBB"/>
    <w:rsid w:val="00052ED7"/>
    <w:rsid w:val="00053293"/>
    <w:rsid w:val="00053AF2"/>
    <w:rsid w:val="00054017"/>
    <w:rsid w:val="00054199"/>
    <w:rsid w:val="0005432E"/>
    <w:rsid w:val="0005447D"/>
    <w:rsid w:val="000544E1"/>
    <w:rsid w:val="00054821"/>
    <w:rsid w:val="00054AD5"/>
    <w:rsid w:val="00054D2C"/>
    <w:rsid w:val="0005503A"/>
    <w:rsid w:val="000558EF"/>
    <w:rsid w:val="00055EA0"/>
    <w:rsid w:val="000560EF"/>
    <w:rsid w:val="00057218"/>
    <w:rsid w:val="0005730A"/>
    <w:rsid w:val="00057495"/>
    <w:rsid w:val="00057856"/>
    <w:rsid w:val="000603DD"/>
    <w:rsid w:val="000605AB"/>
    <w:rsid w:val="00060699"/>
    <w:rsid w:val="00060A39"/>
    <w:rsid w:val="00060A8E"/>
    <w:rsid w:val="00060B93"/>
    <w:rsid w:val="000610E1"/>
    <w:rsid w:val="00061144"/>
    <w:rsid w:val="0006136C"/>
    <w:rsid w:val="0006140E"/>
    <w:rsid w:val="00061508"/>
    <w:rsid w:val="00061847"/>
    <w:rsid w:val="00061DF6"/>
    <w:rsid w:val="0006218C"/>
    <w:rsid w:val="0006282A"/>
    <w:rsid w:val="000631D3"/>
    <w:rsid w:val="0006350D"/>
    <w:rsid w:val="00063B44"/>
    <w:rsid w:val="00063B99"/>
    <w:rsid w:val="00063F0B"/>
    <w:rsid w:val="000640A3"/>
    <w:rsid w:val="000648CB"/>
    <w:rsid w:val="00064F4F"/>
    <w:rsid w:val="00064FBD"/>
    <w:rsid w:val="000652CC"/>
    <w:rsid w:val="0006542E"/>
    <w:rsid w:val="00065851"/>
    <w:rsid w:val="00065B51"/>
    <w:rsid w:val="00065BCB"/>
    <w:rsid w:val="00065C81"/>
    <w:rsid w:val="00065DCB"/>
    <w:rsid w:val="00065F28"/>
    <w:rsid w:val="00066084"/>
    <w:rsid w:val="0006696D"/>
    <w:rsid w:val="00066A40"/>
    <w:rsid w:val="00066CF0"/>
    <w:rsid w:val="000670A7"/>
    <w:rsid w:val="00067261"/>
    <w:rsid w:val="00067EF8"/>
    <w:rsid w:val="00070005"/>
    <w:rsid w:val="000701AF"/>
    <w:rsid w:val="000702BE"/>
    <w:rsid w:val="00070389"/>
    <w:rsid w:val="0007069D"/>
    <w:rsid w:val="000707B6"/>
    <w:rsid w:val="00071628"/>
    <w:rsid w:val="00071636"/>
    <w:rsid w:val="000716FB"/>
    <w:rsid w:val="00071816"/>
    <w:rsid w:val="00071C41"/>
    <w:rsid w:val="00071D1B"/>
    <w:rsid w:val="000723F8"/>
    <w:rsid w:val="00072423"/>
    <w:rsid w:val="00072F1C"/>
    <w:rsid w:val="00072F4A"/>
    <w:rsid w:val="000731BB"/>
    <w:rsid w:val="0007361C"/>
    <w:rsid w:val="000738AB"/>
    <w:rsid w:val="00073DDD"/>
    <w:rsid w:val="00074192"/>
    <w:rsid w:val="000741EA"/>
    <w:rsid w:val="0007441B"/>
    <w:rsid w:val="00074461"/>
    <w:rsid w:val="000745D4"/>
    <w:rsid w:val="000749C4"/>
    <w:rsid w:val="00074F03"/>
    <w:rsid w:val="000754F8"/>
    <w:rsid w:val="00075746"/>
    <w:rsid w:val="00075997"/>
    <w:rsid w:val="00075B22"/>
    <w:rsid w:val="0007716E"/>
    <w:rsid w:val="0007720A"/>
    <w:rsid w:val="00077A5D"/>
    <w:rsid w:val="00077EAA"/>
    <w:rsid w:val="0008076D"/>
    <w:rsid w:val="000809C5"/>
    <w:rsid w:val="00080AF3"/>
    <w:rsid w:val="00080E58"/>
    <w:rsid w:val="000812AE"/>
    <w:rsid w:val="00081AB1"/>
    <w:rsid w:val="00081C1C"/>
    <w:rsid w:val="00082245"/>
    <w:rsid w:val="0008235D"/>
    <w:rsid w:val="000825B6"/>
    <w:rsid w:val="00082671"/>
    <w:rsid w:val="00082EFE"/>
    <w:rsid w:val="000831B7"/>
    <w:rsid w:val="00083826"/>
    <w:rsid w:val="00083A54"/>
    <w:rsid w:val="00083CDF"/>
    <w:rsid w:val="00083EAD"/>
    <w:rsid w:val="00083F4C"/>
    <w:rsid w:val="00084E22"/>
    <w:rsid w:val="00084FA7"/>
    <w:rsid w:val="00084FDA"/>
    <w:rsid w:val="000855F6"/>
    <w:rsid w:val="00085628"/>
    <w:rsid w:val="0008603A"/>
    <w:rsid w:val="00086092"/>
    <w:rsid w:val="000865FC"/>
    <w:rsid w:val="000866ED"/>
    <w:rsid w:val="0008670B"/>
    <w:rsid w:val="00086A4C"/>
    <w:rsid w:val="000872B8"/>
    <w:rsid w:val="0008757C"/>
    <w:rsid w:val="00087655"/>
    <w:rsid w:val="000877AB"/>
    <w:rsid w:val="00087AA8"/>
    <w:rsid w:val="00087BF5"/>
    <w:rsid w:val="00087D55"/>
    <w:rsid w:val="00087E22"/>
    <w:rsid w:val="00087EA8"/>
    <w:rsid w:val="00090318"/>
    <w:rsid w:val="000905A8"/>
    <w:rsid w:val="0009088B"/>
    <w:rsid w:val="0009094C"/>
    <w:rsid w:val="00090A31"/>
    <w:rsid w:val="00090DF3"/>
    <w:rsid w:val="0009157B"/>
    <w:rsid w:val="00091BCC"/>
    <w:rsid w:val="000921A9"/>
    <w:rsid w:val="000929A7"/>
    <w:rsid w:val="00092C04"/>
    <w:rsid w:val="00093795"/>
    <w:rsid w:val="000937A7"/>
    <w:rsid w:val="00093D38"/>
    <w:rsid w:val="00093D93"/>
    <w:rsid w:val="000945CF"/>
    <w:rsid w:val="00094AC9"/>
    <w:rsid w:val="00094C56"/>
    <w:rsid w:val="000951D3"/>
    <w:rsid w:val="0009530A"/>
    <w:rsid w:val="0009556C"/>
    <w:rsid w:val="00095995"/>
    <w:rsid w:val="00095B71"/>
    <w:rsid w:val="00095C4E"/>
    <w:rsid w:val="00095E84"/>
    <w:rsid w:val="0009659F"/>
    <w:rsid w:val="00096836"/>
    <w:rsid w:val="00096947"/>
    <w:rsid w:val="000970DA"/>
    <w:rsid w:val="0009710C"/>
    <w:rsid w:val="00097A5E"/>
    <w:rsid w:val="00097F4F"/>
    <w:rsid w:val="000A04B0"/>
    <w:rsid w:val="000A0AFE"/>
    <w:rsid w:val="000A1001"/>
    <w:rsid w:val="000A13BB"/>
    <w:rsid w:val="000A1E8E"/>
    <w:rsid w:val="000A1FD7"/>
    <w:rsid w:val="000A2312"/>
    <w:rsid w:val="000A24D6"/>
    <w:rsid w:val="000A2BF6"/>
    <w:rsid w:val="000A2CFE"/>
    <w:rsid w:val="000A4292"/>
    <w:rsid w:val="000A4CB4"/>
    <w:rsid w:val="000A4CF0"/>
    <w:rsid w:val="000A4FF7"/>
    <w:rsid w:val="000A5391"/>
    <w:rsid w:val="000A56F2"/>
    <w:rsid w:val="000A579F"/>
    <w:rsid w:val="000A59FC"/>
    <w:rsid w:val="000A5A0C"/>
    <w:rsid w:val="000A5F13"/>
    <w:rsid w:val="000A6056"/>
    <w:rsid w:val="000A6065"/>
    <w:rsid w:val="000A67F1"/>
    <w:rsid w:val="000A6803"/>
    <w:rsid w:val="000A6A6B"/>
    <w:rsid w:val="000A6BE4"/>
    <w:rsid w:val="000A6EBB"/>
    <w:rsid w:val="000A7099"/>
    <w:rsid w:val="000A766E"/>
    <w:rsid w:val="000A7917"/>
    <w:rsid w:val="000A7975"/>
    <w:rsid w:val="000A7B58"/>
    <w:rsid w:val="000A7C4D"/>
    <w:rsid w:val="000A7EEA"/>
    <w:rsid w:val="000B00E5"/>
    <w:rsid w:val="000B029B"/>
    <w:rsid w:val="000B0441"/>
    <w:rsid w:val="000B05FA"/>
    <w:rsid w:val="000B07CA"/>
    <w:rsid w:val="000B1062"/>
    <w:rsid w:val="000B118B"/>
    <w:rsid w:val="000B1366"/>
    <w:rsid w:val="000B1424"/>
    <w:rsid w:val="000B189B"/>
    <w:rsid w:val="000B19DA"/>
    <w:rsid w:val="000B1BB7"/>
    <w:rsid w:val="000B1E1F"/>
    <w:rsid w:val="000B263C"/>
    <w:rsid w:val="000B2AFE"/>
    <w:rsid w:val="000B2C79"/>
    <w:rsid w:val="000B2D86"/>
    <w:rsid w:val="000B304A"/>
    <w:rsid w:val="000B36E0"/>
    <w:rsid w:val="000B40A1"/>
    <w:rsid w:val="000B44FD"/>
    <w:rsid w:val="000B510A"/>
    <w:rsid w:val="000B5CE2"/>
    <w:rsid w:val="000B685E"/>
    <w:rsid w:val="000B73EB"/>
    <w:rsid w:val="000B74E4"/>
    <w:rsid w:val="000B75E8"/>
    <w:rsid w:val="000B78B5"/>
    <w:rsid w:val="000B7985"/>
    <w:rsid w:val="000B7EF1"/>
    <w:rsid w:val="000B7F27"/>
    <w:rsid w:val="000C01C9"/>
    <w:rsid w:val="000C087B"/>
    <w:rsid w:val="000C0929"/>
    <w:rsid w:val="000C099A"/>
    <w:rsid w:val="000C0D3E"/>
    <w:rsid w:val="000C0E46"/>
    <w:rsid w:val="000C1387"/>
    <w:rsid w:val="000C1701"/>
    <w:rsid w:val="000C19C1"/>
    <w:rsid w:val="000C2381"/>
    <w:rsid w:val="000C2B97"/>
    <w:rsid w:val="000C2CF7"/>
    <w:rsid w:val="000C2E03"/>
    <w:rsid w:val="000C3066"/>
    <w:rsid w:val="000C307F"/>
    <w:rsid w:val="000C30DF"/>
    <w:rsid w:val="000C32A1"/>
    <w:rsid w:val="000C3627"/>
    <w:rsid w:val="000C39B7"/>
    <w:rsid w:val="000C3B46"/>
    <w:rsid w:val="000C3C07"/>
    <w:rsid w:val="000C4805"/>
    <w:rsid w:val="000C4A3F"/>
    <w:rsid w:val="000C4B8E"/>
    <w:rsid w:val="000C5207"/>
    <w:rsid w:val="000C544B"/>
    <w:rsid w:val="000C5606"/>
    <w:rsid w:val="000C5A12"/>
    <w:rsid w:val="000C5ACF"/>
    <w:rsid w:val="000C6191"/>
    <w:rsid w:val="000C6A65"/>
    <w:rsid w:val="000C6E7F"/>
    <w:rsid w:val="000C71D8"/>
    <w:rsid w:val="000C797C"/>
    <w:rsid w:val="000C7B76"/>
    <w:rsid w:val="000C7D03"/>
    <w:rsid w:val="000C7E92"/>
    <w:rsid w:val="000C7F2B"/>
    <w:rsid w:val="000D098F"/>
    <w:rsid w:val="000D0999"/>
    <w:rsid w:val="000D0C03"/>
    <w:rsid w:val="000D1638"/>
    <w:rsid w:val="000D18A6"/>
    <w:rsid w:val="000D2603"/>
    <w:rsid w:val="000D290A"/>
    <w:rsid w:val="000D2C36"/>
    <w:rsid w:val="000D2C48"/>
    <w:rsid w:val="000D2CB5"/>
    <w:rsid w:val="000D32D5"/>
    <w:rsid w:val="000D3801"/>
    <w:rsid w:val="000D39E9"/>
    <w:rsid w:val="000D3B33"/>
    <w:rsid w:val="000D3B67"/>
    <w:rsid w:val="000D3EDC"/>
    <w:rsid w:val="000D3F1C"/>
    <w:rsid w:val="000D3F2C"/>
    <w:rsid w:val="000D44CE"/>
    <w:rsid w:val="000D4583"/>
    <w:rsid w:val="000D477D"/>
    <w:rsid w:val="000D50DC"/>
    <w:rsid w:val="000D5873"/>
    <w:rsid w:val="000D58E2"/>
    <w:rsid w:val="000D5A39"/>
    <w:rsid w:val="000D5C9E"/>
    <w:rsid w:val="000D5E55"/>
    <w:rsid w:val="000D5E68"/>
    <w:rsid w:val="000D613B"/>
    <w:rsid w:val="000D6F1C"/>
    <w:rsid w:val="000D7165"/>
    <w:rsid w:val="000D783D"/>
    <w:rsid w:val="000D7DA8"/>
    <w:rsid w:val="000D7EC6"/>
    <w:rsid w:val="000E03A4"/>
    <w:rsid w:val="000E0D8A"/>
    <w:rsid w:val="000E0FC8"/>
    <w:rsid w:val="000E14F5"/>
    <w:rsid w:val="000E1E13"/>
    <w:rsid w:val="000E23B6"/>
    <w:rsid w:val="000E27D5"/>
    <w:rsid w:val="000E29E0"/>
    <w:rsid w:val="000E2A38"/>
    <w:rsid w:val="000E319D"/>
    <w:rsid w:val="000E31F2"/>
    <w:rsid w:val="000E339F"/>
    <w:rsid w:val="000E3480"/>
    <w:rsid w:val="000E364E"/>
    <w:rsid w:val="000E3C84"/>
    <w:rsid w:val="000E3F69"/>
    <w:rsid w:val="000E4123"/>
    <w:rsid w:val="000E4584"/>
    <w:rsid w:val="000E5443"/>
    <w:rsid w:val="000E5AEF"/>
    <w:rsid w:val="000E5D6F"/>
    <w:rsid w:val="000E666E"/>
    <w:rsid w:val="000E6D47"/>
    <w:rsid w:val="000E700E"/>
    <w:rsid w:val="000E7241"/>
    <w:rsid w:val="000E757B"/>
    <w:rsid w:val="000E75E7"/>
    <w:rsid w:val="000E7777"/>
    <w:rsid w:val="000E7B5D"/>
    <w:rsid w:val="000F060C"/>
    <w:rsid w:val="000F09F5"/>
    <w:rsid w:val="000F0A21"/>
    <w:rsid w:val="000F0AA9"/>
    <w:rsid w:val="000F0E65"/>
    <w:rsid w:val="000F1364"/>
    <w:rsid w:val="000F1509"/>
    <w:rsid w:val="000F169B"/>
    <w:rsid w:val="000F1A19"/>
    <w:rsid w:val="000F1C4B"/>
    <w:rsid w:val="000F1DE2"/>
    <w:rsid w:val="000F230B"/>
    <w:rsid w:val="000F2AD3"/>
    <w:rsid w:val="000F2E10"/>
    <w:rsid w:val="000F3263"/>
    <w:rsid w:val="000F3968"/>
    <w:rsid w:val="000F3969"/>
    <w:rsid w:val="000F3C9F"/>
    <w:rsid w:val="000F3E2A"/>
    <w:rsid w:val="000F4447"/>
    <w:rsid w:val="000F474A"/>
    <w:rsid w:val="000F480E"/>
    <w:rsid w:val="000F48A7"/>
    <w:rsid w:val="000F557B"/>
    <w:rsid w:val="000F5B14"/>
    <w:rsid w:val="000F5D9F"/>
    <w:rsid w:val="000F5E5F"/>
    <w:rsid w:val="000F6110"/>
    <w:rsid w:val="000F613C"/>
    <w:rsid w:val="000F615B"/>
    <w:rsid w:val="000F6489"/>
    <w:rsid w:val="000F6A13"/>
    <w:rsid w:val="000F6A41"/>
    <w:rsid w:val="000F6D93"/>
    <w:rsid w:val="000F7261"/>
    <w:rsid w:val="000F74E2"/>
    <w:rsid w:val="000F773A"/>
    <w:rsid w:val="000F7744"/>
    <w:rsid w:val="000F7992"/>
    <w:rsid w:val="000F79E1"/>
    <w:rsid w:val="000F7C0B"/>
    <w:rsid w:val="000F7C94"/>
    <w:rsid w:val="000F7E7F"/>
    <w:rsid w:val="001000C1"/>
    <w:rsid w:val="00100243"/>
    <w:rsid w:val="00100C65"/>
    <w:rsid w:val="00101411"/>
    <w:rsid w:val="0010159D"/>
    <w:rsid w:val="001016CA"/>
    <w:rsid w:val="00101890"/>
    <w:rsid w:val="00101950"/>
    <w:rsid w:val="00102474"/>
    <w:rsid w:val="00102576"/>
    <w:rsid w:val="00102E5F"/>
    <w:rsid w:val="0010352B"/>
    <w:rsid w:val="00103E11"/>
    <w:rsid w:val="00103F2E"/>
    <w:rsid w:val="00104163"/>
    <w:rsid w:val="00104544"/>
    <w:rsid w:val="00104815"/>
    <w:rsid w:val="00104857"/>
    <w:rsid w:val="00104ECB"/>
    <w:rsid w:val="0010578D"/>
    <w:rsid w:val="00105CAC"/>
    <w:rsid w:val="001068F1"/>
    <w:rsid w:val="00106A87"/>
    <w:rsid w:val="00110132"/>
    <w:rsid w:val="001102E0"/>
    <w:rsid w:val="001102F6"/>
    <w:rsid w:val="00110CF1"/>
    <w:rsid w:val="00110F0E"/>
    <w:rsid w:val="001111FA"/>
    <w:rsid w:val="00111508"/>
    <w:rsid w:val="00111923"/>
    <w:rsid w:val="00111DAF"/>
    <w:rsid w:val="00111DB4"/>
    <w:rsid w:val="00112543"/>
    <w:rsid w:val="0011293B"/>
    <w:rsid w:val="00112EDA"/>
    <w:rsid w:val="00112F6F"/>
    <w:rsid w:val="00112F88"/>
    <w:rsid w:val="00112FCE"/>
    <w:rsid w:val="00113909"/>
    <w:rsid w:val="00113B9A"/>
    <w:rsid w:val="00113BBE"/>
    <w:rsid w:val="00113CE2"/>
    <w:rsid w:val="00113E5C"/>
    <w:rsid w:val="00113E87"/>
    <w:rsid w:val="00113E89"/>
    <w:rsid w:val="001154CB"/>
    <w:rsid w:val="001158CC"/>
    <w:rsid w:val="00115BF5"/>
    <w:rsid w:val="00116237"/>
    <w:rsid w:val="00116269"/>
    <w:rsid w:val="001168B7"/>
    <w:rsid w:val="00116A64"/>
    <w:rsid w:val="00116BF8"/>
    <w:rsid w:val="00116F1B"/>
    <w:rsid w:val="00117404"/>
    <w:rsid w:val="00117421"/>
    <w:rsid w:val="00117585"/>
    <w:rsid w:val="00120469"/>
    <w:rsid w:val="00120750"/>
    <w:rsid w:val="0012089F"/>
    <w:rsid w:val="00120BBC"/>
    <w:rsid w:val="00121A57"/>
    <w:rsid w:val="00121BA6"/>
    <w:rsid w:val="00122748"/>
    <w:rsid w:val="00122CB0"/>
    <w:rsid w:val="00122D5B"/>
    <w:rsid w:val="00122DE9"/>
    <w:rsid w:val="00123C2E"/>
    <w:rsid w:val="00124043"/>
    <w:rsid w:val="00124861"/>
    <w:rsid w:val="00124A67"/>
    <w:rsid w:val="00124B41"/>
    <w:rsid w:val="00124C1C"/>
    <w:rsid w:val="0012506E"/>
    <w:rsid w:val="00125101"/>
    <w:rsid w:val="001253B3"/>
    <w:rsid w:val="0012586D"/>
    <w:rsid w:val="00125880"/>
    <w:rsid w:val="00126C9D"/>
    <w:rsid w:val="00126E55"/>
    <w:rsid w:val="0012712F"/>
    <w:rsid w:val="00127681"/>
    <w:rsid w:val="00127933"/>
    <w:rsid w:val="001279C7"/>
    <w:rsid w:val="00127A96"/>
    <w:rsid w:val="00127FCB"/>
    <w:rsid w:val="00130367"/>
    <w:rsid w:val="001304C7"/>
    <w:rsid w:val="001308C0"/>
    <w:rsid w:val="0013098B"/>
    <w:rsid w:val="001309D1"/>
    <w:rsid w:val="00130B10"/>
    <w:rsid w:val="00130D1D"/>
    <w:rsid w:val="00130D66"/>
    <w:rsid w:val="001311ED"/>
    <w:rsid w:val="00131278"/>
    <w:rsid w:val="0013150E"/>
    <w:rsid w:val="00131927"/>
    <w:rsid w:val="00131AD7"/>
    <w:rsid w:val="00131E50"/>
    <w:rsid w:val="00131F86"/>
    <w:rsid w:val="0013221E"/>
    <w:rsid w:val="00132376"/>
    <w:rsid w:val="001325E1"/>
    <w:rsid w:val="001326EC"/>
    <w:rsid w:val="0013273F"/>
    <w:rsid w:val="00132837"/>
    <w:rsid w:val="001328D5"/>
    <w:rsid w:val="00132999"/>
    <w:rsid w:val="001329F5"/>
    <w:rsid w:val="00132A23"/>
    <w:rsid w:val="00132F94"/>
    <w:rsid w:val="0013340F"/>
    <w:rsid w:val="00133688"/>
    <w:rsid w:val="001337FB"/>
    <w:rsid w:val="00133972"/>
    <w:rsid w:val="001339CA"/>
    <w:rsid w:val="00133E56"/>
    <w:rsid w:val="00134001"/>
    <w:rsid w:val="00134A2C"/>
    <w:rsid w:val="00134AB4"/>
    <w:rsid w:val="00134BF8"/>
    <w:rsid w:val="00134F5A"/>
    <w:rsid w:val="00135077"/>
    <w:rsid w:val="001350EC"/>
    <w:rsid w:val="001358E2"/>
    <w:rsid w:val="00135973"/>
    <w:rsid w:val="0013609B"/>
    <w:rsid w:val="00136149"/>
    <w:rsid w:val="00136256"/>
    <w:rsid w:val="00136534"/>
    <w:rsid w:val="00136891"/>
    <w:rsid w:val="00136D86"/>
    <w:rsid w:val="00137545"/>
    <w:rsid w:val="00137C6E"/>
    <w:rsid w:val="00137CCA"/>
    <w:rsid w:val="00140242"/>
    <w:rsid w:val="00140447"/>
    <w:rsid w:val="0014052C"/>
    <w:rsid w:val="0014102C"/>
    <w:rsid w:val="001416A2"/>
    <w:rsid w:val="0014175A"/>
    <w:rsid w:val="00141E61"/>
    <w:rsid w:val="00142069"/>
    <w:rsid w:val="00142223"/>
    <w:rsid w:val="00142C30"/>
    <w:rsid w:val="00143146"/>
    <w:rsid w:val="00143AED"/>
    <w:rsid w:val="00143DBD"/>
    <w:rsid w:val="00144644"/>
    <w:rsid w:val="0014487A"/>
    <w:rsid w:val="001459B0"/>
    <w:rsid w:val="001459C3"/>
    <w:rsid w:val="00145A4D"/>
    <w:rsid w:val="00145DFC"/>
    <w:rsid w:val="00145EFF"/>
    <w:rsid w:val="00145F6F"/>
    <w:rsid w:val="00146245"/>
    <w:rsid w:val="0014637F"/>
    <w:rsid w:val="00146F52"/>
    <w:rsid w:val="0014705B"/>
    <w:rsid w:val="001471A3"/>
    <w:rsid w:val="0014759B"/>
    <w:rsid w:val="00147614"/>
    <w:rsid w:val="001478CE"/>
    <w:rsid w:val="00147A17"/>
    <w:rsid w:val="00147D3F"/>
    <w:rsid w:val="00147DC0"/>
    <w:rsid w:val="00147F37"/>
    <w:rsid w:val="001505CC"/>
    <w:rsid w:val="00150A00"/>
    <w:rsid w:val="00150D72"/>
    <w:rsid w:val="00150F8D"/>
    <w:rsid w:val="0015107D"/>
    <w:rsid w:val="00151242"/>
    <w:rsid w:val="0015195D"/>
    <w:rsid w:val="00151D0A"/>
    <w:rsid w:val="00151F42"/>
    <w:rsid w:val="001520EB"/>
    <w:rsid w:val="00152895"/>
    <w:rsid w:val="00152C83"/>
    <w:rsid w:val="00153017"/>
    <w:rsid w:val="001530C0"/>
    <w:rsid w:val="001536F8"/>
    <w:rsid w:val="00153D8F"/>
    <w:rsid w:val="00153D98"/>
    <w:rsid w:val="001548AF"/>
    <w:rsid w:val="00154A06"/>
    <w:rsid w:val="00154AFD"/>
    <w:rsid w:val="00154BB5"/>
    <w:rsid w:val="00154E35"/>
    <w:rsid w:val="001556E2"/>
    <w:rsid w:val="00155D10"/>
    <w:rsid w:val="0015679D"/>
    <w:rsid w:val="001570EF"/>
    <w:rsid w:val="00157499"/>
    <w:rsid w:val="00157C86"/>
    <w:rsid w:val="00157DCE"/>
    <w:rsid w:val="00160461"/>
    <w:rsid w:val="001604A7"/>
    <w:rsid w:val="001605DD"/>
    <w:rsid w:val="00160629"/>
    <w:rsid w:val="0016064E"/>
    <w:rsid w:val="001607DB"/>
    <w:rsid w:val="001609C2"/>
    <w:rsid w:val="00160ACA"/>
    <w:rsid w:val="001612CA"/>
    <w:rsid w:val="001615F7"/>
    <w:rsid w:val="00161BA3"/>
    <w:rsid w:val="00161C4B"/>
    <w:rsid w:val="00161CD5"/>
    <w:rsid w:val="00161D72"/>
    <w:rsid w:val="001626ED"/>
    <w:rsid w:val="001636E2"/>
    <w:rsid w:val="00163790"/>
    <w:rsid w:val="00163981"/>
    <w:rsid w:val="00163D86"/>
    <w:rsid w:val="00163EB4"/>
    <w:rsid w:val="00164229"/>
    <w:rsid w:val="001646FC"/>
    <w:rsid w:val="00164720"/>
    <w:rsid w:val="00164B8C"/>
    <w:rsid w:val="00165046"/>
    <w:rsid w:val="0016562E"/>
    <w:rsid w:val="0016623B"/>
    <w:rsid w:val="0016695F"/>
    <w:rsid w:val="00166BBF"/>
    <w:rsid w:val="00166D06"/>
    <w:rsid w:val="00166D90"/>
    <w:rsid w:val="00166FFF"/>
    <w:rsid w:val="00167037"/>
    <w:rsid w:val="001674EE"/>
    <w:rsid w:val="001674F9"/>
    <w:rsid w:val="001679C6"/>
    <w:rsid w:val="001700CC"/>
    <w:rsid w:val="001702E7"/>
    <w:rsid w:val="0017083E"/>
    <w:rsid w:val="00170855"/>
    <w:rsid w:val="00170C78"/>
    <w:rsid w:val="001710B0"/>
    <w:rsid w:val="001713A0"/>
    <w:rsid w:val="00171421"/>
    <w:rsid w:val="00171912"/>
    <w:rsid w:val="00171970"/>
    <w:rsid w:val="00171B33"/>
    <w:rsid w:val="00171E0D"/>
    <w:rsid w:val="00172229"/>
    <w:rsid w:val="00172960"/>
    <w:rsid w:val="00172AB4"/>
    <w:rsid w:val="00172F56"/>
    <w:rsid w:val="00173020"/>
    <w:rsid w:val="001730FD"/>
    <w:rsid w:val="001731A7"/>
    <w:rsid w:val="0017326E"/>
    <w:rsid w:val="00173A53"/>
    <w:rsid w:val="00173BE7"/>
    <w:rsid w:val="00173DFE"/>
    <w:rsid w:val="00173E7F"/>
    <w:rsid w:val="001743C6"/>
    <w:rsid w:val="001747FF"/>
    <w:rsid w:val="00174D66"/>
    <w:rsid w:val="00174EA3"/>
    <w:rsid w:val="00175097"/>
    <w:rsid w:val="001756EE"/>
    <w:rsid w:val="00175838"/>
    <w:rsid w:val="0017599D"/>
    <w:rsid w:val="00175B99"/>
    <w:rsid w:val="0017635E"/>
    <w:rsid w:val="001765AC"/>
    <w:rsid w:val="00176933"/>
    <w:rsid w:val="00176E4E"/>
    <w:rsid w:val="001772AF"/>
    <w:rsid w:val="0017739C"/>
    <w:rsid w:val="001800D8"/>
    <w:rsid w:val="001801F5"/>
    <w:rsid w:val="00180242"/>
    <w:rsid w:val="001803A2"/>
    <w:rsid w:val="00180603"/>
    <w:rsid w:val="00180920"/>
    <w:rsid w:val="001809CC"/>
    <w:rsid w:val="00180B03"/>
    <w:rsid w:val="00180CAD"/>
    <w:rsid w:val="00180F01"/>
    <w:rsid w:val="00180F0C"/>
    <w:rsid w:val="001816A4"/>
    <w:rsid w:val="001819A9"/>
    <w:rsid w:val="00181CFF"/>
    <w:rsid w:val="00182744"/>
    <w:rsid w:val="001828AB"/>
    <w:rsid w:val="00182CD2"/>
    <w:rsid w:val="0018322B"/>
    <w:rsid w:val="0018382A"/>
    <w:rsid w:val="00183CBC"/>
    <w:rsid w:val="00184162"/>
    <w:rsid w:val="001842AF"/>
    <w:rsid w:val="001843AC"/>
    <w:rsid w:val="00184509"/>
    <w:rsid w:val="001845B4"/>
    <w:rsid w:val="001845D0"/>
    <w:rsid w:val="00184926"/>
    <w:rsid w:val="00184C75"/>
    <w:rsid w:val="001853A8"/>
    <w:rsid w:val="00185420"/>
    <w:rsid w:val="001854BA"/>
    <w:rsid w:val="00185B59"/>
    <w:rsid w:val="00185D6A"/>
    <w:rsid w:val="0018615A"/>
    <w:rsid w:val="00187460"/>
    <w:rsid w:val="00187504"/>
    <w:rsid w:val="001877AD"/>
    <w:rsid w:val="00187ED7"/>
    <w:rsid w:val="00190024"/>
    <w:rsid w:val="0019050F"/>
    <w:rsid w:val="001908C8"/>
    <w:rsid w:val="00190953"/>
    <w:rsid w:val="00190CB5"/>
    <w:rsid w:val="00190E9A"/>
    <w:rsid w:val="00191898"/>
    <w:rsid w:val="00191DA3"/>
    <w:rsid w:val="00191DB4"/>
    <w:rsid w:val="00191F48"/>
    <w:rsid w:val="0019226C"/>
    <w:rsid w:val="001924E3"/>
    <w:rsid w:val="001925BB"/>
    <w:rsid w:val="001926C3"/>
    <w:rsid w:val="001929D0"/>
    <w:rsid w:val="00192AB3"/>
    <w:rsid w:val="00192D1A"/>
    <w:rsid w:val="00192E21"/>
    <w:rsid w:val="0019325F"/>
    <w:rsid w:val="0019338F"/>
    <w:rsid w:val="00193898"/>
    <w:rsid w:val="00193B1C"/>
    <w:rsid w:val="00193CBD"/>
    <w:rsid w:val="001942C3"/>
    <w:rsid w:val="00194B1E"/>
    <w:rsid w:val="00194C0E"/>
    <w:rsid w:val="00194C38"/>
    <w:rsid w:val="00194D66"/>
    <w:rsid w:val="00194DA8"/>
    <w:rsid w:val="00195283"/>
    <w:rsid w:val="0019529C"/>
    <w:rsid w:val="00195405"/>
    <w:rsid w:val="00195F91"/>
    <w:rsid w:val="00196100"/>
    <w:rsid w:val="001961F3"/>
    <w:rsid w:val="001962A1"/>
    <w:rsid w:val="00196692"/>
    <w:rsid w:val="00196CF9"/>
    <w:rsid w:val="00196E4C"/>
    <w:rsid w:val="001976D2"/>
    <w:rsid w:val="0019787A"/>
    <w:rsid w:val="00197B12"/>
    <w:rsid w:val="00197BAF"/>
    <w:rsid w:val="001A0050"/>
    <w:rsid w:val="001A02EA"/>
    <w:rsid w:val="001A0377"/>
    <w:rsid w:val="001A06CE"/>
    <w:rsid w:val="001A070E"/>
    <w:rsid w:val="001A0796"/>
    <w:rsid w:val="001A0864"/>
    <w:rsid w:val="001A088B"/>
    <w:rsid w:val="001A0935"/>
    <w:rsid w:val="001A0BBE"/>
    <w:rsid w:val="001A0E6B"/>
    <w:rsid w:val="001A0FDD"/>
    <w:rsid w:val="001A117A"/>
    <w:rsid w:val="001A1C23"/>
    <w:rsid w:val="001A23A7"/>
    <w:rsid w:val="001A29B3"/>
    <w:rsid w:val="001A2B54"/>
    <w:rsid w:val="001A3867"/>
    <w:rsid w:val="001A38ED"/>
    <w:rsid w:val="001A3C26"/>
    <w:rsid w:val="001A40C0"/>
    <w:rsid w:val="001A41DA"/>
    <w:rsid w:val="001A4517"/>
    <w:rsid w:val="001A4D3D"/>
    <w:rsid w:val="001A4D47"/>
    <w:rsid w:val="001A4F11"/>
    <w:rsid w:val="001A501F"/>
    <w:rsid w:val="001A5518"/>
    <w:rsid w:val="001A5FD3"/>
    <w:rsid w:val="001A61E0"/>
    <w:rsid w:val="001A648E"/>
    <w:rsid w:val="001A65F9"/>
    <w:rsid w:val="001A692E"/>
    <w:rsid w:val="001A6AAE"/>
    <w:rsid w:val="001A7023"/>
    <w:rsid w:val="001A7124"/>
    <w:rsid w:val="001A7142"/>
    <w:rsid w:val="001A7325"/>
    <w:rsid w:val="001A7366"/>
    <w:rsid w:val="001A77DA"/>
    <w:rsid w:val="001A7F70"/>
    <w:rsid w:val="001B021B"/>
    <w:rsid w:val="001B02BC"/>
    <w:rsid w:val="001B03F8"/>
    <w:rsid w:val="001B07D8"/>
    <w:rsid w:val="001B0DF1"/>
    <w:rsid w:val="001B0E2A"/>
    <w:rsid w:val="001B1014"/>
    <w:rsid w:val="001B1375"/>
    <w:rsid w:val="001B138E"/>
    <w:rsid w:val="001B1688"/>
    <w:rsid w:val="001B1BB4"/>
    <w:rsid w:val="001B1EAF"/>
    <w:rsid w:val="001B265D"/>
    <w:rsid w:val="001B2A37"/>
    <w:rsid w:val="001B317A"/>
    <w:rsid w:val="001B3409"/>
    <w:rsid w:val="001B3460"/>
    <w:rsid w:val="001B3651"/>
    <w:rsid w:val="001B3BDE"/>
    <w:rsid w:val="001B3CA1"/>
    <w:rsid w:val="001B3D08"/>
    <w:rsid w:val="001B3E4E"/>
    <w:rsid w:val="001B3F6C"/>
    <w:rsid w:val="001B43BD"/>
    <w:rsid w:val="001B43D9"/>
    <w:rsid w:val="001B4A9C"/>
    <w:rsid w:val="001B4BC7"/>
    <w:rsid w:val="001B5DF3"/>
    <w:rsid w:val="001B5F8B"/>
    <w:rsid w:val="001B60DD"/>
    <w:rsid w:val="001B6168"/>
    <w:rsid w:val="001B63E5"/>
    <w:rsid w:val="001B64AB"/>
    <w:rsid w:val="001B6B5F"/>
    <w:rsid w:val="001B6CA9"/>
    <w:rsid w:val="001B6EBA"/>
    <w:rsid w:val="001B72A3"/>
    <w:rsid w:val="001B748D"/>
    <w:rsid w:val="001B7575"/>
    <w:rsid w:val="001C040F"/>
    <w:rsid w:val="001C0411"/>
    <w:rsid w:val="001C08C6"/>
    <w:rsid w:val="001C1E29"/>
    <w:rsid w:val="001C1E35"/>
    <w:rsid w:val="001C1EE1"/>
    <w:rsid w:val="001C20E0"/>
    <w:rsid w:val="001C22E4"/>
    <w:rsid w:val="001C24B3"/>
    <w:rsid w:val="001C25EF"/>
    <w:rsid w:val="001C27D0"/>
    <w:rsid w:val="001C34F0"/>
    <w:rsid w:val="001C3798"/>
    <w:rsid w:val="001C3B9A"/>
    <w:rsid w:val="001C3EC7"/>
    <w:rsid w:val="001C4270"/>
    <w:rsid w:val="001C42D0"/>
    <w:rsid w:val="001C4614"/>
    <w:rsid w:val="001C4AB4"/>
    <w:rsid w:val="001C4AD0"/>
    <w:rsid w:val="001C509A"/>
    <w:rsid w:val="001C51C2"/>
    <w:rsid w:val="001C5313"/>
    <w:rsid w:val="001C5368"/>
    <w:rsid w:val="001C545E"/>
    <w:rsid w:val="001C5AA1"/>
    <w:rsid w:val="001C63C2"/>
    <w:rsid w:val="001C63E8"/>
    <w:rsid w:val="001C667C"/>
    <w:rsid w:val="001C6788"/>
    <w:rsid w:val="001C6D1D"/>
    <w:rsid w:val="001C7EAC"/>
    <w:rsid w:val="001D0238"/>
    <w:rsid w:val="001D030B"/>
    <w:rsid w:val="001D0B9D"/>
    <w:rsid w:val="001D102C"/>
    <w:rsid w:val="001D11C3"/>
    <w:rsid w:val="001D13D0"/>
    <w:rsid w:val="001D1624"/>
    <w:rsid w:val="001D1727"/>
    <w:rsid w:val="001D1937"/>
    <w:rsid w:val="001D2222"/>
    <w:rsid w:val="001D25E7"/>
    <w:rsid w:val="001D264C"/>
    <w:rsid w:val="001D27ED"/>
    <w:rsid w:val="001D35CD"/>
    <w:rsid w:val="001D3B73"/>
    <w:rsid w:val="001D3F2A"/>
    <w:rsid w:val="001D4003"/>
    <w:rsid w:val="001D4594"/>
    <w:rsid w:val="001D4841"/>
    <w:rsid w:val="001D4C95"/>
    <w:rsid w:val="001D5355"/>
    <w:rsid w:val="001D565E"/>
    <w:rsid w:val="001D57C1"/>
    <w:rsid w:val="001D58A9"/>
    <w:rsid w:val="001D5CC5"/>
    <w:rsid w:val="001D5D3D"/>
    <w:rsid w:val="001D6686"/>
    <w:rsid w:val="001D6B80"/>
    <w:rsid w:val="001D6BBA"/>
    <w:rsid w:val="001D716B"/>
    <w:rsid w:val="001E07E6"/>
    <w:rsid w:val="001E1134"/>
    <w:rsid w:val="001E1548"/>
    <w:rsid w:val="001E1B5F"/>
    <w:rsid w:val="001E1B8E"/>
    <w:rsid w:val="001E1C7A"/>
    <w:rsid w:val="001E1D05"/>
    <w:rsid w:val="001E20B5"/>
    <w:rsid w:val="001E2947"/>
    <w:rsid w:val="001E2CA5"/>
    <w:rsid w:val="001E2DB2"/>
    <w:rsid w:val="001E2FE5"/>
    <w:rsid w:val="001E3013"/>
    <w:rsid w:val="001E30C0"/>
    <w:rsid w:val="001E31DA"/>
    <w:rsid w:val="001E34D1"/>
    <w:rsid w:val="001E3AF8"/>
    <w:rsid w:val="001E3C11"/>
    <w:rsid w:val="001E3F5B"/>
    <w:rsid w:val="001E4A32"/>
    <w:rsid w:val="001E4CD0"/>
    <w:rsid w:val="001E4D3D"/>
    <w:rsid w:val="001E4FFE"/>
    <w:rsid w:val="001E5003"/>
    <w:rsid w:val="001E50CE"/>
    <w:rsid w:val="001E517F"/>
    <w:rsid w:val="001E5301"/>
    <w:rsid w:val="001E534F"/>
    <w:rsid w:val="001E54DD"/>
    <w:rsid w:val="001E54E5"/>
    <w:rsid w:val="001E5751"/>
    <w:rsid w:val="001E5E0A"/>
    <w:rsid w:val="001E60B4"/>
    <w:rsid w:val="001E6EAA"/>
    <w:rsid w:val="001E6F1A"/>
    <w:rsid w:val="001E7E28"/>
    <w:rsid w:val="001F0549"/>
    <w:rsid w:val="001F0636"/>
    <w:rsid w:val="001F080A"/>
    <w:rsid w:val="001F1067"/>
    <w:rsid w:val="001F124F"/>
    <w:rsid w:val="001F1385"/>
    <w:rsid w:val="001F1531"/>
    <w:rsid w:val="001F1B72"/>
    <w:rsid w:val="001F1D26"/>
    <w:rsid w:val="001F1D8F"/>
    <w:rsid w:val="001F1E71"/>
    <w:rsid w:val="001F29AB"/>
    <w:rsid w:val="001F2F94"/>
    <w:rsid w:val="001F3302"/>
    <w:rsid w:val="001F3893"/>
    <w:rsid w:val="001F38B6"/>
    <w:rsid w:val="001F3A35"/>
    <w:rsid w:val="001F3A73"/>
    <w:rsid w:val="001F4102"/>
    <w:rsid w:val="001F4314"/>
    <w:rsid w:val="001F48D2"/>
    <w:rsid w:val="001F4ECD"/>
    <w:rsid w:val="001F506F"/>
    <w:rsid w:val="001F52D4"/>
    <w:rsid w:val="001F53D5"/>
    <w:rsid w:val="001F585C"/>
    <w:rsid w:val="001F60D8"/>
    <w:rsid w:val="001F6171"/>
    <w:rsid w:val="001F6770"/>
    <w:rsid w:val="001F6D04"/>
    <w:rsid w:val="001F6DF5"/>
    <w:rsid w:val="001F72DE"/>
    <w:rsid w:val="001F72EB"/>
    <w:rsid w:val="001F72FB"/>
    <w:rsid w:val="001F783E"/>
    <w:rsid w:val="001F7B59"/>
    <w:rsid w:val="00200185"/>
    <w:rsid w:val="00200252"/>
    <w:rsid w:val="002007AA"/>
    <w:rsid w:val="00201098"/>
    <w:rsid w:val="00201B50"/>
    <w:rsid w:val="00201D5C"/>
    <w:rsid w:val="00201E20"/>
    <w:rsid w:val="00201F54"/>
    <w:rsid w:val="0020203F"/>
    <w:rsid w:val="00202266"/>
    <w:rsid w:val="002023F7"/>
    <w:rsid w:val="00202756"/>
    <w:rsid w:val="0020317B"/>
    <w:rsid w:val="00203182"/>
    <w:rsid w:val="002032DF"/>
    <w:rsid w:val="0020358C"/>
    <w:rsid w:val="00203591"/>
    <w:rsid w:val="002038BB"/>
    <w:rsid w:val="00203B2A"/>
    <w:rsid w:val="00203C72"/>
    <w:rsid w:val="00203CD8"/>
    <w:rsid w:val="00204279"/>
    <w:rsid w:val="0020484B"/>
    <w:rsid w:val="00204C91"/>
    <w:rsid w:val="00204FD7"/>
    <w:rsid w:val="00205140"/>
    <w:rsid w:val="002052C9"/>
    <w:rsid w:val="00205A8B"/>
    <w:rsid w:val="0020647F"/>
    <w:rsid w:val="002065B7"/>
    <w:rsid w:val="0020669E"/>
    <w:rsid w:val="002066B4"/>
    <w:rsid w:val="00206C71"/>
    <w:rsid w:val="00206DFE"/>
    <w:rsid w:val="00206E2C"/>
    <w:rsid w:val="00206FEC"/>
    <w:rsid w:val="002070C1"/>
    <w:rsid w:val="00207129"/>
    <w:rsid w:val="00207161"/>
    <w:rsid w:val="0020730D"/>
    <w:rsid w:val="002073A9"/>
    <w:rsid w:val="0021028D"/>
    <w:rsid w:val="0021052D"/>
    <w:rsid w:val="00210614"/>
    <w:rsid w:val="002108AF"/>
    <w:rsid w:val="0021102F"/>
    <w:rsid w:val="002110A0"/>
    <w:rsid w:val="00211537"/>
    <w:rsid w:val="00211627"/>
    <w:rsid w:val="00211D5B"/>
    <w:rsid w:val="00211D73"/>
    <w:rsid w:val="00212BD7"/>
    <w:rsid w:val="00212CEC"/>
    <w:rsid w:val="00212E7D"/>
    <w:rsid w:val="00213227"/>
    <w:rsid w:val="00213FCE"/>
    <w:rsid w:val="002147C4"/>
    <w:rsid w:val="00214C4B"/>
    <w:rsid w:val="00214E6D"/>
    <w:rsid w:val="0021557B"/>
    <w:rsid w:val="002159FF"/>
    <w:rsid w:val="00215D3E"/>
    <w:rsid w:val="00215DFA"/>
    <w:rsid w:val="00216162"/>
    <w:rsid w:val="00216332"/>
    <w:rsid w:val="00216433"/>
    <w:rsid w:val="00216476"/>
    <w:rsid w:val="00216594"/>
    <w:rsid w:val="00216E49"/>
    <w:rsid w:val="00216F16"/>
    <w:rsid w:val="00216FB1"/>
    <w:rsid w:val="002172E4"/>
    <w:rsid w:val="002177EC"/>
    <w:rsid w:val="00217CB9"/>
    <w:rsid w:val="00217EED"/>
    <w:rsid w:val="002200AB"/>
    <w:rsid w:val="002200F2"/>
    <w:rsid w:val="00220111"/>
    <w:rsid w:val="002207CF"/>
    <w:rsid w:val="00220971"/>
    <w:rsid w:val="00220C9E"/>
    <w:rsid w:val="00220FD4"/>
    <w:rsid w:val="002212CD"/>
    <w:rsid w:val="002216E5"/>
    <w:rsid w:val="00221FF4"/>
    <w:rsid w:val="00222173"/>
    <w:rsid w:val="0022219F"/>
    <w:rsid w:val="00222429"/>
    <w:rsid w:val="002226CE"/>
    <w:rsid w:val="00222705"/>
    <w:rsid w:val="0022276A"/>
    <w:rsid w:val="00222944"/>
    <w:rsid w:val="00222B05"/>
    <w:rsid w:val="00222B98"/>
    <w:rsid w:val="00222C06"/>
    <w:rsid w:val="00222C5A"/>
    <w:rsid w:val="00222DCC"/>
    <w:rsid w:val="0022314A"/>
    <w:rsid w:val="00223453"/>
    <w:rsid w:val="00223741"/>
    <w:rsid w:val="00223ADC"/>
    <w:rsid w:val="00223F2F"/>
    <w:rsid w:val="0022405F"/>
    <w:rsid w:val="00224127"/>
    <w:rsid w:val="0022444D"/>
    <w:rsid w:val="002245E0"/>
    <w:rsid w:val="00224BD2"/>
    <w:rsid w:val="00224FA5"/>
    <w:rsid w:val="0022555D"/>
    <w:rsid w:val="0022588F"/>
    <w:rsid w:val="00225AAD"/>
    <w:rsid w:val="002269E7"/>
    <w:rsid w:val="00226AAB"/>
    <w:rsid w:val="00226AD0"/>
    <w:rsid w:val="0022715A"/>
    <w:rsid w:val="0022759F"/>
    <w:rsid w:val="002276F8"/>
    <w:rsid w:val="00227782"/>
    <w:rsid w:val="002277FE"/>
    <w:rsid w:val="002279DE"/>
    <w:rsid w:val="00227D35"/>
    <w:rsid w:val="00227FA0"/>
    <w:rsid w:val="00230539"/>
    <w:rsid w:val="0023076A"/>
    <w:rsid w:val="00230879"/>
    <w:rsid w:val="0023094C"/>
    <w:rsid w:val="00230B34"/>
    <w:rsid w:val="0023194E"/>
    <w:rsid w:val="00231C20"/>
    <w:rsid w:val="00231FAE"/>
    <w:rsid w:val="0023238F"/>
    <w:rsid w:val="0023263B"/>
    <w:rsid w:val="00232B07"/>
    <w:rsid w:val="00232D16"/>
    <w:rsid w:val="0023309B"/>
    <w:rsid w:val="002330F4"/>
    <w:rsid w:val="00233197"/>
    <w:rsid w:val="00233A3F"/>
    <w:rsid w:val="00233ADF"/>
    <w:rsid w:val="00233FF3"/>
    <w:rsid w:val="002341A6"/>
    <w:rsid w:val="00234422"/>
    <w:rsid w:val="002349AC"/>
    <w:rsid w:val="00235305"/>
    <w:rsid w:val="002355FE"/>
    <w:rsid w:val="002359B7"/>
    <w:rsid w:val="00235C9C"/>
    <w:rsid w:val="002365A0"/>
    <w:rsid w:val="0023666D"/>
    <w:rsid w:val="00236FF8"/>
    <w:rsid w:val="00237240"/>
    <w:rsid w:val="002373E5"/>
    <w:rsid w:val="002376B6"/>
    <w:rsid w:val="00237BA3"/>
    <w:rsid w:val="00237BE2"/>
    <w:rsid w:val="0024005A"/>
    <w:rsid w:val="0024010E"/>
    <w:rsid w:val="0024098A"/>
    <w:rsid w:val="00240E53"/>
    <w:rsid w:val="0024104F"/>
    <w:rsid w:val="0024109A"/>
    <w:rsid w:val="00241240"/>
    <w:rsid w:val="00241265"/>
    <w:rsid w:val="00241271"/>
    <w:rsid w:val="00241E64"/>
    <w:rsid w:val="00242198"/>
    <w:rsid w:val="002429F9"/>
    <w:rsid w:val="00242BE5"/>
    <w:rsid w:val="00242D3A"/>
    <w:rsid w:val="00243072"/>
    <w:rsid w:val="00243114"/>
    <w:rsid w:val="0024313F"/>
    <w:rsid w:val="0024316E"/>
    <w:rsid w:val="00243C5D"/>
    <w:rsid w:val="00243CE7"/>
    <w:rsid w:val="00244020"/>
    <w:rsid w:val="00244585"/>
    <w:rsid w:val="002447A4"/>
    <w:rsid w:val="00244B02"/>
    <w:rsid w:val="00244B37"/>
    <w:rsid w:val="00244F4E"/>
    <w:rsid w:val="0024530F"/>
    <w:rsid w:val="00245429"/>
    <w:rsid w:val="002456A1"/>
    <w:rsid w:val="0024583F"/>
    <w:rsid w:val="00245D2C"/>
    <w:rsid w:val="00245DC8"/>
    <w:rsid w:val="00245F58"/>
    <w:rsid w:val="002463AC"/>
    <w:rsid w:val="002465CF"/>
    <w:rsid w:val="00246622"/>
    <w:rsid w:val="00246C21"/>
    <w:rsid w:val="002470C6"/>
    <w:rsid w:val="0024744C"/>
    <w:rsid w:val="002475E1"/>
    <w:rsid w:val="00247750"/>
    <w:rsid w:val="0025000A"/>
    <w:rsid w:val="002503C2"/>
    <w:rsid w:val="002504EE"/>
    <w:rsid w:val="002506E2"/>
    <w:rsid w:val="0025087B"/>
    <w:rsid w:val="002509CA"/>
    <w:rsid w:val="00250ECF"/>
    <w:rsid w:val="00250FA3"/>
    <w:rsid w:val="002512B8"/>
    <w:rsid w:val="002512DC"/>
    <w:rsid w:val="00251402"/>
    <w:rsid w:val="0025237B"/>
    <w:rsid w:val="00252637"/>
    <w:rsid w:val="00252F04"/>
    <w:rsid w:val="0025362B"/>
    <w:rsid w:val="00253835"/>
    <w:rsid w:val="00253FA7"/>
    <w:rsid w:val="0025470B"/>
    <w:rsid w:val="002547F7"/>
    <w:rsid w:val="00254C74"/>
    <w:rsid w:val="00255482"/>
    <w:rsid w:val="002559B2"/>
    <w:rsid w:val="00255F12"/>
    <w:rsid w:val="00256130"/>
    <w:rsid w:val="002563AE"/>
    <w:rsid w:val="002568D1"/>
    <w:rsid w:val="00256967"/>
    <w:rsid w:val="00256F32"/>
    <w:rsid w:val="00257AE6"/>
    <w:rsid w:val="00257B61"/>
    <w:rsid w:val="002600D4"/>
    <w:rsid w:val="002601A0"/>
    <w:rsid w:val="0026046D"/>
    <w:rsid w:val="00260827"/>
    <w:rsid w:val="00260FCA"/>
    <w:rsid w:val="002611A8"/>
    <w:rsid w:val="00261909"/>
    <w:rsid w:val="00261CE8"/>
    <w:rsid w:val="00261D09"/>
    <w:rsid w:val="00262522"/>
    <w:rsid w:val="0026272D"/>
    <w:rsid w:val="00262B6C"/>
    <w:rsid w:val="00262C55"/>
    <w:rsid w:val="00262E72"/>
    <w:rsid w:val="00263036"/>
    <w:rsid w:val="0026360A"/>
    <w:rsid w:val="0026368D"/>
    <w:rsid w:val="00263CAA"/>
    <w:rsid w:val="00264578"/>
    <w:rsid w:val="00264664"/>
    <w:rsid w:val="00264BE8"/>
    <w:rsid w:val="00264C7A"/>
    <w:rsid w:val="00264D5A"/>
    <w:rsid w:val="00265047"/>
    <w:rsid w:val="00265856"/>
    <w:rsid w:val="0026587C"/>
    <w:rsid w:val="00265999"/>
    <w:rsid w:val="00265DF9"/>
    <w:rsid w:val="00266008"/>
    <w:rsid w:val="00266E53"/>
    <w:rsid w:val="00267278"/>
    <w:rsid w:val="002676A9"/>
    <w:rsid w:val="002678FC"/>
    <w:rsid w:val="00267C3E"/>
    <w:rsid w:val="00267F92"/>
    <w:rsid w:val="00267FF8"/>
    <w:rsid w:val="0027004F"/>
    <w:rsid w:val="002700CB"/>
    <w:rsid w:val="00270518"/>
    <w:rsid w:val="00270615"/>
    <w:rsid w:val="00270794"/>
    <w:rsid w:val="00270E1B"/>
    <w:rsid w:val="00270E4D"/>
    <w:rsid w:val="002711E0"/>
    <w:rsid w:val="002712C0"/>
    <w:rsid w:val="0027159F"/>
    <w:rsid w:val="0027196D"/>
    <w:rsid w:val="00271B98"/>
    <w:rsid w:val="002720BC"/>
    <w:rsid w:val="002728BF"/>
    <w:rsid w:val="002728CD"/>
    <w:rsid w:val="00272CA5"/>
    <w:rsid w:val="00272FD1"/>
    <w:rsid w:val="00273149"/>
    <w:rsid w:val="0027317E"/>
    <w:rsid w:val="00273E4A"/>
    <w:rsid w:val="002740CF"/>
    <w:rsid w:val="00274318"/>
    <w:rsid w:val="00274450"/>
    <w:rsid w:val="00274B4C"/>
    <w:rsid w:val="00275214"/>
    <w:rsid w:val="002757E7"/>
    <w:rsid w:val="00275D58"/>
    <w:rsid w:val="00276147"/>
    <w:rsid w:val="00276493"/>
    <w:rsid w:val="002765C3"/>
    <w:rsid w:val="00276798"/>
    <w:rsid w:val="00276BCD"/>
    <w:rsid w:val="00276C14"/>
    <w:rsid w:val="002778EC"/>
    <w:rsid w:val="002805CE"/>
    <w:rsid w:val="002806D3"/>
    <w:rsid w:val="00280C4E"/>
    <w:rsid w:val="002814D8"/>
    <w:rsid w:val="00281709"/>
    <w:rsid w:val="00282204"/>
    <w:rsid w:val="0028265D"/>
    <w:rsid w:val="0028276D"/>
    <w:rsid w:val="00282C22"/>
    <w:rsid w:val="0028340F"/>
    <w:rsid w:val="00283ADD"/>
    <w:rsid w:val="00283E35"/>
    <w:rsid w:val="00283E8D"/>
    <w:rsid w:val="00284150"/>
    <w:rsid w:val="00284284"/>
    <w:rsid w:val="002853E7"/>
    <w:rsid w:val="002858B7"/>
    <w:rsid w:val="00285B5E"/>
    <w:rsid w:val="00285BD7"/>
    <w:rsid w:val="00285C7D"/>
    <w:rsid w:val="00285CFC"/>
    <w:rsid w:val="00285D09"/>
    <w:rsid w:val="0028604B"/>
    <w:rsid w:val="00286378"/>
    <w:rsid w:val="002863D5"/>
    <w:rsid w:val="00286447"/>
    <w:rsid w:val="002865DD"/>
    <w:rsid w:val="0028669D"/>
    <w:rsid w:val="002869EC"/>
    <w:rsid w:val="00286C28"/>
    <w:rsid w:val="00286DB6"/>
    <w:rsid w:val="002871CB"/>
    <w:rsid w:val="00287274"/>
    <w:rsid w:val="00287427"/>
    <w:rsid w:val="0029000C"/>
    <w:rsid w:val="0029053E"/>
    <w:rsid w:val="00290718"/>
    <w:rsid w:val="00290AF6"/>
    <w:rsid w:val="00290B98"/>
    <w:rsid w:val="00290D00"/>
    <w:rsid w:val="00290D8C"/>
    <w:rsid w:val="0029132E"/>
    <w:rsid w:val="00291654"/>
    <w:rsid w:val="0029181F"/>
    <w:rsid w:val="002918DF"/>
    <w:rsid w:val="002919B7"/>
    <w:rsid w:val="00291ECE"/>
    <w:rsid w:val="0029277E"/>
    <w:rsid w:val="00292A57"/>
    <w:rsid w:val="00292B08"/>
    <w:rsid w:val="002932EB"/>
    <w:rsid w:val="00293CA0"/>
    <w:rsid w:val="00293D72"/>
    <w:rsid w:val="002942D3"/>
    <w:rsid w:val="002943DE"/>
    <w:rsid w:val="00294570"/>
    <w:rsid w:val="0029468B"/>
    <w:rsid w:val="00294B98"/>
    <w:rsid w:val="00294CB7"/>
    <w:rsid w:val="00294F0E"/>
    <w:rsid w:val="00295096"/>
    <w:rsid w:val="00295101"/>
    <w:rsid w:val="00295177"/>
    <w:rsid w:val="00295353"/>
    <w:rsid w:val="0029555A"/>
    <w:rsid w:val="00295951"/>
    <w:rsid w:val="00295C7E"/>
    <w:rsid w:val="0029679F"/>
    <w:rsid w:val="002967B5"/>
    <w:rsid w:val="00296C02"/>
    <w:rsid w:val="00297172"/>
    <w:rsid w:val="0029786B"/>
    <w:rsid w:val="002978BD"/>
    <w:rsid w:val="00297978"/>
    <w:rsid w:val="00297B3F"/>
    <w:rsid w:val="00297F14"/>
    <w:rsid w:val="002A074F"/>
    <w:rsid w:val="002A0A40"/>
    <w:rsid w:val="002A0C00"/>
    <w:rsid w:val="002A11B3"/>
    <w:rsid w:val="002A1237"/>
    <w:rsid w:val="002A188C"/>
    <w:rsid w:val="002A1974"/>
    <w:rsid w:val="002A2058"/>
    <w:rsid w:val="002A2373"/>
    <w:rsid w:val="002A2632"/>
    <w:rsid w:val="002A2E28"/>
    <w:rsid w:val="002A300D"/>
    <w:rsid w:val="002A3083"/>
    <w:rsid w:val="002A3711"/>
    <w:rsid w:val="002A39AE"/>
    <w:rsid w:val="002A39B9"/>
    <w:rsid w:val="002A3BA7"/>
    <w:rsid w:val="002A3D64"/>
    <w:rsid w:val="002A4006"/>
    <w:rsid w:val="002A40A2"/>
    <w:rsid w:val="002A498C"/>
    <w:rsid w:val="002A4A2A"/>
    <w:rsid w:val="002A4B3D"/>
    <w:rsid w:val="002A4B46"/>
    <w:rsid w:val="002A4CAF"/>
    <w:rsid w:val="002A551C"/>
    <w:rsid w:val="002A57FF"/>
    <w:rsid w:val="002A6026"/>
    <w:rsid w:val="002A611D"/>
    <w:rsid w:val="002A6234"/>
    <w:rsid w:val="002A6236"/>
    <w:rsid w:val="002A630F"/>
    <w:rsid w:val="002A6B29"/>
    <w:rsid w:val="002A6F84"/>
    <w:rsid w:val="002A7813"/>
    <w:rsid w:val="002A7F70"/>
    <w:rsid w:val="002B033A"/>
    <w:rsid w:val="002B0934"/>
    <w:rsid w:val="002B0C28"/>
    <w:rsid w:val="002B0C67"/>
    <w:rsid w:val="002B0F62"/>
    <w:rsid w:val="002B1485"/>
    <w:rsid w:val="002B15EA"/>
    <w:rsid w:val="002B167F"/>
    <w:rsid w:val="002B17CB"/>
    <w:rsid w:val="002B191E"/>
    <w:rsid w:val="002B1B77"/>
    <w:rsid w:val="002B1D14"/>
    <w:rsid w:val="002B1E85"/>
    <w:rsid w:val="002B1FE5"/>
    <w:rsid w:val="002B2032"/>
    <w:rsid w:val="002B283F"/>
    <w:rsid w:val="002B2A67"/>
    <w:rsid w:val="002B2A6F"/>
    <w:rsid w:val="002B32CB"/>
    <w:rsid w:val="002B3EC8"/>
    <w:rsid w:val="002B4B5F"/>
    <w:rsid w:val="002B4F53"/>
    <w:rsid w:val="002B5C4B"/>
    <w:rsid w:val="002B5D60"/>
    <w:rsid w:val="002B5DC4"/>
    <w:rsid w:val="002B5E26"/>
    <w:rsid w:val="002B65EB"/>
    <w:rsid w:val="002B6931"/>
    <w:rsid w:val="002B6AB4"/>
    <w:rsid w:val="002B72CD"/>
    <w:rsid w:val="002B78F4"/>
    <w:rsid w:val="002B7E0A"/>
    <w:rsid w:val="002C0001"/>
    <w:rsid w:val="002C0D8F"/>
    <w:rsid w:val="002C1518"/>
    <w:rsid w:val="002C1A0C"/>
    <w:rsid w:val="002C1ECC"/>
    <w:rsid w:val="002C1FFD"/>
    <w:rsid w:val="002C228C"/>
    <w:rsid w:val="002C258B"/>
    <w:rsid w:val="002C28C8"/>
    <w:rsid w:val="002C2987"/>
    <w:rsid w:val="002C2A6A"/>
    <w:rsid w:val="002C3617"/>
    <w:rsid w:val="002C3B35"/>
    <w:rsid w:val="002C3B5B"/>
    <w:rsid w:val="002C3E28"/>
    <w:rsid w:val="002C407C"/>
    <w:rsid w:val="002C4324"/>
    <w:rsid w:val="002C4427"/>
    <w:rsid w:val="002C476D"/>
    <w:rsid w:val="002C4788"/>
    <w:rsid w:val="002C47F6"/>
    <w:rsid w:val="002C49B7"/>
    <w:rsid w:val="002C517C"/>
    <w:rsid w:val="002C59EF"/>
    <w:rsid w:val="002C5BB3"/>
    <w:rsid w:val="002C5C42"/>
    <w:rsid w:val="002C5FAC"/>
    <w:rsid w:val="002C61E0"/>
    <w:rsid w:val="002C7280"/>
    <w:rsid w:val="002C76C3"/>
    <w:rsid w:val="002C77D4"/>
    <w:rsid w:val="002C78B6"/>
    <w:rsid w:val="002C7A9D"/>
    <w:rsid w:val="002C7EBC"/>
    <w:rsid w:val="002D05E2"/>
    <w:rsid w:val="002D07C2"/>
    <w:rsid w:val="002D083D"/>
    <w:rsid w:val="002D09DA"/>
    <w:rsid w:val="002D0B18"/>
    <w:rsid w:val="002D1D5E"/>
    <w:rsid w:val="002D1FAD"/>
    <w:rsid w:val="002D2250"/>
    <w:rsid w:val="002D2306"/>
    <w:rsid w:val="002D2442"/>
    <w:rsid w:val="002D26AC"/>
    <w:rsid w:val="002D2823"/>
    <w:rsid w:val="002D2981"/>
    <w:rsid w:val="002D29BA"/>
    <w:rsid w:val="002D2C42"/>
    <w:rsid w:val="002D2C89"/>
    <w:rsid w:val="002D2FA4"/>
    <w:rsid w:val="002D31E7"/>
    <w:rsid w:val="002D3499"/>
    <w:rsid w:val="002D35D6"/>
    <w:rsid w:val="002D3DE6"/>
    <w:rsid w:val="002D467F"/>
    <w:rsid w:val="002D49AF"/>
    <w:rsid w:val="002D4BAE"/>
    <w:rsid w:val="002D4BD6"/>
    <w:rsid w:val="002D4D51"/>
    <w:rsid w:val="002D5A50"/>
    <w:rsid w:val="002D5AF5"/>
    <w:rsid w:val="002D5B7A"/>
    <w:rsid w:val="002D5E06"/>
    <w:rsid w:val="002D5E15"/>
    <w:rsid w:val="002D60CE"/>
    <w:rsid w:val="002D6421"/>
    <w:rsid w:val="002D67FE"/>
    <w:rsid w:val="002D689A"/>
    <w:rsid w:val="002D69B6"/>
    <w:rsid w:val="002D7306"/>
    <w:rsid w:val="002D761D"/>
    <w:rsid w:val="002D7C07"/>
    <w:rsid w:val="002D7E4A"/>
    <w:rsid w:val="002E014B"/>
    <w:rsid w:val="002E0990"/>
    <w:rsid w:val="002E09AE"/>
    <w:rsid w:val="002E0AFC"/>
    <w:rsid w:val="002E0CE4"/>
    <w:rsid w:val="002E0D0E"/>
    <w:rsid w:val="002E1245"/>
    <w:rsid w:val="002E1822"/>
    <w:rsid w:val="002E18E2"/>
    <w:rsid w:val="002E1A80"/>
    <w:rsid w:val="002E210E"/>
    <w:rsid w:val="002E21C0"/>
    <w:rsid w:val="002E24DD"/>
    <w:rsid w:val="002E25E8"/>
    <w:rsid w:val="002E2BDA"/>
    <w:rsid w:val="002E348A"/>
    <w:rsid w:val="002E3492"/>
    <w:rsid w:val="002E3527"/>
    <w:rsid w:val="002E3662"/>
    <w:rsid w:val="002E3AF1"/>
    <w:rsid w:val="002E3B5B"/>
    <w:rsid w:val="002E41CA"/>
    <w:rsid w:val="002E429E"/>
    <w:rsid w:val="002E4B1C"/>
    <w:rsid w:val="002E4BB1"/>
    <w:rsid w:val="002E504C"/>
    <w:rsid w:val="002E53FB"/>
    <w:rsid w:val="002E5878"/>
    <w:rsid w:val="002E5DC5"/>
    <w:rsid w:val="002E66FF"/>
    <w:rsid w:val="002E6709"/>
    <w:rsid w:val="002E7014"/>
    <w:rsid w:val="002E71E8"/>
    <w:rsid w:val="002E7749"/>
    <w:rsid w:val="002E7AC4"/>
    <w:rsid w:val="002E7AFA"/>
    <w:rsid w:val="002E7BD6"/>
    <w:rsid w:val="002E7CBC"/>
    <w:rsid w:val="002E7E5B"/>
    <w:rsid w:val="002E7EAA"/>
    <w:rsid w:val="002F040B"/>
    <w:rsid w:val="002F0622"/>
    <w:rsid w:val="002F0FD8"/>
    <w:rsid w:val="002F1298"/>
    <w:rsid w:val="002F15C8"/>
    <w:rsid w:val="002F1618"/>
    <w:rsid w:val="002F17B6"/>
    <w:rsid w:val="002F1ACE"/>
    <w:rsid w:val="002F2B83"/>
    <w:rsid w:val="002F2B8F"/>
    <w:rsid w:val="002F2F88"/>
    <w:rsid w:val="002F338A"/>
    <w:rsid w:val="002F34F6"/>
    <w:rsid w:val="002F38DD"/>
    <w:rsid w:val="002F449E"/>
    <w:rsid w:val="002F4BA5"/>
    <w:rsid w:val="002F4C60"/>
    <w:rsid w:val="002F5125"/>
    <w:rsid w:val="002F51BF"/>
    <w:rsid w:val="002F5287"/>
    <w:rsid w:val="002F555C"/>
    <w:rsid w:val="002F55AB"/>
    <w:rsid w:val="002F5958"/>
    <w:rsid w:val="002F5AA1"/>
    <w:rsid w:val="002F5C83"/>
    <w:rsid w:val="002F613E"/>
    <w:rsid w:val="002F62A3"/>
    <w:rsid w:val="002F63BC"/>
    <w:rsid w:val="002F6542"/>
    <w:rsid w:val="002F665D"/>
    <w:rsid w:val="002F6C53"/>
    <w:rsid w:val="002F6C9F"/>
    <w:rsid w:val="002F70F9"/>
    <w:rsid w:val="002F72C7"/>
    <w:rsid w:val="002F7328"/>
    <w:rsid w:val="002F74D6"/>
    <w:rsid w:val="002F763E"/>
    <w:rsid w:val="002F795D"/>
    <w:rsid w:val="002F7ABC"/>
    <w:rsid w:val="002F7E70"/>
    <w:rsid w:val="00300178"/>
    <w:rsid w:val="0030017E"/>
    <w:rsid w:val="003003F4"/>
    <w:rsid w:val="0030062A"/>
    <w:rsid w:val="00300C60"/>
    <w:rsid w:val="00301237"/>
    <w:rsid w:val="003018F3"/>
    <w:rsid w:val="00301CE4"/>
    <w:rsid w:val="0030206D"/>
    <w:rsid w:val="00302204"/>
    <w:rsid w:val="0030223C"/>
    <w:rsid w:val="003023B5"/>
    <w:rsid w:val="00302427"/>
    <w:rsid w:val="00302596"/>
    <w:rsid w:val="00302883"/>
    <w:rsid w:val="0030288F"/>
    <w:rsid w:val="00302CA9"/>
    <w:rsid w:val="00302D2F"/>
    <w:rsid w:val="0030331D"/>
    <w:rsid w:val="003038E0"/>
    <w:rsid w:val="00303983"/>
    <w:rsid w:val="00303F64"/>
    <w:rsid w:val="0030417C"/>
    <w:rsid w:val="003041F2"/>
    <w:rsid w:val="00304362"/>
    <w:rsid w:val="003047FF"/>
    <w:rsid w:val="00304BE9"/>
    <w:rsid w:val="00304EF0"/>
    <w:rsid w:val="0030512E"/>
    <w:rsid w:val="003052F4"/>
    <w:rsid w:val="00305589"/>
    <w:rsid w:val="003057D9"/>
    <w:rsid w:val="00305B18"/>
    <w:rsid w:val="00305C3A"/>
    <w:rsid w:val="00305D0D"/>
    <w:rsid w:val="003061D6"/>
    <w:rsid w:val="003064C2"/>
    <w:rsid w:val="00306759"/>
    <w:rsid w:val="00306B01"/>
    <w:rsid w:val="00306CF3"/>
    <w:rsid w:val="003071F8"/>
    <w:rsid w:val="003072ED"/>
    <w:rsid w:val="0030734B"/>
    <w:rsid w:val="00307C88"/>
    <w:rsid w:val="00310140"/>
    <w:rsid w:val="003104A7"/>
    <w:rsid w:val="003108C2"/>
    <w:rsid w:val="00310BD8"/>
    <w:rsid w:val="00310DBA"/>
    <w:rsid w:val="00310F30"/>
    <w:rsid w:val="003112E8"/>
    <w:rsid w:val="003115B5"/>
    <w:rsid w:val="00311C49"/>
    <w:rsid w:val="00312995"/>
    <w:rsid w:val="00312A3E"/>
    <w:rsid w:val="0031323A"/>
    <w:rsid w:val="0031329B"/>
    <w:rsid w:val="003134A8"/>
    <w:rsid w:val="003134BE"/>
    <w:rsid w:val="00313530"/>
    <w:rsid w:val="003135BA"/>
    <w:rsid w:val="00313633"/>
    <w:rsid w:val="003136EA"/>
    <w:rsid w:val="00313723"/>
    <w:rsid w:val="00313E93"/>
    <w:rsid w:val="003144B4"/>
    <w:rsid w:val="003148E5"/>
    <w:rsid w:val="00314FF2"/>
    <w:rsid w:val="00315094"/>
    <w:rsid w:val="00315B35"/>
    <w:rsid w:val="00315BBF"/>
    <w:rsid w:val="00316395"/>
    <w:rsid w:val="00316446"/>
    <w:rsid w:val="003164B6"/>
    <w:rsid w:val="00316DFC"/>
    <w:rsid w:val="00316EA1"/>
    <w:rsid w:val="0031732A"/>
    <w:rsid w:val="0031758B"/>
    <w:rsid w:val="00317B7D"/>
    <w:rsid w:val="00317CAB"/>
    <w:rsid w:val="00317D9C"/>
    <w:rsid w:val="00320319"/>
    <w:rsid w:val="00320535"/>
    <w:rsid w:val="00320C8C"/>
    <w:rsid w:val="00320CBE"/>
    <w:rsid w:val="00320ED8"/>
    <w:rsid w:val="00320EDB"/>
    <w:rsid w:val="00320EF1"/>
    <w:rsid w:val="0032109D"/>
    <w:rsid w:val="00321206"/>
    <w:rsid w:val="0032185A"/>
    <w:rsid w:val="00321ED1"/>
    <w:rsid w:val="003222CC"/>
    <w:rsid w:val="003222EB"/>
    <w:rsid w:val="00322483"/>
    <w:rsid w:val="0032280D"/>
    <w:rsid w:val="0032294A"/>
    <w:rsid w:val="00323214"/>
    <w:rsid w:val="00323220"/>
    <w:rsid w:val="00323320"/>
    <w:rsid w:val="003233F1"/>
    <w:rsid w:val="003234D8"/>
    <w:rsid w:val="00323573"/>
    <w:rsid w:val="0032369F"/>
    <w:rsid w:val="00323740"/>
    <w:rsid w:val="00323B7A"/>
    <w:rsid w:val="00323C64"/>
    <w:rsid w:val="00323D55"/>
    <w:rsid w:val="00323D93"/>
    <w:rsid w:val="00324250"/>
    <w:rsid w:val="0032436F"/>
    <w:rsid w:val="003250A1"/>
    <w:rsid w:val="003252E7"/>
    <w:rsid w:val="00325796"/>
    <w:rsid w:val="00325B31"/>
    <w:rsid w:val="0032686D"/>
    <w:rsid w:val="003268B6"/>
    <w:rsid w:val="00326C35"/>
    <w:rsid w:val="00326C9D"/>
    <w:rsid w:val="00326FC6"/>
    <w:rsid w:val="00327223"/>
    <w:rsid w:val="00327369"/>
    <w:rsid w:val="0032738E"/>
    <w:rsid w:val="003276C8"/>
    <w:rsid w:val="00327759"/>
    <w:rsid w:val="00327B46"/>
    <w:rsid w:val="00327DF4"/>
    <w:rsid w:val="00330066"/>
    <w:rsid w:val="003300EF"/>
    <w:rsid w:val="0033014E"/>
    <w:rsid w:val="00330FF7"/>
    <w:rsid w:val="0033107D"/>
    <w:rsid w:val="00331178"/>
    <w:rsid w:val="0033143F"/>
    <w:rsid w:val="003318A6"/>
    <w:rsid w:val="00331B99"/>
    <w:rsid w:val="00331F60"/>
    <w:rsid w:val="0033256E"/>
    <w:rsid w:val="0033380C"/>
    <w:rsid w:val="00334362"/>
    <w:rsid w:val="0033456C"/>
    <w:rsid w:val="00334807"/>
    <w:rsid w:val="00334AAE"/>
    <w:rsid w:val="00334FFC"/>
    <w:rsid w:val="00335193"/>
    <w:rsid w:val="00335673"/>
    <w:rsid w:val="003356C1"/>
    <w:rsid w:val="00335BDA"/>
    <w:rsid w:val="00336198"/>
    <w:rsid w:val="00336390"/>
    <w:rsid w:val="003368A7"/>
    <w:rsid w:val="00336A0A"/>
    <w:rsid w:val="00336B1B"/>
    <w:rsid w:val="003373F5"/>
    <w:rsid w:val="00337748"/>
    <w:rsid w:val="00337799"/>
    <w:rsid w:val="00337833"/>
    <w:rsid w:val="00337A8C"/>
    <w:rsid w:val="003400E2"/>
    <w:rsid w:val="0034014F"/>
    <w:rsid w:val="00340159"/>
    <w:rsid w:val="003404A2"/>
    <w:rsid w:val="003407AD"/>
    <w:rsid w:val="003408A7"/>
    <w:rsid w:val="00340C18"/>
    <w:rsid w:val="00340CE0"/>
    <w:rsid w:val="00340D4A"/>
    <w:rsid w:val="00341016"/>
    <w:rsid w:val="0034107E"/>
    <w:rsid w:val="00341680"/>
    <w:rsid w:val="003417CB"/>
    <w:rsid w:val="00341AB7"/>
    <w:rsid w:val="00341B9A"/>
    <w:rsid w:val="00341C82"/>
    <w:rsid w:val="00341D26"/>
    <w:rsid w:val="0034214B"/>
    <w:rsid w:val="0034296B"/>
    <w:rsid w:val="003431CB"/>
    <w:rsid w:val="003437E7"/>
    <w:rsid w:val="00343B44"/>
    <w:rsid w:val="00343CD1"/>
    <w:rsid w:val="00343D6B"/>
    <w:rsid w:val="00344167"/>
    <w:rsid w:val="003441C6"/>
    <w:rsid w:val="003443A6"/>
    <w:rsid w:val="003445D2"/>
    <w:rsid w:val="003449FE"/>
    <w:rsid w:val="00344AE3"/>
    <w:rsid w:val="00344D15"/>
    <w:rsid w:val="00344E9B"/>
    <w:rsid w:val="00345213"/>
    <w:rsid w:val="00345283"/>
    <w:rsid w:val="0034633C"/>
    <w:rsid w:val="00346481"/>
    <w:rsid w:val="00346693"/>
    <w:rsid w:val="00346A07"/>
    <w:rsid w:val="00346A1D"/>
    <w:rsid w:val="00346DB7"/>
    <w:rsid w:val="00347517"/>
    <w:rsid w:val="003479FE"/>
    <w:rsid w:val="00347ADA"/>
    <w:rsid w:val="00347D55"/>
    <w:rsid w:val="00350040"/>
    <w:rsid w:val="003500B2"/>
    <w:rsid w:val="00350343"/>
    <w:rsid w:val="00350693"/>
    <w:rsid w:val="003506B3"/>
    <w:rsid w:val="00350969"/>
    <w:rsid w:val="00350A35"/>
    <w:rsid w:val="00350F40"/>
    <w:rsid w:val="0035105F"/>
    <w:rsid w:val="0035115F"/>
    <w:rsid w:val="00351A15"/>
    <w:rsid w:val="00351CE1"/>
    <w:rsid w:val="00351FCB"/>
    <w:rsid w:val="00352113"/>
    <w:rsid w:val="00352331"/>
    <w:rsid w:val="003525E6"/>
    <w:rsid w:val="00352C51"/>
    <w:rsid w:val="00352CD1"/>
    <w:rsid w:val="00352ED7"/>
    <w:rsid w:val="00352EDB"/>
    <w:rsid w:val="00353891"/>
    <w:rsid w:val="00353980"/>
    <w:rsid w:val="00353BAC"/>
    <w:rsid w:val="00353CEF"/>
    <w:rsid w:val="00353F32"/>
    <w:rsid w:val="003542B3"/>
    <w:rsid w:val="00354666"/>
    <w:rsid w:val="0035489A"/>
    <w:rsid w:val="00354979"/>
    <w:rsid w:val="00354E22"/>
    <w:rsid w:val="00355261"/>
    <w:rsid w:val="0035566C"/>
    <w:rsid w:val="00355BC6"/>
    <w:rsid w:val="00355EAB"/>
    <w:rsid w:val="0035603E"/>
    <w:rsid w:val="0035627A"/>
    <w:rsid w:val="0035648D"/>
    <w:rsid w:val="003571D4"/>
    <w:rsid w:val="003573A7"/>
    <w:rsid w:val="00357579"/>
    <w:rsid w:val="00357887"/>
    <w:rsid w:val="00357967"/>
    <w:rsid w:val="00357D99"/>
    <w:rsid w:val="00360163"/>
    <w:rsid w:val="0036047C"/>
    <w:rsid w:val="003605A7"/>
    <w:rsid w:val="00360CA7"/>
    <w:rsid w:val="00361021"/>
    <w:rsid w:val="00361D41"/>
    <w:rsid w:val="003625CD"/>
    <w:rsid w:val="00362779"/>
    <w:rsid w:val="00362837"/>
    <w:rsid w:val="0036299C"/>
    <w:rsid w:val="00362F78"/>
    <w:rsid w:val="0036318C"/>
    <w:rsid w:val="00363264"/>
    <w:rsid w:val="00363591"/>
    <w:rsid w:val="00363A64"/>
    <w:rsid w:val="00363F13"/>
    <w:rsid w:val="00363F3E"/>
    <w:rsid w:val="00363FCF"/>
    <w:rsid w:val="003642AF"/>
    <w:rsid w:val="003645D3"/>
    <w:rsid w:val="003646ED"/>
    <w:rsid w:val="00364B18"/>
    <w:rsid w:val="00364B56"/>
    <w:rsid w:val="00364BDC"/>
    <w:rsid w:val="00364C5E"/>
    <w:rsid w:val="00364E2E"/>
    <w:rsid w:val="00364F1F"/>
    <w:rsid w:val="0036527B"/>
    <w:rsid w:val="00365755"/>
    <w:rsid w:val="0036580C"/>
    <w:rsid w:val="00365851"/>
    <w:rsid w:val="00365A3D"/>
    <w:rsid w:val="0036611D"/>
    <w:rsid w:val="0036669A"/>
    <w:rsid w:val="0036680C"/>
    <w:rsid w:val="00366F7D"/>
    <w:rsid w:val="00367429"/>
    <w:rsid w:val="00367911"/>
    <w:rsid w:val="00367BC9"/>
    <w:rsid w:val="00367C4B"/>
    <w:rsid w:val="00367DC5"/>
    <w:rsid w:val="00370199"/>
    <w:rsid w:val="00370494"/>
    <w:rsid w:val="0037071C"/>
    <w:rsid w:val="0037097D"/>
    <w:rsid w:val="00370C3A"/>
    <w:rsid w:val="00371148"/>
    <w:rsid w:val="0037116C"/>
    <w:rsid w:val="003712C5"/>
    <w:rsid w:val="003718B6"/>
    <w:rsid w:val="00371915"/>
    <w:rsid w:val="00371B5B"/>
    <w:rsid w:val="00371E87"/>
    <w:rsid w:val="00372310"/>
    <w:rsid w:val="00372F67"/>
    <w:rsid w:val="0037387D"/>
    <w:rsid w:val="00373BD4"/>
    <w:rsid w:val="00373CB7"/>
    <w:rsid w:val="0037466B"/>
    <w:rsid w:val="0037567D"/>
    <w:rsid w:val="0037584C"/>
    <w:rsid w:val="00375C78"/>
    <w:rsid w:val="00375E2E"/>
    <w:rsid w:val="00376084"/>
    <w:rsid w:val="00376125"/>
    <w:rsid w:val="00376728"/>
    <w:rsid w:val="00376B92"/>
    <w:rsid w:val="003771FD"/>
    <w:rsid w:val="003772FD"/>
    <w:rsid w:val="003776B1"/>
    <w:rsid w:val="00377B8A"/>
    <w:rsid w:val="00377C95"/>
    <w:rsid w:val="003806E4"/>
    <w:rsid w:val="00380850"/>
    <w:rsid w:val="00380C56"/>
    <w:rsid w:val="00380EBC"/>
    <w:rsid w:val="0038133B"/>
    <w:rsid w:val="003815D2"/>
    <w:rsid w:val="003817B4"/>
    <w:rsid w:val="0038191C"/>
    <w:rsid w:val="00381C88"/>
    <w:rsid w:val="003821EF"/>
    <w:rsid w:val="003826A7"/>
    <w:rsid w:val="00382813"/>
    <w:rsid w:val="00382986"/>
    <w:rsid w:val="0038311A"/>
    <w:rsid w:val="0038331B"/>
    <w:rsid w:val="00383A1A"/>
    <w:rsid w:val="00383A99"/>
    <w:rsid w:val="00384006"/>
    <w:rsid w:val="003845CB"/>
    <w:rsid w:val="003849F9"/>
    <w:rsid w:val="00384DC4"/>
    <w:rsid w:val="0038558B"/>
    <w:rsid w:val="00386C17"/>
    <w:rsid w:val="00387025"/>
    <w:rsid w:val="00387293"/>
    <w:rsid w:val="00387661"/>
    <w:rsid w:val="003877E3"/>
    <w:rsid w:val="00387C3F"/>
    <w:rsid w:val="00387C8F"/>
    <w:rsid w:val="003901D5"/>
    <w:rsid w:val="00390660"/>
    <w:rsid w:val="00390A9F"/>
    <w:rsid w:val="003913CA"/>
    <w:rsid w:val="0039191E"/>
    <w:rsid w:val="00391969"/>
    <w:rsid w:val="00391A75"/>
    <w:rsid w:val="00391B43"/>
    <w:rsid w:val="00391E81"/>
    <w:rsid w:val="00391EEA"/>
    <w:rsid w:val="003920E4"/>
    <w:rsid w:val="00392121"/>
    <w:rsid w:val="0039229E"/>
    <w:rsid w:val="00392352"/>
    <w:rsid w:val="003927DF"/>
    <w:rsid w:val="003927E7"/>
    <w:rsid w:val="00392E7D"/>
    <w:rsid w:val="00392F03"/>
    <w:rsid w:val="00393558"/>
    <w:rsid w:val="00393B71"/>
    <w:rsid w:val="00393BA6"/>
    <w:rsid w:val="00393BB6"/>
    <w:rsid w:val="00393F99"/>
    <w:rsid w:val="0039420E"/>
    <w:rsid w:val="00394614"/>
    <w:rsid w:val="003947B0"/>
    <w:rsid w:val="00394C5D"/>
    <w:rsid w:val="003950B8"/>
    <w:rsid w:val="0039514A"/>
    <w:rsid w:val="003952E3"/>
    <w:rsid w:val="00395536"/>
    <w:rsid w:val="00395A56"/>
    <w:rsid w:val="00395D82"/>
    <w:rsid w:val="00396435"/>
    <w:rsid w:val="0039646E"/>
    <w:rsid w:val="0039674E"/>
    <w:rsid w:val="003967D7"/>
    <w:rsid w:val="00396C18"/>
    <w:rsid w:val="003974DA"/>
    <w:rsid w:val="00397870"/>
    <w:rsid w:val="00397A05"/>
    <w:rsid w:val="00397A59"/>
    <w:rsid w:val="00397DD0"/>
    <w:rsid w:val="003A005B"/>
    <w:rsid w:val="003A023E"/>
    <w:rsid w:val="003A0468"/>
    <w:rsid w:val="003A04AA"/>
    <w:rsid w:val="003A0612"/>
    <w:rsid w:val="003A0E80"/>
    <w:rsid w:val="003A0EF5"/>
    <w:rsid w:val="003A192D"/>
    <w:rsid w:val="003A20E9"/>
    <w:rsid w:val="003A2901"/>
    <w:rsid w:val="003A347D"/>
    <w:rsid w:val="003A3588"/>
    <w:rsid w:val="003A381D"/>
    <w:rsid w:val="003A3F36"/>
    <w:rsid w:val="003A3F71"/>
    <w:rsid w:val="003A40A1"/>
    <w:rsid w:val="003A4329"/>
    <w:rsid w:val="003A4544"/>
    <w:rsid w:val="003A4EFC"/>
    <w:rsid w:val="003A50B4"/>
    <w:rsid w:val="003A50FF"/>
    <w:rsid w:val="003A5265"/>
    <w:rsid w:val="003A5C4E"/>
    <w:rsid w:val="003A5D58"/>
    <w:rsid w:val="003A68A0"/>
    <w:rsid w:val="003A69BE"/>
    <w:rsid w:val="003A6AFF"/>
    <w:rsid w:val="003A6C22"/>
    <w:rsid w:val="003A6C6F"/>
    <w:rsid w:val="003A76A5"/>
    <w:rsid w:val="003A7752"/>
    <w:rsid w:val="003A7881"/>
    <w:rsid w:val="003A78F1"/>
    <w:rsid w:val="003B0811"/>
    <w:rsid w:val="003B082E"/>
    <w:rsid w:val="003B0CCE"/>
    <w:rsid w:val="003B1CB0"/>
    <w:rsid w:val="003B2317"/>
    <w:rsid w:val="003B2841"/>
    <w:rsid w:val="003B34C3"/>
    <w:rsid w:val="003B35FB"/>
    <w:rsid w:val="003B3657"/>
    <w:rsid w:val="003B36AA"/>
    <w:rsid w:val="003B3DBC"/>
    <w:rsid w:val="003B4161"/>
    <w:rsid w:val="003B4414"/>
    <w:rsid w:val="003B445D"/>
    <w:rsid w:val="003B47C0"/>
    <w:rsid w:val="003B499C"/>
    <w:rsid w:val="003B49D6"/>
    <w:rsid w:val="003B4AD2"/>
    <w:rsid w:val="003B4B35"/>
    <w:rsid w:val="003B4C4A"/>
    <w:rsid w:val="003B4EEB"/>
    <w:rsid w:val="003B503E"/>
    <w:rsid w:val="003B51D1"/>
    <w:rsid w:val="003B51E7"/>
    <w:rsid w:val="003B51F0"/>
    <w:rsid w:val="003B5205"/>
    <w:rsid w:val="003B5955"/>
    <w:rsid w:val="003B5B97"/>
    <w:rsid w:val="003B5F9C"/>
    <w:rsid w:val="003B688B"/>
    <w:rsid w:val="003B6CF9"/>
    <w:rsid w:val="003B72FE"/>
    <w:rsid w:val="003B7313"/>
    <w:rsid w:val="003B7529"/>
    <w:rsid w:val="003B75A6"/>
    <w:rsid w:val="003B7732"/>
    <w:rsid w:val="003B7A2F"/>
    <w:rsid w:val="003B7CB8"/>
    <w:rsid w:val="003B7EA8"/>
    <w:rsid w:val="003C0221"/>
    <w:rsid w:val="003C0725"/>
    <w:rsid w:val="003C1285"/>
    <w:rsid w:val="003C1651"/>
    <w:rsid w:val="003C17AA"/>
    <w:rsid w:val="003C1C8F"/>
    <w:rsid w:val="003C2B40"/>
    <w:rsid w:val="003C2DA1"/>
    <w:rsid w:val="003C368E"/>
    <w:rsid w:val="003C3D11"/>
    <w:rsid w:val="003C3ECD"/>
    <w:rsid w:val="003C4D82"/>
    <w:rsid w:val="003C4F49"/>
    <w:rsid w:val="003C5008"/>
    <w:rsid w:val="003C5957"/>
    <w:rsid w:val="003C5FFD"/>
    <w:rsid w:val="003C63DC"/>
    <w:rsid w:val="003C6933"/>
    <w:rsid w:val="003C6F5C"/>
    <w:rsid w:val="003C74FC"/>
    <w:rsid w:val="003C7FA1"/>
    <w:rsid w:val="003D0203"/>
    <w:rsid w:val="003D07DD"/>
    <w:rsid w:val="003D1440"/>
    <w:rsid w:val="003D16B1"/>
    <w:rsid w:val="003D1AEE"/>
    <w:rsid w:val="003D1E0A"/>
    <w:rsid w:val="003D2017"/>
    <w:rsid w:val="003D23D4"/>
    <w:rsid w:val="003D2737"/>
    <w:rsid w:val="003D2DBF"/>
    <w:rsid w:val="003D2EF7"/>
    <w:rsid w:val="003D3610"/>
    <w:rsid w:val="003D4003"/>
    <w:rsid w:val="003D488E"/>
    <w:rsid w:val="003D49CF"/>
    <w:rsid w:val="003D4B91"/>
    <w:rsid w:val="003D4CD1"/>
    <w:rsid w:val="003D5130"/>
    <w:rsid w:val="003D55AA"/>
    <w:rsid w:val="003D56CD"/>
    <w:rsid w:val="003D574D"/>
    <w:rsid w:val="003D5B4B"/>
    <w:rsid w:val="003D6217"/>
    <w:rsid w:val="003D65B1"/>
    <w:rsid w:val="003D6FB6"/>
    <w:rsid w:val="003D714C"/>
    <w:rsid w:val="003D7208"/>
    <w:rsid w:val="003D7304"/>
    <w:rsid w:val="003D76B1"/>
    <w:rsid w:val="003D796F"/>
    <w:rsid w:val="003D7ABA"/>
    <w:rsid w:val="003D7B7C"/>
    <w:rsid w:val="003E05A3"/>
    <w:rsid w:val="003E07F5"/>
    <w:rsid w:val="003E0A7A"/>
    <w:rsid w:val="003E109A"/>
    <w:rsid w:val="003E11D2"/>
    <w:rsid w:val="003E11D7"/>
    <w:rsid w:val="003E14EB"/>
    <w:rsid w:val="003E1525"/>
    <w:rsid w:val="003E18CA"/>
    <w:rsid w:val="003E1A7E"/>
    <w:rsid w:val="003E1AD6"/>
    <w:rsid w:val="003E1C72"/>
    <w:rsid w:val="003E1D26"/>
    <w:rsid w:val="003E21D4"/>
    <w:rsid w:val="003E22B5"/>
    <w:rsid w:val="003E2443"/>
    <w:rsid w:val="003E269F"/>
    <w:rsid w:val="003E2863"/>
    <w:rsid w:val="003E2C89"/>
    <w:rsid w:val="003E2D20"/>
    <w:rsid w:val="003E345C"/>
    <w:rsid w:val="003E38AB"/>
    <w:rsid w:val="003E3F76"/>
    <w:rsid w:val="003E4394"/>
    <w:rsid w:val="003E4494"/>
    <w:rsid w:val="003E4B11"/>
    <w:rsid w:val="003E4BFC"/>
    <w:rsid w:val="003E4C0E"/>
    <w:rsid w:val="003E57F9"/>
    <w:rsid w:val="003E5876"/>
    <w:rsid w:val="003E5AF0"/>
    <w:rsid w:val="003E624A"/>
    <w:rsid w:val="003E6273"/>
    <w:rsid w:val="003E633D"/>
    <w:rsid w:val="003E66C6"/>
    <w:rsid w:val="003E6B14"/>
    <w:rsid w:val="003E6BB7"/>
    <w:rsid w:val="003E6C4D"/>
    <w:rsid w:val="003E78C6"/>
    <w:rsid w:val="003F0D87"/>
    <w:rsid w:val="003F0FC8"/>
    <w:rsid w:val="003F125E"/>
    <w:rsid w:val="003F152B"/>
    <w:rsid w:val="003F1DFC"/>
    <w:rsid w:val="003F1E6F"/>
    <w:rsid w:val="003F22EB"/>
    <w:rsid w:val="003F23A1"/>
    <w:rsid w:val="003F2B87"/>
    <w:rsid w:val="003F2EFB"/>
    <w:rsid w:val="003F30B2"/>
    <w:rsid w:val="003F30E2"/>
    <w:rsid w:val="003F349E"/>
    <w:rsid w:val="003F3859"/>
    <w:rsid w:val="003F3987"/>
    <w:rsid w:val="003F39E1"/>
    <w:rsid w:val="003F3A52"/>
    <w:rsid w:val="003F3C67"/>
    <w:rsid w:val="003F3FDF"/>
    <w:rsid w:val="003F49CF"/>
    <w:rsid w:val="003F4E27"/>
    <w:rsid w:val="003F4E92"/>
    <w:rsid w:val="003F507E"/>
    <w:rsid w:val="003F5429"/>
    <w:rsid w:val="003F5799"/>
    <w:rsid w:val="003F61FB"/>
    <w:rsid w:val="003F624B"/>
    <w:rsid w:val="003F63E6"/>
    <w:rsid w:val="003F650C"/>
    <w:rsid w:val="003F664F"/>
    <w:rsid w:val="003F6874"/>
    <w:rsid w:val="003F692C"/>
    <w:rsid w:val="003F6AC8"/>
    <w:rsid w:val="003F6D3A"/>
    <w:rsid w:val="003F7999"/>
    <w:rsid w:val="003F7AD2"/>
    <w:rsid w:val="003F7AEE"/>
    <w:rsid w:val="004006BB"/>
    <w:rsid w:val="00400820"/>
    <w:rsid w:val="00401F0B"/>
    <w:rsid w:val="0040275B"/>
    <w:rsid w:val="00402AFA"/>
    <w:rsid w:val="00402C13"/>
    <w:rsid w:val="00402FB5"/>
    <w:rsid w:val="00403482"/>
    <w:rsid w:val="004035CD"/>
    <w:rsid w:val="00403852"/>
    <w:rsid w:val="00403871"/>
    <w:rsid w:val="00403B3B"/>
    <w:rsid w:val="00403BB9"/>
    <w:rsid w:val="00403C09"/>
    <w:rsid w:val="00403C3D"/>
    <w:rsid w:val="00404142"/>
    <w:rsid w:val="004042AE"/>
    <w:rsid w:val="0040469F"/>
    <w:rsid w:val="004047AD"/>
    <w:rsid w:val="00404AE3"/>
    <w:rsid w:val="00404B00"/>
    <w:rsid w:val="004053AA"/>
    <w:rsid w:val="00405743"/>
    <w:rsid w:val="00405A47"/>
    <w:rsid w:val="00405B49"/>
    <w:rsid w:val="00405E76"/>
    <w:rsid w:val="00405E9C"/>
    <w:rsid w:val="004060EE"/>
    <w:rsid w:val="00406B44"/>
    <w:rsid w:val="004070E8"/>
    <w:rsid w:val="00407242"/>
    <w:rsid w:val="004072A3"/>
    <w:rsid w:val="00407964"/>
    <w:rsid w:val="0041041E"/>
    <w:rsid w:val="0041059B"/>
    <w:rsid w:val="00410AC4"/>
    <w:rsid w:val="00410C45"/>
    <w:rsid w:val="00410C6F"/>
    <w:rsid w:val="004112DD"/>
    <w:rsid w:val="00411363"/>
    <w:rsid w:val="004113F0"/>
    <w:rsid w:val="0041163E"/>
    <w:rsid w:val="00411B1A"/>
    <w:rsid w:val="00411F9D"/>
    <w:rsid w:val="00412294"/>
    <w:rsid w:val="0041235B"/>
    <w:rsid w:val="00412481"/>
    <w:rsid w:val="0041287C"/>
    <w:rsid w:val="00412921"/>
    <w:rsid w:val="00412970"/>
    <w:rsid w:val="004129D2"/>
    <w:rsid w:val="00412C63"/>
    <w:rsid w:val="00413050"/>
    <w:rsid w:val="004132EE"/>
    <w:rsid w:val="00413498"/>
    <w:rsid w:val="00413C40"/>
    <w:rsid w:val="00413CBE"/>
    <w:rsid w:val="00413DC0"/>
    <w:rsid w:val="00414258"/>
    <w:rsid w:val="0041475C"/>
    <w:rsid w:val="00414BE6"/>
    <w:rsid w:val="00414DA9"/>
    <w:rsid w:val="00414EB0"/>
    <w:rsid w:val="00415305"/>
    <w:rsid w:val="00415510"/>
    <w:rsid w:val="00415651"/>
    <w:rsid w:val="00416359"/>
    <w:rsid w:val="004163CE"/>
    <w:rsid w:val="00416442"/>
    <w:rsid w:val="0041649B"/>
    <w:rsid w:val="00416864"/>
    <w:rsid w:val="00416921"/>
    <w:rsid w:val="0041722E"/>
    <w:rsid w:val="00417838"/>
    <w:rsid w:val="00417AD5"/>
    <w:rsid w:val="00417B68"/>
    <w:rsid w:val="0042008F"/>
    <w:rsid w:val="00420278"/>
    <w:rsid w:val="00420F23"/>
    <w:rsid w:val="00421128"/>
    <w:rsid w:val="0042170B"/>
    <w:rsid w:val="00421F59"/>
    <w:rsid w:val="00422128"/>
    <w:rsid w:val="0042259C"/>
    <w:rsid w:val="0042261E"/>
    <w:rsid w:val="00422663"/>
    <w:rsid w:val="00422792"/>
    <w:rsid w:val="00422988"/>
    <w:rsid w:val="004230C7"/>
    <w:rsid w:val="0042335A"/>
    <w:rsid w:val="00423836"/>
    <w:rsid w:val="00423B34"/>
    <w:rsid w:val="00423F40"/>
    <w:rsid w:val="00424010"/>
    <w:rsid w:val="00424121"/>
    <w:rsid w:val="0042437C"/>
    <w:rsid w:val="004243F2"/>
    <w:rsid w:val="00425421"/>
    <w:rsid w:val="00425A23"/>
    <w:rsid w:val="00425A25"/>
    <w:rsid w:val="00425CB8"/>
    <w:rsid w:val="00425D17"/>
    <w:rsid w:val="0042614C"/>
    <w:rsid w:val="0042678E"/>
    <w:rsid w:val="00426810"/>
    <w:rsid w:val="004268D9"/>
    <w:rsid w:val="00426CC2"/>
    <w:rsid w:val="004270AD"/>
    <w:rsid w:val="0042739D"/>
    <w:rsid w:val="004274D1"/>
    <w:rsid w:val="004279E7"/>
    <w:rsid w:val="00427C85"/>
    <w:rsid w:val="00430318"/>
    <w:rsid w:val="004306A2"/>
    <w:rsid w:val="004309D6"/>
    <w:rsid w:val="00430D60"/>
    <w:rsid w:val="0043134A"/>
    <w:rsid w:val="00431431"/>
    <w:rsid w:val="0043146B"/>
    <w:rsid w:val="00431922"/>
    <w:rsid w:val="00431B45"/>
    <w:rsid w:val="00431E3B"/>
    <w:rsid w:val="00431F38"/>
    <w:rsid w:val="0043230C"/>
    <w:rsid w:val="00432423"/>
    <w:rsid w:val="00432504"/>
    <w:rsid w:val="004326D3"/>
    <w:rsid w:val="00432E6E"/>
    <w:rsid w:val="00432FAF"/>
    <w:rsid w:val="00433192"/>
    <w:rsid w:val="0043363E"/>
    <w:rsid w:val="0043376A"/>
    <w:rsid w:val="0043379D"/>
    <w:rsid w:val="004339D0"/>
    <w:rsid w:val="00433EB5"/>
    <w:rsid w:val="0043431D"/>
    <w:rsid w:val="004348F5"/>
    <w:rsid w:val="00434A23"/>
    <w:rsid w:val="00434AEA"/>
    <w:rsid w:val="00434EAB"/>
    <w:rsid w:val="00434EE8"/>
    <w:rsid w:val="00435E30"/>
    <w:rsid w:val="00435F7F"/>
    <w:rsid w:val="00436566"/>
    <w:rsid w:val="00436614"/>
    <w:rsid w:val="00436725"/>
    <w:rsid w:val="00436726"/>
    <w:rsid w:val="004369DE"/>
    <w:rsid w:val="00436B20"/>
    <w:rsid w:val="004370C3"/>
    <w:rsid w:val="0043723E"/>
    <w:rsid w:val="004378CB"/>
    <w:rsid w:val="004378DC"/>
    <w:rsid w:val="00437FB7"/>
    <w:rsid w:val="004409A1"/>
    <w:rsid w:val="00440CCE"/>
    <w:rsid w:val="00440D94"/>
    <w:rsid w:val="004412B7"/>
    <w:rsid w:val="0044139B"/>
    <w:rsid w:val="004416AF"/>
    <w:rsid w:val="00441C05"/>
    <w:rsid w:val="00441DF7"/>
    <w:rsid w:val="00441F55"/>
    <w:rsid w:val="004422ED"/>
    <w:rsid w:val="004423D6"/>
    <w:rsid w:val="0044279E"/>
    <w:rsid w:val="004430F1"/>
    <w:rsid w:val="00443E29"/>
    <w:rsid w:val="004441E7"/>
    <w:rsid w:val="004443C8"/>
    <w:rsid w:val="00444CE1"/>
    <w:rsid w:val="00444EC6"/>
    <w:rsid w:val="00444EFF"/>
    <w:rsid w:val="0044532C"/>
    <w:rsid w:val="0044546A"/>
    <w:rsid w:val="0044551B"/>
    <w:rsid w:val="00445990"/>
    <w:rsid w:val="004459FC"/>
    <w:rsid w:val="004462F5"/>
    <w:rsid w:val="00446505"/>
    <w:rsid w:val="0044669F"/>
    <w:rsid w:val="00446DBE"/>
    <w:rsid w:val="004474B7"/>
    <w:rsid w:val="004476DB"/>
    <w:rsid w:val="00447C71"/>
    <w:rsid w:val="00447DBD"/>
    <w:rsid w:val="0045002D"/>
    <w:rsid w:val="004501BB"/>
    <w:rsid w:val="00450B1A"/>
    <w:rsid w:val="00450D34"/>
    <w:rsid w:val="00450DF1"/>
    <w:rsid w:val="004511BF"/>
    <w:rsid w:val="004515F3"/>
    <w:rsid w:val="00451926"/>
    <w:rsid w:val="00451A5B"/>
    <w:rsid w:val="00451AB5"/>
    <w:rsid w:val="00451C4B"/>
    <w:rsid w:val="00452076"/>
    <w:rsid w:val="004522DD"/>
    <w:rsid w:val="00452AF6"/>
    <w:rsid w:val="00452F57"/>
    <w:rsid w:val="0045320F"/>
    <w:rsid w:val="00453229"/>
    <w:rsid w:val="0045332A"/>
    <w:rsid w:val="00453740"/>
    <w:rsid w:val="004541C4"/>
    <w:rsid w:val="00454202"/>
    <w:rsid w:val="00455083"/>
    <w:rsid w:val="004550A5"/>
    <w:rsid w:val="004557B8"/>
    <w:rsid w:val="0045589D"/>
    <w:rsid w:val="004558E8"/>
    <w:rsid w:val="00455B67"/>
    <w:rsid w:val="00455D1E"/>
    <w:rsid w:val="00455F95"/>
    <w:rsid w:val="00455FBC"/>
    <w:rsid w:val="004562DF"/>
    <w:rsid w:val="0045693A"/>
    <w:rsid w:val="00456BA8"/>
    <w:rsid w:val="00456C5B"/>
    <w:rsid w:val="00457209"/>
    <w:rsid w:val="00457583"/>
    <w:rsid w:val="0045769F"/>
    <w:rsid w:val="00457796"/>
    <w:rsid w:val="004577B2"/>
    <w:rsid w:val="004579B3"/>
    <w:rsid w:val="00457BE4"/>
    <w:rsid w:val="00457C69"/>
    <w:rsid w:val="00457D2D"/>
    <w:rsid w:val="00457D79"/>
    <w:rsid w:val="00457E57"/>
    <w:rsid w:val="0046026B"/>
    <w:rsid w:val="004607B9"/>
    <w:rsid w:val="0046081E"/>
    <w:rsid w:val="004609EC"/>
    <w:rsid w:val="00460B79"/>
    <w:rsid w:val="00460C55"/>
    <w:rsid w:val="00461167"/>
    <w:rsid w:val="00461654"/>
    <w:rsid w:val="00461B03"/>
    <w:rsid w:val="00461E2E"/>
    <w:rsid w:val="004627E9"/>
    <w:rsid w:val="00462BBD"/>
    <w:rsid w:val="00462EA7"/>
    <w:rsid w:val="004633AC"/>
    <w:rsid w:val="00463B46"/>
    <w:rsid w:val="00463F0A"/>
    <w:rsid w:val="00463F0B"/>
    <w:rsid w:val="00465A46"/>
    <w:rsid w:val="00465EC7"/>
    <w:rsid w:val="00466024"/>
    <w:rsid w:val="004662CC"/>
    <w:rsid w:val="00466383"/>
    <w:rsid w:val="004664A5"/>
    <w:rsid w:val="00466A3E"/>
    <w:rsid w:val="00466D1B"/>
    <w:rsid w:val="0046707F"/>
    <w:rsid w:val="00467378"/>
    <w:rsid w:val="004676FE"/>
    <w:rsid w:val="004677CD"/>
    <w:rsid w:val="004677EF"/>
    <w:rsid w:val="00467825"/>
    <w:rsid w:val="00467899"/>
    <w:rsid w:val="00467BA0"/>
    <w:rsid w:val="00467C4F"/>
    <w:rsid w:val="00467D47"/>
    <w:rsid w:val="00467D54"/>
    <w:rsid w:val="00470009"/>
    <w:rsid w:val="004703D5"/>
    <w:rsid w:val="00470476"/>
    <w:rsid w:val="00470864"/>
    <w:rsid w:val="00470D4A"/>
    <w:rsid w:val="00471058"/>
    <w:rsid w:val="00471A70"/>
    <w:rsid w:val="0047208F"/>
    <w:rsid w:val="0047222B"/>
    <w:rsid w:val="00472421"/>
    <w:rsid w:val="00472672"/>
    <w:rsid w:val="00472778"/>
    <w:rsid w:val="00472C4F"/>
    <w:rsid w:val="00472DD2"/>
    <w:rsid w:val="004737F8"/>
    <w:rsid w:val="00473CD8"/>
    <w:rsid w:val="00473F5F"/>
    <w:rsid w:val="0047430A"/>
    <w:rsid w:val="00474C14"/>
    <w:rsid w:val="00475753"/>
    <w:rsid w:val="00475A74"/>
    <w:rsid w:val="00475C67"/>
    <w:rsid w:val="00475E1B"/>
    <w:rsid w:val="00475FB9"/>
    <w:rsid w:val="00476550"/>
    <w:rsid w:val="00476EE9"/>
    <w:rsid w:val="00477345"/>
    <w:rsid w:val="00477446"/>
    <w:rsid w:val="00477696"/>
    <w:rsid w:val="00477793"/>
    <w:rsid w:val="00477E19"/>
    <w:rsid w:val="00480086"/>
    <w:rsid w:val="00480602"/>
    <w:rsid w:val="00480A25"/>
    <w:rsid w:val="00480CEF"/>
    <w:rsid w:val="00480DCF"/>
    <w:rsid w:val="00481628"/>
    <w:rsid w:val="004819F5"/>
    <w:rsid w:val="00481C39"/>
    <w:rsid w:val="00482B5C"/>
    <w:rsid w:val="00482EDD"/>
    <w:rsid w:val="00482EFB"/>
    <w:rsid w:val="00482F11"/>
    <w:rsid w:val="0048307F"/>
    <w:rsid w:val="004830ED"/>
    <w:rsid w:val="004838DA"/>
    <w:rsid w:val="00483FD7"/>
    <w:rsid w:val="004840CE"/>
    <w:rsid w:val="004841CF"/>
    <w:rsid w:val="00484209"/>
    <w:rsid w:val="004842F0"/>
    <w:rsid w:val="00484809"/>
    <w:rsid w:val="00484ABB"/>
    <w:rsid w:val="00484C49"/>
    <w:rsid w:val="00484F6A"/>
    <w:rsid w:val="004850A0"/>
    <w:rsid w:val="004851BC"/>
    <w:rsid w:val="004856FC"/>
    <w:rsid w:val="004858E7"/>
    <w:rsid w:val="00485CF7"/>
    <w:rsid w:val="00486439"/>
    <w:rsid w:val="004864A9"/>
    <w:rsid w:val="004868FB"/>
    <w:rsid w:val="004871C7"/>
    <w:rsid w:val="0048744F"/>
    <w:rsid w:val="004878FA"/>
    <w:rsid w:val="0048793B"/>
    <w:rsid w:val="00487A03"/>
    <w:rsid w:val="00490A55"/>
    <w:rsid w:val="00490ABD"/>
    <w:rsid w:val="00490BDA"/>
    <w:rsid w:val="00490C10"/>
    <w:rsid w:val="00490D50"/>
    <w:rsid w:val="00490FEA"/>
    <w:rsid w:val="0049102A"/>
    <w:rsid w:val="00491940"/>
    <w:rsid w:val="00491C7F"/>
    <w:rsid w:val="0049219D"/>
    <w:rsid w:val="00492243"/>
    <w:rsid w:val="004923DB"/>
    <w:rsid w:val="00492657"/>
    <w:rsid w:val="004926A9"/>
    <w:rsid w:val="00492979"/>
    <w:rsid w:val="004929CE"/>
    <w:rsid w:val="00492D55"/>
    <w:rsid w:val="00492EAF"/>
    <w:rsid w:val="0049329E"/>
    <w:rsid w:val="00493510"/>
    <w:rsid w:val="004936B3"/>
    <w:rsid w:val="0049385A"/>
    <w:rsid w:val="004938D3"/>
    <w:rsid w:val="00493A58"/>
    <w:rsid w:val="004945A0"/>
    <w:rsid w:val="00494741"/>
    <w:rsid w:val="00494AFB"/>
    <w:rsid w:val="00494BBA"/>
    <w:rsid w:val="00495732"/>
    <w:rsid w:val="00495DCD"/>
    <w:rsid w:val="00496693"/>
    <w:rsid w:val="00496728"/>
    <w:rsid w:val="00496DCE"/>
    <w:rsid w:val="00496E3A"/>
    <w:rsid w:val="004970F7"/>
    <w:rsid w:val="004971EC"/>
    <w:rsid w:val="0049755F"/>
    <w:rsid w:val="00497669"/>
    <w:rsid w:val="004977D0"/>
    <w:rsid w:val="004A0709"/>
    <w:rsid w:val="004A089C"/>
    <w:rsid w:val="004A08BB"/>
    <w:rsid w:val="004A0B00"/>
    <w:rsid w:val="004A0B27"/>
    <w:rsid w:val="004A0D52"/>
    <w:rsid w:val="004A0EAB"/>
    <w:rsid w:val="004A0F74"/>
    <w:rsid w:val="004A1187"/>
    <w:rsid w:val="004A12FC"/>
    <w:rsid w:val="004A1468"/>
    <w:rsid w:val="004A160D"/>
    <w:rsid w:val="004A18F2"/>
    <w:rsid w:val="004A1B05"/>
    <w:rsid w:val="004A1FE6"/>
    <w:rsid w:val="004A256E"/>
    <w:rsid w:val="004A263D"/>
    <w:rsid w:val="004A2A8C"/>
    <w:rsid w:val="004A2AC0"/>
    <w:rsid w:val="004A2C07"/>
    <w:rsid w:val="004A3390"/>
    <w:rsid w:val="004A3FB1"/>
    <w:rsid w:val="004A405D"/>
    <w:rsid w:val="004A4154"/>
    <w:rsid w:val="004A43C6"/>
    <w:rsid w:val="004A47E6"/>
    <w:rsid w:val="004A4B47"/>
    <w:rsid w:val="004A590F"/>
    <w:rsid w:val="004A5D39"/>
    <w:rsid w:val="004A645B"/>
    <w:rsid w:val="004A6830"/>
    <w:rsid w:val="004A6D5E"/>
    <w:rsid w:val="004A6ED2"/>
    <w:rsid w:val="004A7228"/>
    <w:rsid w:val="004A78F4"/>
    <w:rsid w:val="004A7EA1"/>
    <w:rsid w:val="004A7F2F"/>
    <w:rsid w:val="004A7FBF"/>
    <w:rsid w:val="004B017C"/>
    <w:rsid w:val="004B02C4"/>
    <w:rsid w:val="004B046A"/>
    <w:rsid w:val="004B0526"/>
    <w:rsid w:val="004B0833"/>
    <w:rsid w:val="004B0AA4"/>
    <w:rsid w:val="004B1645"/>
    <w:rsid w:val="004B1890"/>
    <w:rsid w:val="004B19FE"/>
    <w:rsid w:val="004B1D56"/>
    <w:rsid w:val="004B2801"/>
    <w:rsid w:val="004B2987"/>
    <w:rsid w:val="004B3088"/>
    <w:rsid w:val="004B3188"/>
    <w:rsid w:val="004B3644"/>
    <w:rsid w:val="004B3841"/>
    <w:rsid w:val="004B3DB3"/>
    <w:rsid w:val="004B3DF0"/>
    <w:rsid w:val="004B4B31"/>
    <w:rsid w:val="004B4B32"/>
    <w:rsid w:val="004B5381"/>
    <w:rsid w:val="004B545F"/>
    <w:rsid w:val="004B54AE"/>
    <w:rsid w:val="004B582B"/>
    <w:rsid w:val="004B5873"/>
    <w:rsid w:val="004B5967"/>
    <w:rsid w:val="004B6385"/>
    <w:rsid w:val="004B650B"/>
    <w:rsid w:val="004B6659"/>
    <w:rsid w:val="004B6A0F"/>
    <w:rsid w:val="004B6A87"/>
    <w:rsid w:val="004B6CF8"/>
    <w:rsid w:val="004B7201"/>
    <w:rsid w:val="004B7293"/>
    <w:rsid w:val="004B7D00"/>
    <w:rsid w:val="004C0122"/>
    <w:rsid w:val="004C0236"/>
    <w:rsid w:val="004C034E"/>
    <w:rsid w:val="004C05E3"/>
    <w:rsid w:val="004C07E4"/>
    <w:rsid w:val="004C0D46"/>
    <w:rsid w:val="004C0E4E"/>
    <w:rsid w:val="004C11FB"/>
    <w:rsid w:val="004C16F8"/>
    <w:rsid w:val="004C1814"/>
    <w:rsid w:val="004C1BBE"/>
    <w:rsid w:val="004C26FD"/>
    <w:rsid w:val="004C2AAB"/>
    <w:rsid w:val="004C2DB5"/>
    <w:rsid w:val="004C2E46"/>
    <w:rsid w:val="004C2EEF"/>
    <w:rsid w:val="004C33E3"/>
    <w:rsid w:val="004C3474"/>
    <w:rsid w:val="004C35D4"/>
    <w:rsid w:val="004C3681"/>
    <w:rsid w:val="004C39E0"/>
    <w:rsid w:val="004C3CE7"/>
    <w:rsid w:val="004C42A6"/>
    <w:rsid w:val="004C47C8"/>
    <w:rsid w:val="004C487D"/>
    <w:rsid w:val="004C48DB"/>
    <w:rsid w:val="004C52E2"/>
    <w:rsid w:val="004C53E0"/>
    <w:rsid w:val="004C54DA"/>
    <w:rsid w:val="004C550B"/>
    <w:rsid w:val="004C56D3"/>
    <w:rsid w:val="004C5807"/>
    <w:rsid w:val="004C5B2C"/>
    <w:rsid w:val="004C619D"/>
    <w:rsid w:val="004C666C"/>
    <w:rsid w:val="004C6AA1"/>
    <w:rsid w:val="004C6AD2"/>
    <w:rsid w:val="004C6D0C"/>
    <w:rsid w:val="004C6DE5"/>
    <w:rsid w:val="004C6E4D"/>
    <w:rsid w:val="004C6F08"/>
    <w:rsid w:val="004C7013"/>
    <w:rsid w:val="004C745A"/>
    <w:rsid w:val="004C74B9"/>
    <w:rsid w:val="004C75B7"/>
    <w:rsid w:val="004C7B61"/>
    <w:rsid w:val="004C7D21"/>
    <w:rsid w:val="004C7D7E"/>
    <w:rsid w:val="004C7DD8"/>
    <w:rsid w:val="004C7FBA"/>
    <w:rsid w:val="004D0421"/>
    <w:rsid w:val="004D0516"/>
    <w:rsid w:val="004D15CD"/>
    <w:rsid w:val="004D17F2"/>
    <w:rsid w:val="004D199C"/>
    <w:rsid w:val="004D1C6C"/>
    <w:rsid w:val="004D296D"/>
    <w:rsid w:val="004D2989"/>
    <w:rsid w:val="004D2D55"/>
    <w:rsid w:val="004D2DBC"/>
    <w:rsid w:val="004D31CD"/>
    <w:rsid w:val="004D3614"/>
    <w:rsid w:val="004D38C6"/>
    <w:rsid w:val="004D40A6"/>
    <w:rsid w:val="004D42FA"/>
    <w:rsid w:val="004D4402"/>
    <w:rsid w:val="004D4A10"/>
    <w:rsid w:val="004D4A80"/>
    <w:rsid w:val="004D4BA0"/>
    <w:rsid w:val="004D4D30"/>
    <w:rsid w:val="004D5226"/>
    <w:rsid w:val="004D58EA"/>
    <w:rsid w:val="004D59ED"/>
    <w:rsid w:val="004D5F22"/>
    <w:rsid w:val="004D619A"/>
    <w:rsid w:val="004D6263"/>
    <w:rsid w:val="004D655D"/>
    <w:rsid w:val="004D6940"/>
    <w:rsid w:val="004D699E"/>
    <w:rsid w:val="004D6BBF"/>
    <w:rsid w:val="004D76ED"/>
    <w:rsid w:val="004D77A3"/>
    <w:rsid w:val="004D7D14"/>
    <w:rsid w:val="004D7F99"/>
    <w:rsid w:val="004E03DE"/>
    <w:rsid w:val="004E04D4"/>
    <w:rsid w:val="004E06E5"/>
    <w:rsid w:val="004E07A8"/>
    <w:rsid w:val="004E0F3C"/>
    <w:rsid w:val="004E13F7"/>
    <w:rsid w:val="004E1663"/>
    <w:rsid w:val="004E19B7"/>
    <w:rsid w:val="004E1C31"/>
    <w:rsid w:val="004E1F01"/>
    <w:rsid w:val="004E212F"/>
    <w:rsid w:val="004E28C2"/>
    <w:rsid w:val="004E2C0F"/>
    <w:rsid w:val="004E2FC1"/>
    <w:rsid w:val="004E39F5"/>
    <w:rsid w:val="004E3A90"/>
    <w:rsid w:val="004E4E46"/>
    <w:rsid w:val="004E51B7"/>
    <w:rsid w:val="004E5B9C"/>
    <w:rsid w:val="004E607D"/>
    <w:rsid w:val="004E699B"/>
    <w:rsid w:val="004E6A1C"/>
    <w:rsid w:val="004E6A66"/>
    <w:rsid w:val="004E6C09"/>
    <w:rsid w:val="004E6C14"/>
    <w:rsid w:val="004E7342"/>
    <w:rsid w:val="004E7512"/>
    <w:rsid w:val="004E7661"/>
    <w:rsid w:val="004E767A"/>
    <w:rsid w:val="004E7B8A"/>
    <w:rsid w:val="004F0324"/>
    <w:rsid w:val="004F0467"/>
    <w:rsid w:val="004F046B"/>
    <w:rsid w:val="004F047C"/>
    <w:rsid w:val="004F0789"/>
    <w:rsid w:val="004F07AB"/>
    <w:rsid w:val="004F0A65"/>
    <w:rsid w:val="004F13EF"/>
    <w:rsid w:val="004F19EF"/>
    <w:rsid w:val="004F1A3E"/>
    <w:rsid w:val="004F1B3F"/>
    <w:rsid w:val="004F1FCC"/>
    <w:rsid w:val="004F2250"/>
    <w:rsid w:val="004F238A"/>
    <w:rsid w:val="004F2561"/>
    <w:rsid w:val="004F25E9"/>
    <w:rsid w:val="004F2A2D"/>
    <w:rsid w:val="004F2A3C"/>
    <w:rsid w:val="004F34FB"/>
    <w:rsid w:val="004F38E9"/>
    <w:rsid w:val="004F4313"/>
    <w:rsid w:val="004F434A"/>
    <w:rsid w:val="004F4997"/>
    <w:rsid w:val="004F4E84"/>
    <w:rsid w:val="004F56BE"/>
    <w:rsid w:val="004F56E5"/>
    <w:rsid w:val="004F5846"/>
    <w:rsid w:val="004F5938"/>
    <w:rsid w:val="004F5D90"/>
    <w:rsid w:val="004F609D"/>
    <w:rsid w:val="004F6637"/>
    <w:rsid w:val="004F6A65"/>
    <w:rsid w:val="004F6BC9"/>
    <w:rsid w:val="004F7160"/>
    <w:rsid w:val="004F7164"/>
    <w:rsid w:val="004F770E"/>
    <w:rsid w:val="005003A3"/>
    <w:rsid w:val="0050089C"/>
    <w:rsid w:val="00500C28"/>
    <w:rsid w:val="0050181D"/>
    <w:rsid w:val="00501872"/>
    <w:rsid w:val="0050189E"/>
    <w:rsid w:val="00501A83"/>
    <w:rsid w:val="00501B18"/>
    <w:rsid w:val="0050238F"/>
    <w:rsid w:val="005027A9"/>
    <w:rsid w:val="00502A89"/>
    <w:rsid w:val="00502B1B"/>
    <w:rsid w:val="00502BF8"/>
    <w:rsid w:val="00503698"/>
    <w:rsid w:val="00503918"/>
    <w:rsid w:val="00503EFF"/>
    <w:rsid w:val="005043E0"/>
    <w:rsid w:val="00504578"/>
    <w:rsid w:val="00504794"/>
    <w:rsid w:val="00504DAE"/>
    <w:rsid w:val="0050503A"/>
    <w:rsid w:val="00505682"/>
    <w:rsid w:val="0050647F"/>
    <w:rsid w:val="00506636"/>
    <w:rsid w:val="00506924"/>
    <w:rsid w:val="0050722B"/>
    <w:rsid w:val="00507275"/>
    <w:rsid w:val="0050730C"/>
    <w:rsid w:val="00507868"/>
    <w:rsid w:val="00507939"/>
    <w:rsid w:val="00510338"/>
    <w:rsid w:val="00510A80"/>
    <w:rsid w:val="0051125A"/>
    <w:rsid w:val="0051166A"/>
    <w:rsid w:val="0051202E"/>
    <w:rsid w:val="0051212F"/>
    <w:rsid w:val="0051221B"/>
    <w:rsid w:val="005124D7"/>
    <w:rsid w:val="00512887"/>
    <w:rsid w:val="00512969"/>
    <w:rsid w:val="00512B97"/>
    <w:rsid w:val="0051335C"/>
    <w:rsid w:val="0051445A"/>
    <w:rsid w:val="005148D0"/>
    <w:rsid w:val="005149C1"/>
    <w:rsid w:val="00514F7A"/>
    <w:rsid w:val="00515999"/>
    <w:rsid w:val="00515A3D"/>
    <w:rsid w:val="005167B3"/>
    <w:rsid w:val="00516F0B"/>
    <w:rsid w:val="00517A42"/>
    <w:rsid w:val="00517AEA"/>
    <w:rsid w:val="00517E6E"/>
    <w:rsid w:val="00517F54"/>
    <w:rsid w:val="0052034E"/>
    <w:rsid w:val="00520759"/>
    <w:rsid w:val="0052081C"/>
    <w:rsid w:val="0052089E"/>
    <w:rsid w:val="00520BDD"/>
    <w:rsid w:val="00520C9E"/>
    <w:rsid w:val="00520D1B"/>
    <w:rsid w:val="005215FB"/>
    <w:rsid w:val="0052175D"/>
    <w:rsid w:val="00521761"/>
    <w:rsid w:val="00521CB1"/>
    <w:rsid w:val="0052202F"/>
    <w:rsid w:val="00522361"/>
    <w:rsid w:val="0052250C"/>
    <w:rsid w:val="00523B74"/>
    <w:rsid w:val="00523BEA"/>
    <w:rsid w:val="005241A7"/>
    <w:rsid w:val="005245C4"/>
    <w:rsid w:val="005245D8"/>
    <w:rsid w:val="00524794"/>
    <w:rsid w:val="00524CBB"/>
    <w:rsid w:val="00524D80"/>
    <w:rsid w:val="005251EC"/>
    <w:rsid w:val="005252FE"/>
    <w:rsid w:val="00525301"/>
    <w:rsid w:val="00525784"/>
    <w:rsid w:val="005257F4"/>
    <w:rsid w:val="00525BDD"/>
    <w:rsid w:val="00525D38"/>
    <w:rsid w:val="00525D4F"/>
    <w:rsid w:val="00525F46"/>
    <w:rsid w:val="00526379"/>
    <w:rsid w:val="0052651F"/>
    <w:rsid w:val="00526790"/>
    <w:rsid w:val="00527313"/>
    <w:rsid w:val="005279E6"/>
    <w:rsid w:val="00527C6C"/>
    <w:rsid w:val="00527EFC"/>
    <w:rsid w:val="005300F4"/>
    <w:rsid w:val="00530769"/>
    <w:rsid w:val="0053099E"/>
    <w:rsid w:val="00530CB6"/>
    <w:rsid w:val="00530D49"/>
    <w:rsid w:val="00530F7A"/>
    <w:rsid w:val="00531134"/>
    <w:rsid w:val="00531161"/>
    <w:rsid w:val="005317D8"/>
    <w:rsid w:val="00531B06"/>
    <w:rsid w:val="00531DA9"/>
    <w:rsid w:val="0053299D"/>
    <w:rsid w:val="00532FA4"/>
    <w:rsid w:val="00532FEE"/>
    <w:rsid w:val="005330AC"/>
    <w:rsid w:val="00533309"/>
    <w:rsid w:val="0053356D"/>
    <w:rsid w:val="0053365D"/>
    <w:rsid w:val="00533A2D"/>
    <w:rsid w:val="00533AE7"/>
    <w:rsid w:val="00533FDF"/>
    <w:rsid w:val="00534205"/>
    <w:rsid w:val="005343DE"/>
    <w:rsid w:val="005343FC"/>
    <w:rsid w:val="00534799"/>
    <w:rsid w:val="00534C2E"/>
    <w:rsid w:val="00534E00"/>
    <w:rsid w:val="00534F75"/>
    <w:rsid w:val="00534FFD"/>
    <w:rsid w:val="005357F2"/>
    <w:rsid w:val="00535CB4"/>
    <w:rsid w:val="00535F25"/>
    <w:rsid w:val="00537356"/>
    <w:rsid w:val="00537C9E"/>
    <w:rsid w:val="00537D1C"/>
    <w:rsid w:val="005401A4"/>
    <w:rsid w:val="00540576"/>
    <w:rsid w:val="00540673"/>
    <w:rsid w:val="005408D5"/>
    <w:rsid w:val="0054095D"/>
    <w:rsid w:val="00540DC7"/>
    <w:rsid w:val="00540F58"/>
    <w:rsid w:val="00541142"/>
    <w:rsid w:val="005413DD"/>
    <w:rsid w:val="00541512"/>
    <w:rsid w:val="0054170D"/>
    <w:rsid w:val="005417AE"/>
    <w:rsid w:val="00541B7E"/>
    <w:rsid w:val="00541C70"/>
    <w:rsid w:val="00542356"/>
    <w:rsid w:val="00542494"/>
    <w:rsid w:val="00542ADE"/>
    <w:rsid w:val="00542DF3"/>
    <w:rsid w:val="005433AD"/>
    <w:rsid w:val="005437AD"/>
    <w:rsid w:val="00543C6F"/>
    <w:rsid w:val="00543EC0"/>
    <w:rsid w:val="00543ECC"/>
    <w:rsid w:val="00543EDD"/>
    <w:rsid w:val="0054485E"/>
    <w:rsid w:val="00544EBD"/>
    <w:rsid w:val="00544FFC"/>
    <w:rsid w:val="0054557C"/>
    <w:rsid w:val="00545A81"/>
    <w:rsid w:val="0054611D"/>
    <w:rsid w:val="005463FC"/>
    <w:rsid w:val="0054674B"/>
    <w:rsid w:val="00546AA4"/>
    <w:rsid w:val="00546AFF"/>
    <w:rsid w:val="00546CD3"/>
    <w:rsid w:val="00546F64"/>
    <w:rsid w:val="005470DB"/>
    <w:rsid w:val="00547225"/>
    <w:rsid w:val="005473DF"/>
    <w:rsid w:val="00547A2A"/>
    <w:rsid w:val="0055090E"/>
    <w:rsid w:val="00550D20"/>
    <w:rsid w:val="00551255"/>
    <w:rsid w:val="005513D3"/>
    <w:rsid w:val="00551968"/>
    <w:rsid w:val="00551B61"/>
    <w:rsid w:val="00551E72"/>
    <w:rsid w:val="00552163"/>
    <w:rsid w:val="005526AB"/>
    <w:rsid w:val="00552A70"/>
    <w:rsid w:val="00552E98"/>
    <w:rsid w:val="00553197"/>
    <w:rsid w:val="00553BDE"/>
    <w:rsid w:val="00553C8C"/>
    <w:rsid w:val="00553E4F"/>
    <w:rsid w:val="00555027"/>
    <w:rsid w:val="00555036"/>
    <w:rsid w:val="005555F2"/>
    <w:rsid w:val="005556D9"/>
    <w:rsid w:val="0055591A"/>
    <w:rsid w:val="00555A8D"/>
    <w:rsid w:val="00555A8E"/>
    <w:rsid w:val="00555BE9"/>
    <w:rsid w:val="00555D71"/>
    <w:rsid w:val="00555D91"/>
    <w:rsid w:val="00555E3D"/>
    <w:rsid w:val="00556579"/>
    <w:rsid w:val="00556761"/>
    <w:rsid w:val="00556BB6"/>
    <w:rsid w:val="00557302"/>
    <w:rsid w:val="005604E8"/>
    <w:rsid w:val="00560624"/>
    <w:rsid w:val="0056084C"/>
    <w:rsid w:val="00560D11"/>
    <w:rsid w:val="00561962"/>
    <w:rsid w:val="00561B53"/>
    <w:rsid w:val="00561F0E"/>
    <w:rsid w:val="00562070"/>
    <w:rsid w:val="0056226D"/>
    <w:rsid w:val="0056233D"/>
    <w:rsid w:val="00562A66"/>
    <w:rsid w:val="00562B61"/>
    <w:rsid w:val="00563588"/>
    <w:rsid w:val="00563929"/>
    <w:rsid w:val="00563CAE"/>
    <w:rsid w:val="00563CDA"/>
    <w:rsid w:val="00563DCC"/>
    <w:rsid w:val="00563F60"/>
    <w:rsid w:val="0056498F"/>
    <w:rsid w:val="00564A80"/>
    <w:rsid w:val="0056507C"/>
    <w:rsid w:val="005651AB"/>
    <w:rsid w:val="0056559A"/>
    <w:rsid w:val="005659E9"/>
    <w:rsid w:val="00565B0C"/>
    <w:rsid w:val="00565CE2"/>
    <w:rsid w:val="00565ED6"/>
    <w:rsid w:val="005667F4"/>
    <w:rsid w:val="00566AFA"/>
    <w:rsid w:val="00566F1A"/>
    <w:rsid w:val="00567174"/>
    <w:rsid w:val="005678A9"/>
    <w:rsid w:val="00567E66"/>
    <w:rsid w:val="00567E74"/>
    <w:rsid w:val="00567EDC"/>
    <w:rsid w:val="005700AF"/>
    <w:rsid w:val="00570B00"/>
    <w:rsid w:val="00570C56"/>
    <w:rsid w:val="00571ACF"/>
    <w:rsid w:val="005721FD"/>
    <w:rsid w:val="00572820"/>
    <w:rsid w:val="0057297C"/>
    <w:rsid w:val="00572A1C"/>
    <w:rsid w:val="00572C26"/>
    <w:rsid w:val="00573032"/>
    <w:rsid w:val="0057313E"/>
    <w:rsid w:val="0057320D"/>
    <w:rsid w:val="00573299"/>
    <w:rsid w:val="0057343B"/>
    <w:rsid w:val="00573511"/>
    <w:rsid w:val="005735BB"/>
    <w:rsid w:val="0057383F"/>
    <w:rsid w:val="00574010"/>
    <w:rsid w:val="0057406F"/>
    <w:rsid w:val="0057415A"/>
    <w:rsid w:val="005744AA"/>
    <w:rsid w:val="005749D6"/>
    <w:rsid w:val="00576768"/>
    <w:rsid w:val="00576FCC"/>
    <w:rsid w:val="00577461"/>
    <w:rsid w:val="00577529"/>
    <w:rsid w:val="005775A8"/>
    <w:rsid w:val="005775C1"/>
    <w:rsid w:val="0057766A"/>
    <w:rsid w:val="005777E4"/>
    <w:rsid w:val="00577931"/>
    <w:rsid w:val="00577D87"/>
    <w:rsid w:val="0058087F"/>
    <w:rsid w:val="00580890"/>
    <w:rsid w:val="00580FE7"/>
    <w:rsid w:val="0058153E"/>
    <w:rsid w:val="005818CD"/>
    <w:rsid w:val="00582082"/>
    <w:rsid w:val="00582422"/>
    <w:rsid w:val="0058249D"/>
    <w:rsid w:val="005825B6"/>
    <w:rsid w:val="005829B0"/>
    <w:rsid w:val="00582AD2"/>
    <w:rsid w:val="00582D75"/>
    <w:rsid w:val="0058382B"/>
    <w:rsid w:val="00583A67"/>
    <w:rsid w:val="005846A0"/>
    <w:rsid w:val="00584769"/>
    <w:rsid w:val="00584998"/>
    <w:rsid w:val="00584B09"/>
    <w:rsid w:val="00584C88"/>
    <w:rsid w:val="00584DCA"/>
    <w:rsid w:val="0058516D"/>
    <w:rsid w:val="005853F0"/>
    <w:rsid w:val="00585511"/>
    <w:rsid w:val="0058567B"/>
    <w:rsid w:val="0058586B"/>
    <w:rsid w:val="005859AE"/>
    <w:rsid w:val="00585BA4"/>
    <w:rsid w:val="00585D37"/>
    <w:rsid w:val="00585F35"/>
    <w:rsid w:val="005860AD"/>
    <w:rsid w:val="0058614B"/>
    <w:rsid w:val="00586D10"/>
    <w:rsid w:val="00586D6B"/>
    <w:rsid w:val="00586E8F"/>
    <w:rsid w:val="00586ECF"/>
    <w:rsid w:val="0058726D"/>
    <w:rsid w:val="0059000F"/>
    <w:rsid w:val="00590788"/>
    <w:rsid w:val="00590D3D"/>
    <w:rsid w:val="00590DDE"/>
    <w:rsid w:val="0059106C"/>
    <w:rsid w:val="005911EF"/>
    <w:rsid w:val="005912C8"/>
    <w:rsid w:val="005912E5"/>
    <w:rsid w:val="00591817"/>
    <w:rsid w:val="005920A4"/>
    <w:rsid w:val="00592348"/>
    <w:rsid w:val="00592987"/>
    <w:rsid w:val="005929E9"/>
    <w:rsid w:val="005929F1"/>
    <w:rsid w:val="00592A90"/>
    <w:rsid w:val="00592EC5"/>
    <w:rsid w:val="00593238"/>
    <w:rsid w:val="0059364E"/>
    <w:rsid w:val="00593B85"/>
    <w:rsid w:val="00593C41"/>
    <w:rsid w:val="00593CB0"/>
    <w:rsid w:val="00593EF3"/>
    <w:rsid w:val="00594282"/>
    <w:rsid w:val="005945C2"/>
    <w:rsid w:val="005956EB"/>
    <w:rsid w:val="00595921"/>
    <w:rsid w:val="00595B6D"/>
    <w:rsid w:val="00595BCF"/>
    <w:rsid w:val="0059613C"/>
    <w:rsid w:val="005965BB"/>
    <w:rsid w:val="00596927"/>
    <w:rsid w:val="00596A68"/>
    <w:rsid w:val="00596CBF"/>
    <w:rsid w:val="00597BD8"/>
    <w:rsid w:val="00597C1E"/>
    <w:rsid w:val="00597C9A"/>
    <w:rsid w:val="00597F39"/>
    <w:rsid w:val="005A0002"/>
    <w:rsid w:val="005A01AA"/>
    <w:rsid w:val="005A054A"/>
    <w:rsid w:val="005A0B77"/>
    <w:rsid w:val="005A0D4E"/>
    <w:rsid w:val="005A0E05"/>
    <w:rsid w:val="005A0E65"/>
    <w:rsid w:val="005A0E89"/>
    <w:rsid w:val="005A1C44"/>
    <w:rsid w:val="005A1CBA"/>
    <w:rsid w:val="005A1CC6"/>
    <w:rsid w:val="005A2348"/>
    <w:rsid w:val="005A23C9"/>
    <w:rsid w:val="005A2E51"/>
    <w:rsid w:val="005A2E8E"/>
    <w:rsid w:val="005A31FA"/>
    <w:rsid w:val="005A3271"/>
    <w:rsid w:val="005A3638"/>
    <w:rsid w:val="005A376C"/>
    <w:rsid w:val="005A3840"/>
    <w:rsid w:val="005A42C6"/>
    <w:rsid w:val="005A4361"/>
    <w:rsid w:val="005A48D4"/>
    <w:rsid w:val="005A48D6"/>
    <w:rsid w:val="005A4924"/>
    <w:rsid w:val="005A4B4A"/>
    <w:rsid w:val="005A4D1E"/>
    <w:rsid w:val="005A50AB"/>
    <w:rsid w:val="005A50E0"/>
    <w:rsid w:val="005A53B7"/>
    <w:rsid w:val="005A60A5"/>
    <w:rsid w:val="005A6108"/>
    <w:rsid w:val="005A6813"/>
    <w:rsid w:val="005A697C"/>
    <w:rsid w:val="005A6A56"/>
    <w:rsid w:val="005A7430"/>
    <w:rsid w:val="005A7687"/>
    <w:rsid w:val="005A76C5"/>
    <w:rsid w:val="005A77C2"/>
    <w:rsid w:val="005A7D4B"/>
    <w:rsid w:val="005B0B14"/>
    <w:rsid w:val="005B0FA4"/>
    <w:rsid w:val="005B121C"/>
    <w:rsid w:val="005B16C1"/>
    <w:rsid w:val="005B16EC"/>
    <w:rsid w:val="005B1997"/>
    <w:rsid w:val="005B1BF8"/>
    <w:rsid w:val="005B24B6"/>
    <w:rsid w:val="005B2732"/>
    <w:rsid w:val="005B277D"/>
    <w:rsid w:val="005B2A10"/>
    <w:rsid w:val="005B2AEA"/>
    <w:rsid w:val="005B3026"/>
    <w:rsid w:val="005B35A5"/>
    <w:rsid w:val="005B3A78"/>
    <w:rsid w:val="005B3B7E"/>
    <w:rsid w:val="005B3F2C"/>
    <w:rsid w:val="005B3FDA"/>
    <w:rsid w:val="005B434F"/>
    <w:rsid w:val="005B442E"/>
    <w:rsid w:val="005B44FF"/>
    <w:rsid w:val="005B4734"/>
    <w:rsid w:val="005B4CD6"/>
    <w:rsid w:val="005B4FE9"/>
    <w:rsid w:val="005B5323"/>
    <w:rsid w:val="005B539E"/>
    <w:rsid w:val="005B552E"/>
    <w:rsid w:val="005B59FB"/>
    <w:rsid w:val="005B5BA8"/>
    <w:rsid w:val="005B5C11"/>
    <w:rsid w:val="005B5C4E"/>
    <w:rsid w:val="005B5F30"/>
    <w:rsid w:val="005B6104"/>
    <w:rsid w:val="005B61D9"/>
    <w:rsid w:val="005B6B0A"/>
    <w:rsid w:val="005B6BCB"/>
    <w:rsid w:val="005B6DEB"/>
    <w:rsid w:val="005B6F88"/>
    <w:rsid w:val="005B706D"/>
    <w:rsid w:val="005B72FA"/>
    <w:rsid w:val="005B7471"/>
    <w:rsid w:val="005B7533"/>
    <w:rsid w:val="005B77AD"/>
    <w:rsid w:val="005B77FF"/>
    <w:rsid w:val="005B7820"/>
    <w:rsid w:val="005B789C"/>
    <w:rsid w:val="005B7A27"/>
    <w:rsid w:val="005B7C5C"/>
    <w:rsid w:val="005C05F2"/>
    <w:rsid w:val="005C079D"/>
    <w:rsid w:val="005C1A5D"/>
    <w:rsid w:val="005C1CBE"/>
    <w:rsid w:val="005C216A"/>
    <w:rsid w:val="005C250D"/>
    <w:rsid w:val="005C2901"/>
    <w:rsid w:val="005C2C53"/>
    <w:rsid w:val="005C2FD2"/>
    <w:rsid w:val="005C310B"/>
    <w:rsid w:val="005C3A30"/>
    <w:rsid w:val="005C3ABF"/>
    <w:rsid w:val="005C40F0"/>
    <w:rsid w:val="005C435F"/>
    <w:rsid w:val="005C463B"/>
    <w:rsid w:val="005C491E"/>
    <w:rsid w:val="005C495C"/>
    <w:rsid w:val="005C4F70"/>
    <w:rsid w:val="005C53BF"/>
    <w:rsid w:val="005C545F"/>
    <w:rsid w:val="005C560E"/>
    <w:rsid w:val="005C580A"/>
    <w:rsid w:val="005C5B98"/>
    <w:rsid w:val="005C5C32"/>
    <w:rsid w:val="005C625E"/>
    <w:rsid w:val="005C6556"/>
    <w:rsid w:val="005C67CE"/>
    <w:rsid w:val="005C6E46"/>
    <w:rsid w:val="005C709D"/>
    <w:rsid w:val="005C7279"/>
    <w:rsid w:val="005C7A9E"/>
    <w:rsid w:val="005D079E"/>
    <w:rsid w:val="005D0A2B"/>
    <w:rsid w:val="005D0A59"/>
    <w:rsid w:val="005D0A80"/>
    <w:rsid w:val="005D101E"/>
    <w:rsid w:val="005D106B"/>
    <w:rsid w:val="005D10E1"/>
    <w:rsid w:val="005D13B8"/>
    <w:rsid w:val="005D14CD"/>
    <w:rsid w:val="005D157E"/>
    <w:rsid w:val="005D191B"/>
    <w:rsid w:val="005D1B79"/>
    <w:rsid w:val="005D1E57"/>
    <w:rsid w:val="005D2168"/>
    <w:rsid w:val="005D22BC"/>
    <w:rsid w:val="005D2579"/>
    <w:rsid w:val="005D299E"/>
    <w:rsid w:val="005D2D3C"/>
    <w:rsid w:val="005D2E6A"/>
    <w:rsid w:val="005D2F0A"/>
    <w:rsid w:val="005D2FB6"/>
    <w:rsid w:val="005D333F"/>
    <w:rsid w:val="005D376F"/>
    <w:rsid w:val="005D3A41"/>
    <w:rsid w:val="005D3E9C"/>
    <w:rsid w:val="005D3FF9"/>
    <w:rsid w:val="005D45AF"/>
    <w:rsid w:val="005D48AE"/>
    <w:rsid w:val="005D4A23"/>
    <w:rsid w:val="005D55F6"/>
    <w:rsid w:val="005D5A08"/>
    <w:rsid w:val="005D5DF1"/>
    <w:rsid w:val="005D6A62"/>
    <w:rsid w:val="005D70AF"/>
    <w:rsid w:val="005D70B8"/>
    <w:rsid w:val="005D72DD"/>
    <w:rsid w:val="005D7650"/>
    <w:rsid w:val="005D7837"/>
    <w:rsid w:val="005D7A36"/>
    <w:rsid w:val="005D7A5A"/>
    <w:rsid w:val="005E00C5"/>
    <w:rsid w:val="005E0171"/>
    <w:rsid w:val="005E0CC1"/>
    <w:rsid w:val="005E0D12"/>
    <w:rsid w:val="005E11C3"/>
    <w:rsid w:val="005E1810"/>
    <w:rsid w:val="005E2053"/>
    <w:rsid w:val="005E22DF"/>
    <w:rsid w:val="005E277E"/>
    <w:rsid w:val="005E2783"/>
    <w:rsid w:val="005E2F0D"/>
    <w:rsid w:val="005E30EB"/>
    <w:rsid w:val="005E32B6"/>
    <w:rsid w:val="005E380B"/>
    <w:rsid w:val="005E38CE"/>
    <w:rsid w:val="005E3949"/>
    <w:rsid w:val="005E40DC"/>
    <w:rsid w:val="005E4314"/>
    <w:rsid w:val="005E43C0"/>
    <w:rsid w:val="005E476A"/>
    <w:rsid w:val="005E4A86"/>
    <w:rsid w:val="005E4B08"/>
    <w:rsid w:val="005E4BAB"/>
    <w:rsid w:val="005E55AB"/>
    <w:rsid w:val="005E5689"/>
    <w:rsid w:val="005E5775"/>
    <w:rsid w:val="005E598E"/>
    <w:rsid w:val="005E5F98"/>
    <w:rsid w:val="005E635C"/>
    <w:rsid w:val="005E66AD"/>
    <w:rsid w:val="005E6843"/>
    <w:rsid w:val="005E6960"/>
    <w:rsid w:val="005E6986"/>
    <w:rsid w:val="005E6B0C"/>
    <w:rsid w:val="005E6DF3"/>
    <w:rsid w:val="005E6F97"/>
    <w:rsid w:val="005E713F"/>
    <w:rsid w:val="005E7304"/>
    <w:rsid w:val="005E7AFA"/>
    <w:rsid w:val="005E7D1F"/>
    <w:rsid w:val="005E7E5F"/>
    <w:rsid w:val="005F048B"/>
    <w:rsid w:val="005F05F6"/>
    <w:rsid w:val="005F1318"/>
    <w:rsid w:val="005F1483"/>
    <w:rsid w:val="005F1818"/>
    <w:rsid w:val="005F1B2A"/>
    <w:rsid w:val="005F1C39"/>
    <w:rsid w:val="005F204E"/>
    <w:rsid w:val="005F21FD"/>
    <w:rsid w:val="005F23C2"/>
    <w:rsid w:val="005F24C8"/>
    <w:rsid w:val="005F2BBA"/>
    <w:rsid w:val="005F33FE"/>
    <w:rsid w:val="005F3FDE"/>
    <w:rsid w:val="005F4079"/>
    <w:rsid w:val="005F421C"/>
    <w:rsid w:val="005F453B"/>
    <w:rsid w:val="005F4C24"/>
    <w:rsid w:val="005F4E8F"/>
    <w:rsid w:val="005F508D"/>
    <w:rsid w:val="005F5784"/>
    <w:rsid w:val="005F585B"/>
    <w:rsid w:val="005F59F7"/>
    <w:rsid w:val="005F5B03"/>
    <w:rsid w:val="005F60B7"/>
    <w:rsid w:val="005F6B7A"/>
    <w:rsid w:val="005F6D2C"/>
    <w:rsid w:val="005F7059"/>
    <w:rsid w:val="005F70C4"/>
    <w:rsid w:val="005F7125"/>
    <w:rsid w:val="005F7241"/>
    <w:rsid w:val="005F7554"/>
    <w:rsid w:val="005F7602"/>
    <w:rsid w:val="005F7EA2"/>
    <w:rsid w:val="005F7EBF"/>
    <w:rsid w:val="0060014A"/>
    <w:rsid w:val="00600391"/>
    <w:rsid w:val="00600C16"/>
    <w:rsid w:val="00600D18"/>
    <w:rsid w:val="00600F71"/>
    <w:rsid w:val="00600F7F"/>
    <w:rsid w:val="00601138"/>
    <w:rsid w:val="006012B6"/>
    <w:rsid w:val="00601373"/>
    <w:rsid w:val="006013FF"/>
    <w:rsid w:val="0060163F"/>
    <w:rsid w:val="006019E0"/>
    <w:rsid w:val="00601EC9"/>
    <w:rsid w:val="00602231"/>
    <w:rsid w:val="006034CE"/>
    <w:rsid w:val="00603932"/>
    <w:rsid w:val="00603C3B"/>
    <w:rsid w:val="00603DDD"/>
    <w:rsid w:val="006041CB"/>
    <w:rsid w:val="0060465D"/>
    <w:rsid w:val="00604AD1"/>
    <w:rsid w:val="00604BD5"/>
    <w:rsid w:val="00604DE3"/>
    <w:rsid w:val="00604DFC"/>
    <w:rsid w:val="00604E97"/>
    <w:rsid w:val="00605326"/>
    <w:rsid w:val="006053D2"/>
    <w:rsid w:val="006056B0"/>
    <w:rsid w:val="00605A87"/>
    <w:rsid w:val="00606573"/>
    <w:rsid w:val="0060665C"/>
    <w:rsid w:val="0060678D"/>
    <w:rsid w:val="00606DDD"/>
    <w:rsid w:val="00607447"/>
    <w:rsid w:val="006074CB"/>
    <w:rsid w:val="00607701"/>
    <w:rsid w:val="006077F0"/>
    <w:rsid w:val="006079C2"/>
    <w:rsid w:val="00607A06"/>
    <w:rsid w:val="006101D6"/>
    <w:rsid w:val="00610649"/>
    <w:rsid w:val="0061087E"/>
    <w:rsid w:val="0061122C"/>
    <w:rsid w:val="00611321"/>
    <w:rsid w:val="00611798"/>
    <w:rsid w:val="00611925"/>
    <w:rsid w:val="00611A09"/>
    <w:rsid w:val="00611AF7"/>
    <w:rsid w:val="00611B19"/>
    <w:rsid w:val="0061206E"/>
    <w:rsid w:val="0061227F"/>
    <w:rsid w:val="006127C5"/>
    <w:rsid w:val="00612BE8"/>
    <w:rsid w:val="00612FB8"/>
    <w:rsid w:val="006131F8"/>
    <w:rsid w:val="00613EDC"/>
    <w:rsid w:val="00614079"/>
    <w:rsid w:val="0061428E"/>
    <w:rsid w:val="00614A35"/>
    <w:rsid w:val="00614C1F"/>
    <w:rsid w:val="00614DB8"/>
    <w:rsid w:val="006150B3"/>
    <w:rsid w:val="0061523A"/>
    <w:rsid w:val="006154BD"/>
    <w:rsid w:val="00615D53"/>
    <w:rsid w:val="0061694A"/>
    <w:rsid w:val="0061695B"/>
    <w:rsid w:val="00616AAB"/>
    <w:rsid w:val="00616D92"/>
    <w:rsid w:val="00616F0D"/>
    <w:rsid w:val="00617069"/>
    <w:rsid w:val="006172C3"/>
    <w:rsid w:val="006173FA"/>
    <w:rsid w:val="00617803"/>
    <w:rsid w:val="00617A8C"/>
    <w:rsid w:val="00617E20"/>
    <w:rsid w:val="006203BD"/>
    <w:rsid w:val="00620D14"/>
    <w:rsid w:val="00620EC8"/>
    <w:rsid w:val="00620FD0"/>
    <w:rsid w:val="00621471"/>
    <w:rsid w:val="006214E8"/>
    <w:rsid w:val="00621539"/>
    <w:rsid w:val="00621574"/>
    <w:rsid w:val="00621597"/>
    <w:rsid w:val="00621861"/>
    <w:rsid w:val="00622093"/>
    <w:rsid w:val="006224FC"/>
    <w:rsid w:val="00622949"/>
    <w:rsid w:val="00622CC7"/>
    <w:rsid w:val="00622EA9"/>
    <w:rsid w:val="0062304E"/>
    <w:rsid w:val="00623076"/>
    <w:rsid w:val="0062333E"/>
    <w:rsid w:val="006233C9"/>
    <w:rsid w:val="00623557"/>
    <w:rsid w:val="006236C1"/>
    <w:rsid w:val="006236F7"/>
    <w:rsid w:val="00623A32"/>
    <w:rsid w:val="00623D8D"/>
    <w:rsid w:val="00623FDD"/>
    <w:rsid w:val="00624313"/>
    <w:rsid w:val="00624404"/>
    <w:rsid w:val="0062498E"/>
    <w:rsid w:val="00625BFF"/>
    <w:rsid w:val="00626B09"/>
    <w:rsid w:val="00626B1B"/>
    <w:rsid w:val="0062714D"/>
    <w:rsid w:val="006276BF"/>
    <w:rsid w:val="006302AB"/>
    <w:rsid w:val="00630433"/>
    <w:rsid w:val="0063052D"/>
    <w:rsid w:val="0063073F"/>
    <w:rsid w:val="00630B29"/>
    <w:rsid w:val="00630DC9"/>
    <w:rsid w:val="006310A3"/>
    <w:rsid w:val="006311F5"/>
    <w:rsid w:val="006317E7"/>
    <w:rsid w:val="00631ADF"/>
    <w:rsid w:val="00631E3E"/>
    <w:rsid w:val="00631F94"/>
    <w:rsid w:val="006320C1"/>
    <w:rsid w:val="006320C8"/>
    <w:rsid w:val="00632888"/>
    <w:rsid w:val="0063291B"/>
    <w:rsid w:val="00632926"/>
    <w:rsid w:val="00632A6E"/>
    <w:rsid w:val="00632A93"/>
    <w:rsid w:val="0063361F"/>
    <w:rsid w:val="006336EC"/>
    <w:rsid w:val="00633A73"/>
    <w:rsid w:val="00633C5B"/>
    <w:rsid w:val="00633E43"/>
    <w:rsid w:val="0063412B"/>
    <w:rsid w:val="0063418B"/>
    <w:rsid w:val="00634402"/>
    <w:rsid w:val="006344D5"/>
    <w:rsid w:val="00634C05"/>
    <w:rsid w:val="00634FA8"/>
    <w:rsid w:val="0063502F"/>
    <w:rsid w:val="00635112"/>
    <w:rsid w:val="006356D4"/>
    <w:rsid w:val="00635785"/>
    <w:rsid w:val="0063593C"/>
    <w:rsid w:val="00635C9D"/>
    <w:rsid w:val="00635FC7"/>
    <w:rsid w:val="00636467"/>
    <w:rsid w:val="00636501"/>
    <w:rsid w:val="0063677B"/>
    <w:rsid w:val="00637171"/>
    <w:rsid w:val="00637537"/>
    <w:rsid w:val="006378BE"/>
    <w:rsid w:val="00637ADE"/>
    <w:rsid w:val="00637C68"/>
    <w:rsid w:val="00637D2F"/>
    <w:rsid w:val="00637D9A"/>
    <w:rsid w:val="00637DE1"/>
    <w:rsid w:val="00637FE9"/>
    <w:rsid w:val="00640193"/>
    <w:rsid w:val="00640284"/>
    <w:rsid w:val="0064072B"/>
    <w:rsid w:val="006407BB"/>
    <w:rsid w:val="00640A9B"/>
    <w:rsid w:val="00640E34"/>
    <w:rsid w:val="00641529"/>
    <w:rsid w:val="006417A1"/>
    <w:rsid w:val="0064199B"/>
    <w:rsid w:val="00641C22"/>
    <w:rsid w:val="00641EC0"/>
    <w:rsid w:val="00642292"/>
    <w:rsid w:val="00642913"/>
    <w:rsid w:val="00642B4C"/>
    <w:rsid w:val="00642BA3"/>
    <w:rsid w:val="00642D0E"/>
    <w:rsid w:val="006439CA"/>
    <w:rsid w:val="00643C3B"/>
    <w:rsid w:val="00643DC5"/>
    <w:rsid w:val="00644256"/>
    <w:rsid w:val="006444C8"/>
    <w:rsid w:val="0064534B"/>
    <w:rsid w:val="00645743"/>
    <w:rsid w:val="00646119"/>
    <w:rsid w:val="0064629A"/>
    <w:rsid w:val="006465E2"/>
    <w:rsid w:val="00646B78"/>
    <w:rsid w:val="00647928"/>
    <w:rsid w:val="006502EC"/>
    <w:rsid w:val="00650702"/>
    <w:rsid w:val="00650761"/>
    <w:rsid w:val="006508BC"/>
    <w:rsid w:val="006509A8"/>
    <w:rsid w:val="006509C1"/>
    <w:rsid w:val="00650AFA"/>
    <w:rsid w:val="00650B96"/>
    <w:rsid w:val="00650FAA"/>
    <w:rsid w:val="00651056"/>
    <w:rsid w:val="00651551"/>
    <w:rsid w:val="00651FF8"/>
    <w:rsid w:val="0065237E"/>
    <w:rsid w:val="006525B1"/>
    <w:rsid w:val="006525F3"/>
    <w:rsid w:val="0065268A"/>
    <w:rsid w:val="0065286F"/>
    <w:rsid w:val="006538E8"/>
    <w:rsid w:val="00653CF1"/>
    <w:rsid w:val="006540B0"/>
    <w:rsid w:val="006541D6"/>
    <w:rsid w:val="006543E4"/>
    <w:rsid w:val="00654564"/>
    <w:rsid w:val="00654886"/>
    <w:rsid w:val="00654982"/>
    <w:rsid w:val="006549EA"/>
    <w:rsid w:val="0065565C"/>
    <w:rsid w:val="006557DA"/>
    <w:rsid w:val="006558E7"/>
    <w:rsid w:val="00655BCD"/>
    <w:rsid w:val="00655EB2"/>
    <w:rsid w:val="00655FE6"/>
    <w:rsid w:val="00655FF2"/>
    <w:rsid w:val="006564E7"/>
    <w:rsid w:val="00656708"/>
    <w:rsid w:val="006567B5"/>
    <w:rsid w:val="00656C9B"/>
    <w:rsid w:val="00656E93"/>
    <w:rsid w:val="00656E9E"/>
    <w:rsid w:val="00656FC0"/>
    <w:rsid w:val="0065767A"/>
    <w:rsid w:val="006576F7"/>
    <w:rsid w:val="0065788C"/>
    <w:rsid w:val="00657A6C"/>
    <w:rsid w:val="00657BC0"/>
    <w:rsid w:val="0066011F"/>
    <w:rsid w:val="006603EF"/>
    <w:rsid w:val="0066051B"/>
    <w:rsid w:val="00660726"/>
    <w:rsid w:val="006609AA"/>
    <w:rsid w:val="006609F2"/>
    <w:rsid w:val="00660DD0"/>
    <w:rsid w:val="00660FD9"/>
    <w:rsid w:val="00661374"/>
    <w:rsid w:val="00661874"/>
    <w:rsid w:val="00661C05"/>
    <w:rsid w:val="00661C0E"/>
    <w:rsid w:val="00661D12"/>
    <w:rsid w:val="00661F75"/>
    <w:rsid w:val="0066203A"/>
    <w:rsid w:val="0066227F"/>
    <w:rsid w:val="006628CA"/>
    <w:rsid w:val="0066298F"/>
    <w:rsid w:val="00662E33"/>
    <w:rsid w:val="00663150"/>
    <w:rsid w:val="0066352C"/>
    <w:rsid w:val="0066376B"/>
    <w:rsid w:val="00664108"/>
    <w:rsid w:val="00664151"/>
    <w:rsid w:val="0066447F"/>
    <w:rsid w:val="006649A1"/>
    <w:rsid w:val="00664CEF"/>
    <w:rsid w:val="006653EC"/>
    <w:rsid w:val="0066545C"/>
    <w:rsid w:val="0066576D"/>
    <w:rsid w:val="006657D8"/>
    <w:rsid w:val="0066582D"/>
    <w:rsid w:val="006659FD"/>
    <w:rsid w:val="00665C5D"/>
    <w:rsid w:val="00666034"/>
    <w:rsid w:val="00666E43"/>
    <w:rsid w:val="006672C1"/>
    <w:rsid w:val="00667605"/>
    <w:rsid w:val="00667EB9"/>
    <w:rsid w:val="006700ED"/>
    <w:rsid w:val="0067015D"/>
    <w:rsid w:val="006702C6"/>
    <w:rsid w:val="00670393"/>
    <w:rsid w:val="006703F8"/>
    <w:rsid w:val="006704DC"/>
    <w:rsid w:val="00670803"/>
    <w:rsid w:val="006709DA"/>
    <w:rsid w:val="00670B55"/>
    <w:rsid w:val="00670D2E"/>
    <w:rsid w:val="00670DFD"/>
    <w:rsid w:val="006713ED"/>
    <w:rsid w:val="006714C5"/>
    <w:rsid w:val="00671B11"/>
    <w:rsid w:val="00671C07"/>
    <w:rsid w:val="00671CFD"/>
    <w:rsid w:val="006721C5"/>
    <w:rsid w:val="00672F89"/>
    <w:rsid w:val="00672FE5"/>
    <w:rsid w:val="0067346A"/>
    <w:rsid w:val="006737A4"/>
    <w:rsid w:val="006739B4"/>
    <w:rsid w:val="0067405A"/>
    <w:rsid w:val="006740CB"/>
    <w:rsid w:val="0067422E"/>
    <w:rsid w:val="00674244"/>
    <w:rsid w:val="006743A7"/>
    <w:rsid w:val="00674554"/>
    <w:rsid w:val="006747D2"/>
    <w:rsid w:val="006748E3"/>
    <w:rsid w:val="00674E67"/>
    <w:rsid w:val="00674EDF"/>
    <w:rsid w:val="006753D1"/>
    <w:rsid w:val="006757F4"/>
    <w:rsid w:val="00676287"/>
    <w:rsid w:val="0067644F"/>
    <w:rsid w:val="00676AB5"/>
    <w:rsid w:val="00676C73"/>
    <w:rsid w:val="00676F81"/>
    <w:rsid w:val="00677237"/>
    <w:rsid w:val="006774A4"/>
    <w:rsid w:val="0067761D"/>
    <w:rsid w:val="00677A8D"/>
    <w:rsid w:val="00677B86"/>
    <w:rsid w:val="00677D94"/>
    <w:rsid w:val="00680544"/>
    <w:rsid w:val="006808BE"/>
    <w:rsid w:val="00680A35"/>
    <w:rsid w:val="00680B26"/>
    <w:rsid w:val="00680B74"/>
    <w:rsid w:val="006816B8"/>
    <w:rsid w:val="006816EB"/>
    <w:rsid w:val="00682105"/>
    <w:rsid w:val="00682235"/>
    <w:rsid w:val="0068241D"/>
    <w:rsid w:val="0068251F"/>
    <w:rsid w:val="00682788"/>
    <w:rsid w:val="00682CB5"/>
    <w:rsid w:val="0068305D"/>
    <w:rsid w:val="0068346B"/>
    <w:rsid w:val="00683552"/>
    <w:rsid w:val="0068374F"/>
    <w:rsid w:val="006838DC"/>
    <w:rsid w:val="00683F2F"/>
    <w:rsid w:val="006841D0"/>
    <w:rsid w:val="006845A0"/>
    <w:rsid w:val="0068466F"/>
    <w:rsid w:val="006848FB"/>
    <w:rsid w:val="00684C7A"/>
    <w:rsid w:val="00684D0F"/>
    <w:rsid w:val="00685B0E"/>
    <w:rsid w:val="00685EA4"/>
    <w:rsid w:val="0068663C"/>
    <w:rsid w:val="00686D7B"/>
    <w:rsid w:val="00686E8D"/>
    <w:rsid w:val="00687721"/>
    <w:rsid w:val="006878CE"/>
    <w:rsid w:val="00687A9C"/>
    <w:rsid w:val="00687C02"/>
    <w:rsid w:val="00687DC1"/>
    <w:rsid w:val="00687F26"/>
    <w:rsid w:val="00690294"/>
    <w:rsid w:val="00690603"/>
    <w:rsid w:val="006907CC"/>
    <w:rsid w:val="00690811"/>
    <w:rsid w:val="006908F3"/>
    <w:rsid w:val="00690FC1"/>
    <w:rsid w:val="00691185"/>
    <w:rsid w:val="0069160D"/>
    <w:rsid w:val="0069189D"/>
    <w:rsid w:val="00691BF0"/>
    <w:rsid w:val="00691F56"/>
    <w:rsid w:val="0069203E"/>
    <w:rsid w:val="00692148"/>
    <w:rsid w:val="00692268"/>
    <w:rsid w:val="00692850"/>
    <w:rsid w:val="00692932"/>
    <w:rsid w:val="00692F67"/>
    <w:rsid w:val="00693185"/>
    <w:rsid w:val="00693B4B"/>
    <w:rsid w:val="0069424E"/>
    <w:rsid w:val="006943C6"/>
    <w:rsid w:val="0069478B"/>
    <w:rsid w:val="00694CB6"/>
    <w:rsid w:val="00695281"/>
    <w:rsid w:val="00695BAB"/>
    <w:rsid w:val="006962E9"/>
    <w:rsid w:val="00696847"/>
    <w:rsid w:val="00696A55"/>
    <w:rsid w:val="00696C3A"/>
    <w:rsid w:val="00696D71"/>
    <w:rsid w:val="0069711C"/>
    <w:rsid w:val="00697158"/>
    <w:rsid w:val="00697318"/>
    <w:rsid w:val="0069793C"/>
    <w:rsid w:val="00697ACC"/>
    <w:rsid w:val="00697DA2"/>
    <w:rsid w:val="00697DDA"/>
    <w:rsid w:val="00697EAC"/>
    <w:rsid w:val="006A01FE"/>
    <w:rsid w:val="006A0A4C"/>
    <w:rsid w:val="006A0BF6"/>
    <w:rsid w:val="006A1264"/>
    <w:rsid w:val="006A155B"/>
    <w:rsid w:val="006A1848"/>
    <w:rsid w:val="006A1B8F"/>
    <w:rsid w:val="006A208F"/>
    <w:rsid w:val="006A257E"/>
    <w:rsid w:val="006A28E9"/>
    <w:rsid w:val="006A2B0E"/>
    <w:rsid w:val="006A2EF0"/>
    <w:rsid w:val="006A32E8"/>
    <w:rsid w:val="006A34E1"/>
    <w:rsid w:val="006A353F"/>
    <w:rsid w:val="006A3CCD"/>
    <w:rsid w:val="006A3F33"/>
    <w:rsid w:val="006A42A9"/>
    <w:rsid w:val="006A44CA"/>
    <w:rsid w:val="006A461F"/>
    <w:rsid w:val="006A4F06"/>
    <w:rsid w:val="006A4F19"/>
    <w:rsid w:val="006A4F7E"/>
    <w:rsid w:val="006A5046"/>
    <w:rsid w:val="006A50D0"/>
    <w:rsid w:val="006A5495"/>
    <w:rsid w:val="006A5A28"/>
    <w:rsid w:val="006A5E70"/>
    <w:rsid w:val="006A6618"/>
    <w:rsid w:val="006A6719"/>
    <w:rsid w:val="006A678C"/>
    <w:rsid w:val="006A6BA0"/>
    <w:rsid w:val="006A6C53"/>
    <w:rsid w:val="006A6CB5"/>
    <w:rsid w:val="006A6D44"/>
    <w:rsid w:val="006A6D6B"/>
    <w:rsid w:val="006A717B"/>
    <w:rsid w:val="006A72CF"/>
    <w:rsid w:val="006A72F2"/>
    <w:rsid w:val="006A7751"/>
    <w:rsid w:val="006A7C93"/>
    <w:rsid w:val="006A7F23"/>
    <w:rsid w:val="006B00E9"/>
    <w:rsid w:val="006B0699"/>
    <w:rsid w:val="006B06D8"/>
    <w:rsid w:val="006B107E"/>
    <w:rsid w:val="006B1405"/>
    <w:rsid w:val="006B1578"/>
    <w:rsid w:val="006B1623"/>
    <w:rsid w:val="006B1676"/>
    <w:rsid w:val="006B16E9"/>
    <w:rsid w:val="006B18C3"/>
    <w:rsid w:val="006B1D38"/>
    <w:rsid w:val="006B1FA4"/>
    <w:rsid w:val="006B24A9"/>
    <w:rsid w:val="006B29B0"/>
    <w:rsid w:val="006B29C0"/>
    <w:rsid w:val="006B2F34"/>
    <w:rsid w:val="006B3227"/>
    <w:rsid w:val="006B3326"/>
    <w:rsid w:val="006B35BD"/>
    <w:rsid w:val="006B3C45"/>
    <w:rsid w:val="006B3D00"/>
    <w:rsid w:val="006B4616"/>
    <w:rsid w:val="006B48A3"/>
    <w:rsid w:val="006B4B3F"/>
    <w:rsid w:val="006B4F6D"/>
    <w:rsid w:val="006B56DE"/>
    <w:rsid w:val="006B631F"/>
    <w:rsid w:val="006B64ED"/>
    <w:rsid w:val="006B662C"/>
    <w:rsid w:val="006B6DDD"/>
    <w:rsid w:val="006B7497"/>
    <w:rsid w:val="006B7CD8"/>
    <w:rsid w:val="006B7F90"/>
    <w:rsid w:val="006C0153"/>
    <w:rsid w:val="006C0438"/>
    <w:rsid w:val="006C0706"/>
    <w:rsid w:val="006C0A06"/>
    <w:rsid w:val="006C0D99"/>
    <w:rsid w:val="006C0EE4"/>
    <w:rsid w:val="006C2253"/>
    <w:rsid w:val="006C238B"/>
    <w:rsid w:val="006C253A"/>
    <w:rsid w:val="006C25E0"/>
    <w:rsid w:val="006C2985"/>
    <w:rsid w:val="006C29EB"/>
    <w:rsid w:val="006C2F1F"/>
    <w:rsid w:val="006C3019"/>
    <w:rsid w:val="006C3287"/>
    <w:rsid w:val="006C381B"/>
    <w:rsid w:val="006C3D28"/>
    <w:rsid w:val="006C4278"/>
    <w:rsid w:val="006C4343"/>
    <w:rsid w:val="006C44C1"/>
    <w:rsid w:val="006C4A12"/>
    <w:rsid w:val="006C4B44"/>
    <w:rsid w:val="006C4CAB"/>
    <w:rsid w:val="006C4F88"/>
    <w:rsid w:val="006C5454"/>
    <w:rsid w:val="006C5AA3"/>
    <w:rsid w:val="006C5D46"/>
    <w:rsid w:val="006C5D4B"/>
    <w:rsid w:val="006C6109"/>
    <w:rsid w:val="006C644A"/>
    <w:rsid w:val="006C649A"/>
    <w:rsid w:val="006C64CB"/>
    <w:rsid w:val="006C6647"/>
    <w:rsid w:val="006C6CEE"/>
    <w:rsid w:val="006C7221"/>
    <w:rsid w:val="006C7481"/>
    <w:rsid w:val="006C7840"/>
    <w:rsid w:val="006C7872"/>
    <w:rsid w:val="006C7C6D"/>
    <w:rsid w:val="006C7D91"/>
    <w:rsid w:val="006D037C"/>
    <w:rsid w:val="006D0720"/>
    <w:rsid w:val="006D0C41"/>
    <w:rsid w:val="006D1079"/>
    <w:rsid w:val="006D12FA"/>
    <w:rsid w:val="006D1519"/>
    <w:rsid w:val="006D181C"/>
    <w:rsid w:val="006D18ED"/>
    <w:rsid w:val="006D19E3"/>
    <w:rsid w:val="006D1C2E"/>
    <w:rsid w:val="006D1F21"/>
    <w:rsid w:val="006D2D35"/>
    <w:rsid w:val="006D301D"/>
    <w:rsid w:val="006D3419"/>
    <w:rsid w:val="006D414E"/>
    <w:rsid w:val="006D4533"/>
    <w:rsid w:val="006D4A06"/>
    <w:rsid w:val="006D5209"/>
    <w:rsid w:val="006D5442"/>
    <w:rsid w:val="006D55E1"/>
    <w:rsid w:val="006D576A"/>
    <w:rsid w:val="006D5A07"/>
    <w:rsid w:val="006D5B06"/>
    <w:rsid w:val="006D5C74"/>
    <w:rsid w:val="006D5FB4"/>
    <w:rsid w:val="006D60E3"/>
    <w:rsid w:val="006D6705"/>
    <w:rsid w:val="006D6EFD"/>
    <w:rsid w:val="006D712D"/>
    <w:rsid w:val="006D71E7"/>
    <w:rsid w:val="006D71FD"/>
    <w:rsid w:val="006D749A"/>
    <w:rsid w:val="006D765D"/>
    <w:rsid w:val="006D7A1A"/>
    <w:rsid w:val="006D7B19"/>
    <w:rsid w:val="006D7BFB"/>
    <w:rsid w:val="006D7C5C"/>
    <w:rsid w:val="006E01F8"/>
    <w:rsid w:val="006E0318"/>
    <w:rsid w:val="006E045D"/>
    <w:rsid w:val="006E0617"/>
    <w:rsid w:val="006E0820"/>
    <w:rsid w:val="006E0C18"/>
    <w:rsid w:val="006E1024"/>
    <w:rsid w:val="006E1379"/>
    <w:rsid w:val="006E13EC"/>
    <w:rsid w:val="006E1C46"/>
    <w:rsid w:val="006E1F5F"/>
    <w:rsid w:val="006E1FAE"/>
    <w:rsid w:val="006E2194"/>
    <w:rsid w:val="006E2400"/>
    <w:rsid w:val="006E2B5D"/>
    <w:rsid w:val="006E2BD4"/>
    <w:rsid w:val="006E2E00"/>
    <w:rsid w:val="006E2EEB"/>
    <w:rsid w:val="006E30F5"/>
    <w:rsid w:val="006E3852"/>
    <w:rsid w:val="006E3CED"/>
    <w:rsid w:val="006E4076"/>
    <w:rsid w:val="006E4093"/>
    <w:rsid w:val="006E4B4B"/>
    <w:rsid w:val="006E5253"/>
    <w:rsid w:val="006E58CB"/>
    <w:rsid w:val="006E59BB"/>
    <w:rsid w:val="006E6856"/>
    <w:rsid w:val="006E6B09"/>
    <w:rsid w:val="006E6B40"/>
    <w:rsid w:val="006E714E"/>
    <w:rsid w:val="006E7285"/>
    <w:rsid w:val="006E7585"/>
    <w:rsid w:val="006E75DD"/>
    <w:rsid w:val="006F054C"/>
    <w:rsid w:val="006F081E"/>
    <w:rsid w:val="006F0BB1"/>
    <w:rsid w:val="006F123A"/>
    <w:rsid w:val="006F1268"/>
    <w:rsid w:val="006F1D8D"/>
    <w:rsid w:val="006F1FD0"/>
    <w:rsid w:val="006F21F9"/>
    <w:rsid w:val="006F23F3"/>
    <w:rsid w:val="006F2892"/>
    <w:rsid w:val="006F3A7B"/>
    <w:rsid w:val="006F3E0D"/>
    <w:rsid w:val="006F4240"/>
    <w:rsid w:val="006F4654"/>
    <w:rsid w:val="006F4A9A"/>
    <w:rsid w:val="006F4B44"/>
    <w:rsid w:val="006F4B7C"/>
    <w:rsid w:val="006F539B"/>
    <w:rsid w:val="006F554E"/>
    <w:rsid w:val="006F5B31"/>
    <w:rsid w:val="006F62C3"/>
    <w:rsid w:val="006F65CA"/>
    <w:rsid w:val="006F6B57"/>
    <w:rsid w:val="006F7056"/>
    <w:rsid w:val="006F7199"/>
    <w:rsid w:val="006F728F"/>
    <w:rsid w:val="006F74D1"/>
    <w:rsid w:val="006F7776"/>
    <w:rsid w:val="007004B8"/>
    <w:rsid w:val="007008A9"/>
    <w:rsid w:val="00701114"/>
    <w:rsid w:val="007018C9"/>
    <w:rsid w:val="00701D87"/>
    <w:rsid w:val="007025F5"/>
    <w:rsid w:val="00702965"/>
    <w:rsid w:val="00702C5D"/>
    <w:rsid w:val="00702CFA"/>
    <w:rsid w:val="00702D2F"/>
    <w:rsid w:val="007030D9"/>
    <w:rsid w:val="007031E1"/>
    <w:rsid w:val="007031E8"/>
    <w:rsid w:val="007034BD"/>
    <w:rsid w:val="0070373D"/>
    <w:rsid w:val="0070390A"/>
    <w:rsid w:val="007039C5"/>
    <w:rsid w:val="00703BFD"/>
    <w:rsid w:val="00703E9E"/>
    <w:rsid w:val="00704460"/>
    <w:rsid w:val="0070465E"/>
    <w:rsid w:val="007048EB"/>
    <w:rsid w:val="00704988"/>
    <w:rsid w:val="007049BE"/>
    <w:rsid w:val="00704DA8"/>
    <w:rsid w:val="00706083"/>
    <w:rsid w:val="00706285"/>
    <w:rsid w:val="00706530"/>
    <w:rsid w:val="0070669C"/>
    <w:rsid w:val="00706706"/>
    <w:rsid w:val="0070687B"/>
    <w:rsid w:val="00706907"/>
    <w:rsid w:val="00706EC5"/>
    <w:rsid w:val="00706FDC"/>
    <w:rsid w:val="007071CF"/>
    <w:rsid w:val="007072F5"/>
    <w:rsid w:val="007102CC"/>
    <w:rsid w:val="0071041C"/>
    <w:rsid w:val="007104BB"/>
    <w:rsid w:val="0071053F"/>
    <w:rsid w:val="007108D3"/>
    <w:rsid w:val="00710D3A"/>
    <w:rsid w:val="00710E9C"/>
    <w:rsid w:val="0071108D"/>
    <w:rsid w:val="007113D1"/>
    <w:rsid w:val="007116DA"/>
    <w:rsid w:val="00711B3D"/>
    <w:rsid w:val="0071201B"/>
    <w:rsid w:val="0071208F"/>
    <w:rsid w:val="007120D9"/>
    <w:rsid w:val="00712187"/>
    <w:rsid w:val="00712205"/>
    <w:rsid w:val="007124B2"/>
    <w:rsid w:val="007126B2"/>
    <w:rsid w:val="007127FB"/>
    <w:rsid w:val="00712AE4"/>
    <w:rsid w:val="00712F88"/>
    <w:rsid w:val="007130E5"/>
    <w:rsid w:val="00713626"/>
    <w:rsid w:val="00713B1F"/>
    <w:rsid w:val="00713DB3"/>
    <w:rsid w:val="00714047"/>
    <w:rsid w:val="007143DE"/>
    <w:rsid w:val="0071476B"/>
    <w:rsid w:val="007148DB"/>
    <w:rsid w:val="00714B7B"/>
    <w:rsid w:val="00714F94"/>
    <w:rsid w:val="007150C8"/>
    <w:rsid w:val="007152FF"/>
    <w:rsid w:val="007159A7"/>
    <w:rsid w:val="00715D45"/>
    <w:rsid w:val="00715E54"/>
    <w:rsid w:val="00715F5F"/>
    <w:rsid w:val="0071669C"/>
    <w:rsid w:val="00717153"/>
    <w:rsid w:val="0071719E"/>
    <w:rsid w:val="007172AE"/>
    <w:rsid w:val="00717864"/>
    <w:rsid w:val="00717D5A"/>
    <w:rsid w:val="00717EE0"/>
    <w:rsid w:val="00720278"/>
    <w:rsid w:val="00720F3C"/>
    <w:rsid w:val="0072125C"/>
    <w:rsid w:val="007213B7"/>
    <w:rsid w:val="007215CD"/>
    <w:rsid w:val="00721B36"/>
    <w:rsid w:val="007228CE"/>
    <w:rsid w:val="00722C19"/>
    <w:rsid w:val="00722D23"/>
    <w:rsid w:val="007231A9"/>
    <w:rsid w:val="00723384"/>
    <w:rsid w:val="00723A5A"/>
    <w:rsid w:val="00723B18"/>
    <w:rsid w:val="00723B56"/>
    <w:rsid w:val="00723D95"/>
    <w:rsid w:val="00723F39"/>
    <w:rsid w:val="007248C1"/>
    <w:rsid w:val="007248EA"/>
    <w:rsid w:val="00724BFA"/>
    <w:rsid w:val="00724EE4"/>
    <w:rsid w:val="00724F36"/>
    <w:rsid w:val="0072500E"/>
    <w:rsid w:val="007257B9"/>
    <w:rsid w:val="007259A1"/>
    <w:rsid w:val="00726030"/>
    <w:rsid w:val="0072611A"/>
    <w:rsid w:val="00726878"/>
    <w:rsid w:val="00726A1D"/>
    <w:rsid w:val="00726ECE"/>
    <w:rsid w:val="00726F27"/>
    <w:rsid w:val="00726FC6"/>
    <w:rsid w:val="00726FE6"/>
    <w:rsid w:val="00727311"/>
    <w:rsid w:val="0072781B"/>
    <w:rsid w:val="00727CE4"/>
    <w:rsid w:val="0073004C"/>
    <w:rsid w:val="00730092"/>
    <w:rsid w:val="00730507"/>
    <w:rsid w:val="0073081E"/>
    <w:rsid w:val="0073090D"/>
    <w:rsid w:val="00730A05"/>
    <w:rsid w:val="00730F25"/>
    <w:rsid w:val="00731652"/>
    <w:rsid w:val="00731970"/>
    <w:rsid w:val="00731AEC"/>
    <w:rsid w:val="00731DB9"/>
    <w:rsid w:val="0073210C"/>
    <w:rsid w:val="00732236"/>
    <w:rsid w:val="00732266"/>
    <w:rsid w:val="0073241F"/>
    <w:rsid w:val="007325B8"/>
    <w:rsid w:val="0073270B"/>
    <w:rsid w:val="007327EE"/>
    <w:rsid w:val="00732A86"/>
    <w:rsid w:val="00732CF9"/>
    <w:rsid w:val="00733188"/>
    <w:rsid w:val="007339C4"/>
    <w:rsid w:val="00733BD8"/>
    <w:rsid w:val="00733CE1"/>
    <w:rsid w:val="00733DE1"/>
    <w:rsid w:val="007340C1"/>
    <w:rsid w:val="007346F9"/>
    <w:rsid w:val="007347A4"/>
    <w:rsid w:val="00734CD1"/>
    <w:rsid w:val="007357AA"/>
    <w:rsid w:val="00735F4D"/>
    <w:rsid w:val="007374BC"/>
    <w:rsid w:val="007377ED"/>
    <w:rsid w:val="00740163"/>
    <w:rsid w:val="0074018B"/>
    <w:rsid w:val="007405E8"/>
    <w:rsid w:val="00740664"/>
    <w:rsid w:val="00740C89"/>
    <w:rsid w:val="007415C7"/>
    <w:rsid w:val="00741684"/>
    <w:rsid w:val="00741931"/>
    <w:rsid w:val="00741A2C"/>
    <w:rsid w:val="00741C46"/>
    <w:rsid w:val="0074200F"/>
    <w:rsid w:val="00742596"/>
    <w:rsid w:val="007425CC"/>
    <w:rsid w:val="007428B7"/>
    <w:rsid w:val="00742AF0"/>
    <w:rsid w:val="00742CA1"/>
    <w:rsid w:val="00742EF1"/>
    <w:rsid w:val="0074304A"/>
    <w:rsid w:val="007430D0"/>
    <w:rsid w:val="007433DE"/>
    <w:rsid w:val="00743A33"/>
    <w:rsid w:val="00743BBC"/>
    <w:rsid w:val="00743BFC"/>
    <w:rsid w:val="0074414A"/>
    <w:rsid w:val="00744976"/>
    <w:rsid w:val="00744B25"/>
    <w:rsid w:val="00744FA2"/>
    <w:rsid w:val="00745253"/>
    <w:rsid w:val="00745334"/>
    <w:rsid w:val="00745C31"/>
    <w:rsid w:val="00746221"/>
    <w:rsid w:val="00746423"/>
    <w:rsid w:val="00746553"/>
    <w:rsid w:val="00746637"/>
    <w:rsid w:val="007466AC"/>
    <w:rsid w:val="00746B9C"/>
    <w:rsid w:val="00746F1B"/>
    <w:rsid w:val="00747237"/>
    <w:rsid w:val="00747431"/>
    <w:rsid w:val="00747F3B"/>
    <w:rsid w:val="00750882"/>
    <w:rsid w:val="00750DA3"/>
    <w:rsid w:val="00750F99"/>
    <w:rsid w:val="007512FA"/>
    <w:rsid w:val="007513D5"/>
    <w:rsid w:val="007514EA"/>
    <w:rsid w:val="00751979"/>
    <w:rsid w:val="007519B9"/>
    <w:rsid w:val="00751D08"/>
    <w:rsid w:val="00751DA4"/>
    <w:rsid w:val="00752069"/>
    <w:rsid w:val="00752123"/>
    <w:rsid w:val="00752181"/>
    <w:rsid w:val="00752AD8"/>
    <w:rsid w:val="00752BC4"/>
    <w:rsid w:val="00753204"/>
    <w:rsid w:val="007533AB"/>
    <w:rsid w:val="00753768"/>
    <w:rsid w:val="007538CB"/>
    <w:rsid w:val="00753D58"/>
    <w:rsid w:val="0075429B"/>
    <w:rsid w:val="0075434B"/>
    <w:rsid w:val="00754627"/>
    <w:rsid w:val="00754862"/>
    <w:rsid w:val="00754DE1"/>
    <w:rsid w:val="00754E24"/>
    <w:rsid w:val="00754E63"/>
    <w:rsid w:val="00754F7B"/>
    <w:rsid w:val="00755176"/>
    <w:rsid w:val="007553BE"/>
    <w:rsid w:val="0075576E"/>
    <w:rsid w:val="00755DBC"/>
    <w:rsid w:val="00755FD5"/>
    <w:rsid w:val="00756099"/>
    <w:rsid w:val="007560F1"/>
    <w:rsid w:val="007564C6"/>
    <w:rsid w:val="007564D0"/>
    <w:rsid w:val="00756E31"/>
    <w:rsid w:val="00757A07"/>
    <w:rsid w:val="00757A32"/>
    <w:rsid w:val="00757B38"/>
    <w:rsid w:val="00760028"/>
    <w:rsid w:val="007600D5"/>
    <w:rsid w:val="0076062C"/>
    <w:rsid w:val="00760635"/>
    <w:rsid w:val="00761297"/>
    <w:rsid w:val="007617F4"/>
    <w:rsid w:val="00761A3B"/>
    <w:rsid w:val="0076276D"/>
    <w:rsid w:val="0076287A"/>
    <w:rsid w:val="007629F9"/>
    <w:rsid w:val="00762D9C"/>
    <w:rsid w:val="00762F3A"/>
    <w:rsid w:val="00763AE3"/>
    <w:rsid w:val="00764017"/>
    <w:rsid w:val="007645DB"/>
    <w:rsid w:val="00764808"/>
    <w:rsid w:val="007651BF"/>
    <w:rsid w:val="0076533A"/>
    <w:rsid w:val="0076555C"/>
    <w:rsid w:val="00765E85"/>
    <w:rsid w:val="00766199"/>
    <w:rsid w:val="007665C9"/>
    <w:rsid w:val="00766AFA"/>
    <w:rsid w:val="00766BC8"/>
    <w:rsid w:val="00766CD3"/>
    <w:rsid w:val="0076708B"/>
    <w:rsid w:val="00767952"/>
    <w:rsid w:val="00767B0D"/>
    <w:rsid w:val="00767C11"/>
    <w:rsid w:val="00770011"/>
    <w:rsid w:val="00770332"/>
    <w:rsid w:val="00770511"/>
    <w:rsid w:val="00770AAB"/>
    <w:rsid w:val="00770D6C"/>
    <w:rsid w:val="0077129C"/>
    <w:rsid w:val="007713FE"/>
    <w:rsid w:val="0077178A"/>
    <w:rsid w:val="00771864"/>
    <w:rsid w:val="00771B20"/>
    <w:rsid w:val="00771BDE"/>
    <w:rsid w:val="00771DDC"/>
    <w:rsid w:val="00771EF7"/>
    <w:rsid w:val="007720D3"/>
    <w:rsid w:val="00772195"/>
    <w:rsid w:val="007721B0"/>
    <w:rsid w:val="007722AD"/>
    <w:rsid w:val="00772447"/>
    <w:rsid w:val="00772810"/>
    <w:rsid w:val="00772AB1"/>
    <w:rsid w:val="00772C58"/>
    <w:rsid w:val="00772FC3"/>
    <w:rsid w:val="007731C3"/>
    <w:rsid w:val="00773393"/>
    <w:rsid w:val="007734EA"/>
    <w:rsid w:val="0077393A"/>
    <w:rsid w:val="00773A95"/>
    <w:rsid w:val="00773B3F"/>
    <w:rsid w:val="00773D47"/>
    <w:rsid w:val="00774383"/>
    <w:rsid w:val="0077441D"/>
    <w:rsid w:val="007745FC"/>
    <w:rsid w:val="007746EE"/>
    <w:rsid w:val="00774733"/>
    <w:rsid w:val="00774822"/>
    <w:rsid w:val="0077516D"/>
    <w:rsid w:val="00775261"/>
    <w:rsid w:val="007752FB"/>
    <w:rsid w:val="007753FB"/>
    <w:rsid w:val="00775652"/>
    <w:rsid w:val="00775698"/>
    <w:rsid w:val="0077577E"/>
    <w:rsid w:val="0077579C"/>
    <w:rsid w:val="00775CF0"/>
    <w:rsid w:val="00776040"/>
    <w:rsid w:val="00776294"/>
    <w:rsid w:val="00776402"/>
    <w:rsid w:val="0077660B"/>
    <w:rsid w:val="007769C0"/>
    <w:rsid w:val="00776A8F"/>
    <w:rsid w:val="00776CE4"/>
    <w:rsid w:val="0077740C"/>
    <w:rsid w:val="00777C1F"/>
    <w:rsid w:val="00780241"/>
    <w:rsid w:val="007804DB"/>
    <w:rsid w:val="00780820"/>
    <w:rsid w:val="00780D8F"/>
    <w:rsid w:val="00781564"/>
    <w:rsid w:val="007815EA"/>
    <w:rsid w:val="0078166D"/>
    <w:rsid w:val="00781915"/>
    <w:rsid w:val="00781EB4"/>
    <w:rsid w:val="00782112"/>
    <w:rsid w:val="00782E63"/>
    <w:rsid w:val="00782F5B"/>
    <w:rsid w:val="0078327C"/>
    <w:rsid w:val="00783649"/>
    <w:rsid w:val="00784049"/>
    <w:rsid w:val="0078458D"/>
    <w:rsid w:val="00784733"/>
    <w:rsid w:val="00784751"/>
    <w:rsid w:val="00784AB2"/>
    <w:rsid w:val="00784D7D"/>
    <w:rsid w:val="00784E89"/>
    <w:rsid w:val="007854B4"/>
    <w:rsid w:val="007860E1"/>
    <w:rsid w:val="0078622D"/>
    <w:rsid w:val="007862E4"/>
    <w:rsid w:val="00786788"/>
    <w:rsid w:val="007867D3"/>
    <w:rsid w:val="007867EE"/>
    <w:rsid w:val="00786E1F"/>
    <w:rsid w:val="00786F75"/>
    <w:rsid w:val="00786F85"/>
    <w:rsid w:val="0078716D"/>
    <w:rsid w:val="007874C8"/>
    <w:rsid w:val="00787CF5"/>
    <w:rsid w:val="007903AB"/>
    <w:rsid w:val="007905B8"/>
    <w:rsid w:val="00790744"/>
    <w:rsid w:val="00790814"/>
    <w:rsid w:val="0079092F"/>
    <w:rsid w:val="00790CFB"/>
    <w:rsid w:val="007914F5"/>
    <w:rsid w:val="0079153F"/>
    <w:rsid w:val="00791FB5"/>
    <w:rsid w:val="0079216A"/>
    <w:rsid w:val="00792614"/>
    <w:rsid w:val="00792615"/>
    <w:rsid w:val="007927D5"/>
    <w:rsid w:val="00792A8E"/>
    <w:rsid w:val="00792F48"/>
    <w:rsid w:val="00793381"/>
    <w:rsid w:val="007934A7"/>
    <w:rsid w:val="00793BBA"/>
    <w:rsid w:val="00793CE2"/>
    <w:rsid w:val="00793E8E"/>
    <w:rsid w:val="00793F7A"/>
    <w:rsid w:val="0079419A"/>
    <w:rsid w:val="0079432C"/>
    <w:rsid w:val="00794C64"/>
    <w:rsid w:val="00795167"/>
    <w:rsid w:val="007953C8"/>
    <w:rsid w:val="0079593A"/>
    <w:rsid w:val="00795B14"/>
    <w:rsid w:val="007962E9"/>
    <w:rsid w:val="00796493"/>
    <w:rsid w:val="0079657B"/>
    <w:rsid w:val="007965DF"/>
    <w:rsid w:val="00796D70"/>
    <w:rsid w:val="00796E64"/>
    <w:rsid w:val="00796F7C"/>
    <w:rsid w:val="007979F8"/>
    <w:rsid w:val="00797B38"/>
    <w:rsid w:val="00797F94"/>
    <w:rsid w:val="007A00E1"/>
    <w:rsid w:val="007A022D"/>
    <w:rsid w:val="007A047D"/>
    <w:rsid w:val="007A07CA"/>
    <w:rsid w:val="007A0DE1"/>
    <w:rsid w:val="007A0F95"/>
    <w:rsid w:val="007A1675"/>
    <w:rsid w:val="007A1899"/>
    <w:rsid w:val="007A1989"/>
    <w:rsid w:val="007A21F2"/>
    <w:rsid w:val="007A2741"/>
    <w:rsid w:val="007A2779"/>
    <w:rsid w:val="007A2A4B"/>
    <w:rsid w:val="007A2B5F"/>
    <w:rsid w:val="007A32EF"/>
    <w:rsid w:val="007A3546"/>
    <w:rsid w:val="007A3556"/>
    <w:rsid w:val="007A3594"/>
    <w:rsid w:val="007A3E54"/>
    <w:rsid w:val="007A432B"/>
    <w:rsid w:val="007A43CF"/>
    <w:rsid w:val="007A4A86"/>
    <w:rsid w:val="007A4C3B"/>
    <w:rsid w:val="007A4D1B"/>
    <w:rsid w:val="007A51A8"/>
    <w:rsid w:val="007A55E0"/>
    <w:rsid w:val="007A5638"/>
    <w:rsid w:val="007A5757"/>
    <w:rsid w:val="007A5AE2"/>
    <w:rsid w:val="007A5BAD"/>
    <w:rsid w:val="007A5DE0"/>
    <w:rsid w:val="007A5E20"/>
    <w:rsid w:val="007A5EC4"/>
    <w:rsid w:val="007A6543"/>
    <w:rsid w:val="007A668C"/>
    <w:rsid w:val="007A67A4"/>
    <w:rsid w:val="007A6935"/>
    <w:rsid w:val="007A6B0B"/>
    <w:rsid w:val="007A6E82"/>
    <w:rsid w:val="007A6EF4"/>
    <w:rsid w:val="007A6FB3"/>
    <w:rsid w:val="007A715E"/>
    <w:rsid w:val="007A746B"/>
    <w:rsid w:val="007A76C6"/>
    <w:rsid w:val="007B0030"/>
    <w:rsid w:val="007B00FA"/>
    <w:rsid w:val="007B1613"/>
    <w:rsid w:val="007B1A35"/>
    <w:rsid w:val="007B1AE4"/>
    <w:rsid w:val="007B1C31"/>
    <w:rsid w:val="007B1DA0"/>
    <w:rsid w:val="007B2E88"/>
    <w:rsid w:val="007B2F85"/>
    <w:rsid w:val="007B32E8"/>
    <w:rsid w:val="007B341E"/>
    <w:rsid w:val="007B3712"/>
    <w:rsid w:val="007B3B97"/>
    <w:rsid w:val="007B3DA0"/>
    <w:rsid w:val="007B3E34"/>
    <w:rsid w:val="007B407F"/>
    <w:rsid w:val="007B42C9"/>
    <w:rsid w:val="007B4356"/>
    <w:rsid w:val="007B472D"/>
    <w:rsid w:val="007B4E04"/>
    <w:rsid w:val="007B50F8"/>
    <w:rsid w:val="007B555A"/>
    <w:rsid w:val="007B5A7B"/>
    <w:rsid w:val="007B5ABE"/>
    <w:rsid w:val="007B5B17"/>
    <w:rsid w:val="007B5B5F"/>
    <w:rsid w:val="007B6080"/>
    <w:rsid w:val="007B66D7"/>
    <w:rsid w:val="007B68D3"/>
    <w:rsid w:val="007B694D"/>
    <w:rsid w:val="007B6DD1"/>
    <w:rsid w:val="007B7198"/>
    <w:rsid w:val="007B72C0"/>
    <w:rsid w:val="007B7420"/>
    <w:rsid w:val="007B76B9"/>
    <w:rsid w:val="007B7A92"/>
    <w:rsid w:val="007B7DF6"/>
    <w:rsid w:val="007B7EF2"/>
    <w:rsid w:val="007B7FFC"/>
    <w:rsid w:val="007C0302"/>
    <w:rsid w:val="007C055F"/>
    <w:rsid w:val="007C05BD"/>
    <w:rsid w:val="007C0752"/>
    <w:rsid w:val="007C09E7"/>
    <w:rsid w:val="007C0BF6"/>
    <w:rsid w:val="007C17A7"/>
    <w:rsid w:val="007C194F"/>
    <w:rsid w:val="007C1CC2"/>
    <w:rsid w:val="007C1D4D"/>
    <w:rsid w:val="007C1E28"/>
    <w:rsid w:val="007C274A"/>
    <w:rsid w:val="007C2CEC"/>
    <w:rsid w:val="007C2DAC"/>
    <w:rsid w:val="007C2E3B"/>
    <w:rsid w:val="007C3229"/>
    <w:rsid w:val="007C3847"/>
    <w:rsid w:val="007C3AD4"/>
    <w:rsid w:val="007C3CB6"/>
    <w:rsid w:val="007C3F84"/>
    <w:rsid w:val="007C4275"/>
    <w:rsid w:val="007C4393"/>
    <w:rsid w:val="007C47E0"/>
    <w:rsid w:val="007C4808"/>
    <w:rsid w:val="007C48DE"/>
    <w:rsid w:val="007C4985"/>
    <w:rsid w:val="007C4C04"/>
    <w:rsid w:val="007C538D"/>
    <w:rsid w:val="007C56EE"/>
    <w:rsid w:val="007C586B"/>
    <w:rsid w:val="007C5C58"/>
    <w:rsid w:val="007C5C9D"/>
    <w:rsid w:val="007C6665"/>
    <w:rsid w:val="007C6676"/>
    <w:rsid w:val="007C6851"/>
    <w:rsid w:val="007C6E90"/>
    <w:rsid w:val="007C7298"/>
    <w:rsid w:val="007C7434"/>
    <w:rsid w:val="007C7435"/>
    <w:rsid w:val="007C7F27"/>
    <w:rsid w:val="007D0253"/>
    <w:rsid w:val="007D079B"/>
    <w:rsid w:val="007D0BA5"/>
    <w:rsid w:val="007D0BAD"/>
    <w:rsid w:val="007D0E37"/>
    <w:rsid w:val="007D153F"/>
    <w:rsid w:val="007D1708"/>
    <w:rsid w:val="007D185F"/>
    <w:rsid w:val="007D1B21"/>
    <w:rsid w:val="007D1CAE"/>
    <w:rsid w:val="007D1E0E"/>
    <w:rsid w:val="007D2308"/>
    <w:rsid w:val="007D284D"/>
    <w:rsid w:val="007D302A"/>
    <w:rsid w:val="007D3BD1"/>
    <w:rsid w:val="007D3C7A"/>
    <w:rsid w:val="007D417A"/>
    <w:rsid w:val="007D41A6"/>
    <w:rsid w:val="007D440F"/>
    <w:rsid w:val="007D4695"/>
    <w:rsid w:val="007D49B3"/>
    <w:rsid w:val="007D4A1A"/>
    <w:rsid w:val="007D4DE8"/>
    <w:rsid w:val="007D4F6D"/>
    <w:rsid w:val="007D504D"/>
    <w:rsid w:val="007D546A"/>
    <w:rsid w:val="007D565F"/>
    <w:rsid w:val="007D5782"/>
    <w:rsid w:val="007D590A"/>
    <w:rsid w:val="007D5C46"/>
    <w:rsid w:val="007D6517"/>
    <w:rsid w:val="007D65E2"/>
    <w:rsid w:val="007D660F"/>
    <w:rsid w:val="007D6770"/>
    <w:rsid w:val="007D6C1A"/>
    <w:rsid w:val="007D72BD"/>
    <w:rsid w:val="007D7445"/>
    <w:rsid w:val="007D7868"/>
    <w:rsid w:val="007D7E6E"/>
    <w:rsid w:val="007D7FB6"/>
    <w:rsid w:val="007E009D"/>
    <w:rsid w:val="007E0289"/>
    <w:rsid w:val="007E067C"/>
    <w:rsid w:val="007E070F"/>
    <w:rsid w:val="007E0784"/>
    <w:rsid w:val="007E08FE"/>
    <w:rsid w:val="007E0ACF"/>
    <w:rsid w:val="007E0B7A"/>
    <w:rsid w:val="007E0BCF"/>
    <w:rsid w:val="007E0D4D"/>
    <w:rsid w:val="007E11FC"/>
    <w:rsid w:val="007E13AD"/>
    <w:rsid w:val="007E13BC"/>
    <w:rsid w:val="007E16FF"/>
    <w:rsid w:val="007E17EF"/>
    <w:rsid w:val="007E190A"/>
    <w:rsid w:val="007E2482"/>
    <w:rsid w:val="007E2BB2"/>
    <w:rsid w:val="007E2CE3"/>
    <w:rsid w:val="007E353E"/>
    <w:rsid w:val="007E3B46"/>
    <w:rsid w:val="007E3C6F"/>
    <w:rsid w:val="007E3D35"/>
    <w:rsid w:val="007E41FF"/>
    <w:rsid w:val="007E4437"/>
    <w:rsid w:val="007E4583"/>
    <w:rsid w:val="007E479E"/>
    <w:rsid w:val="007E48AF"/>
    <w:rsid w:val="007E493A"/>
    <w:rsid w:val="007E49BA"/>
    <w:rsid w:val="007E4FD9"/>
    <w:rsid w:val="007E5048"/>
    <w:rsid w:val="007E5543"/>
    <w:rsid w:val="007E5FEE"/>
    <w:rsid w:val="007E6520"/>
    <w:rsid w:val="007E6674"/>
    <w:rsid w:val="007E66C6"/>
    <w:rsid w:val="007E6709"/>
    <w:rsid w:val="007E6880"/>
    <w:rsid w:val="007E6A33"/>
    <w:rsid w:val="007E6AEB"/>
    <w:rsid w:val="007E6E44"/>
    <w:rsid w:val="007E6FAD"/>
    <w:rsid w:val="007E7341"/>
    <w:rsid w:val="007E7432"/>
    <w:rsid w:val="007E7750"/>
    <w:rsid w:val="007E7C7E"/>
    <w:rsid w:val="007E7DAC"/>
    <w:rsid w:val="007E7E24"/>
    <w:rsid w:val="007F056F"/>
    <w:rsid w:val="007F1204"/>
    <w:rsid w:val="007F1301"/>
    <w:rsid w:val="007F19A4"/>
    <w:rsid w:val="007F1AD7"/>
    <w:rsid w:val="007F1B24"/>
    <w:rsid w:val="007F202D"/>
    <w:rsid w:val="007F2D2A"/>
    <w:rsid w:val="007F2F16"/>
    <w:rsid w:val="007F37D0"/>
    <w:rsid w:val="007F4330"/>
    <w:rsid w:val="007F4359"/>
    <w:rsid w:val="007F4599"/>
    <w:rsid w:val="007F49AD"/>
    <w:rsid w:val="007F4BFD"/>
    <w:rsid w:val="007F4C04"/>
    <w:rsid w:val="007F5005"/>
    <w:rsid w:val="007F52B3"/>
    <w:rsid w:val="007F52F6"/>
    <w:rsid w:val="007F5ACA"/>
    <w:rsid w:val="007F5EB5"/>
    <w:rsid w:val="007F5F13"/>
    <w:rsid w:val="007F6474"/>
    <w:rsid w:val="007F6616"/>
    <w:rsid w:val="007F668F"/>
    <w:rsid w:val="007F68E1"/>
    <w:rsid w:val="007F6FFD"/>
    <w:rsid w:val="007F701A"/>
    <w:rsid w:val="007F7273"/>
    <w:rsid w:val="007F780F"/>
    <w:rsid w:val="007F794D"/>
    <w:rsid w:val="007F7BCE"/>
    <w:rsid w:val="007F7BEC"/>
    <w:rsid w:val="007F7CBA"/>
    <w:rsid w:val="007F7FC4"/>
    <w:rsid w:val="00800336"/>
    <w:rsid w:val="008003D3"/>
    <w:rsid w:val="00800492"/>
    <w:rsid w:val="00800552"/>
    <w:rsid w:val="00801764"/>
    <w:rsid w:val="00801A4D"/>
    <w:rsid w:val="00801C83"/>
    <w:rsid w:val="00801DFD"/>
    <w:rsid w:val="008027FE"/>
    <w:rsid w:val="008032A1"/>
    <w:rsid w:val="008033C2"/>
    <w:rsid w:val="008035B9"/>
    <w:rsid w:val="008038CF"/>
    <w:rsid w:val="0080393D"/>
    <w:rsid w:val="00803C0F"/>
    <w:rsid w:val="0080411C"/>
    <w:rsid w:val="0080461B"/>
    <w:rsid w:val="008046A3"/>
    <w:rsid w:val="00804E2A"/>
    <w:rsid w:val="00805103"/>
    <w:rsid w:val="00805C68"/>
    <w:rsid w:val="00805F3C"/>
    <w:rsid w:val="008061EF"/>
    <w:rsid w:val="00806281"/>
    <w:rsid w:val="0080630B"/>
    <w:rsid w:val="00806ADA"/>
    <w:rsid w:val="00807265"/>
    <w:rsid w:val="008079A9"/>
    <w:rsid w:val="00807D74"/>
    <w:rsid w:val="00807DD6"/>
    <w:rsid w:val="0081062B"/>
    <w:rsid w:val="00810693"/>
    <w:rsid w:val="008119AB"/>
    <w:rsid w:val="0081203E"/>
    <w:rsid w:val="0081248A"/>
    <w:rsid w:val="0081267F"/>
    <w:rsid w:val="008126B5"/>
    <w:rsid w:val="00812EFC"/>
    <w:rsid w:val="00812F92"/>
    <w:rsid w:val="00813281"/>
    <w:rsid w:val="00813602"/>
    <w:rsid w:val="0081394E"/>
    <w:rsid w:val="00813FD3"/>
    <w:rsid w:val="0081438D"/>
    <w:rsid w:val="008148CB"/>
    <w:rsid w:val="00814BF6"/>
    <w:rsid w:val="00814EFD"/>
    <w:rsid w:val="0081514D"/>
    <w:rsid w:val="008152AF"/>
    <w:rsid w:val="00815536"/>
    <w:rsid w:val="00815674"/>
    <w:rsid w:val="0081591D"/>
    <w:rsid w:val="0081611C"/>
    <w:rsid w:val="00816745"/>
    <w:rsid w:val="00816C90"/>
    <w:rsid w:val="00817560"/>
    <w:rsid w:val="00817D78"/>
    <w:rsid w:val="00817E6A"/>
    <w:rsid w:val="00820158"/>
    <w:rsid w:val="00820261"/>
    <w:rsid w:val="00820355"/>
    <w:rsid w:val="00820BC2"/>
    <w:rsid w:val="008210C5"/>
    <w:rsid w:val="00821107"/>
    <w:rsid w:val="00821228"/>
    <w:rsid w:val="00821559"/>
    <w:rsid w:val="0082172E"/>
    <w:rsid w:val="00821D27"/>
    <w:rsid w:val="00821D82"/>
    <w:rsid w:val="0082222C"/>
    <w:rsid w:val="0082242C"/>
    <w:rsid w:val="008226D2"/>
    <w:rsid w:val="008226D6"/>
    <w:rsid w:val="00822768"/>
    <w:rsid w:val="008227CB"/>
    <w:rsid w:val="00822B6C"/>
    <w:rsid w:val="00822C0E"/>
    <w:rsid w:val="00822D94"/>
    <w:rsid w:val="00822E6A"/>
    <w:rsid w:val="00823682"/>
    <w:rsid w:val="00824492"/>
    <w:rsid w:val="00824501"/>
    <w:rsid w:val="008246F3"/>
    <w:rsid w:val="008249BC"/>
    <w:rsid w:val="00824DEE"/>
    <w:rsid w:val="00824EC5"/>
    <w:rsid w:val="00825266"/>
    <w:rsid w:val="0082560F"/>
    <w:rsid w:val="00825618"/>
    <w:rsid w:val="008260BC"/>
    <w:rsid w:val="008260CD"/>
    <w:rsid w:val="008262B5"/>
    <w:rsid w:val="008263BB"/>
    <w:rsid w:val="008268B3"/>
    <w:rsid w:val="008269CA"/>
    <w:rsid w:val="00826B35"/>
    <w:rsid w:val="00826FFD"/>
    <w:rsid w:val="00826FFF"/>
    <w:rsid w:val="0082747E"/>
    <w:rsid w:val="008275B5"/>
    <w:rsid w:val="00827C8E"/>
    <w:rsid w:val="00827D1A"/>
    <w:rsid w:val="00827DAB"/>
    <w:rsid w:val="00827DD2"/>
    <w:rsid w:val="00830573"/>
    <w:rsid w:val="008309C4"/>
    <w:rsid w:val="00830B09"/>
    <w:rsid w:val="00830E2C"/>
    <w:rsid w:val="00830E2F"/>
    <w:rsid w:val="00831153"/>
    <w:rsid w:val="0083190D"/>
    <w:rsid w:val="008326EE"/>
    <w:rsid w:val="00832834"/>
    <w:rsid w:val="0083299A"/>
    <w:rsid w:val="00832D99"/>
    <w:rsid w:val="00832DE2"/>
    <w:rsid w:val="00832E79"/>
    <w:rsid w:val="00833061"/>
    <w:rsid w:val="0083354D"/>
    <w:rsid w:val="00833DFD"/>
    <w:rsid w:val="00833FB5"/>
    <w:rsid w:val="0083425C"/>
    <w:rsid w:val="00834B62"/>
    <w:rsid w:val="0083512B"/>
    <w:rsid w:val="00835FD1"/>
    <w:rsid w:val="008360B6"/>
    <w:rsid w:val="00836F3B"/>
    <w:rsid w:val="00837343"/>
    <w:rsid w:val="00837436"/>
    <w:rsid w:val="0083791E"/>
    <w:rsid w:val="00837AA2"/>
    <w:rsid w:val="00837B5A"/>
    <w:rsid w:val="00840214"/>
    <w:rsid w:val="008402E8"/>
    <w:rsid w:val="0084066C"/>
    <w:rsid w:val="00840758"/>
    <w:rsid w:val="0084099E"/>
    <w:rsid w:val="008411A8"/>
    <w:rsid w:val="00841695"/>
    <w:rsid w:val="00841C1A"/>
    <w:rsid w:val="00841C73"/>
    <w:rsid w:val="0084202B"/>
    <w:rsid w:val="00842219"/>
    <w:rsid w:val="008422D2"/>
    <w:rsid w:val="008424E7"/>
    <w:rsid w:val="00842552"/>
    <w:rsid w:val="0084288B"/>
    <w:rsid w:val="00843088"/>
    <w:rsid w:val="00843DD4"/>
    <w:rsid w:val="0084431F"/>
    <w:rsid w:val="008444A6"/>
    <w:rsid w:val="008444F9"/>
    <w:rsid w:val="00844621"/>
    <w:rsid w:val="00844B0E"/>
    <w:rsid w:val="00844DB4"/>
    <w:rsid w:val="00844DC1"/>
    <w:rsid w:val="008455CE"/>
    <w:rsid w:val="00845DA6"/>
    <w:rsid w:val="00845E20"/>
    <w:rsid w:val="008465F2"/>
    <w:rsid w:val="0084671C"/>
    <w:rsid w:val="00846933"/>
    <w:rsid w:val="00846A17"/>
    <w:rsid w:val="00846C89"/>
    <w:rsid w:val="0084758F"/>
    <w:rsid w:val="0084781B"/>
    <w:rsid w:val="008479CD"/>
    <w:rsid w:val="00847CA1"/>
    <w:rsid w:val="00847F79"/>
    <w:rsid w:val="00850089"/>
    <w:rsid w:val="008506F2"/>
    <w:rsid w:val="00850893"/>
    <w:rsid w:val="008509E6"/>
    <w:rsid w:val="00850ABF"/>
    <w:rsid w:val="00850AFA"/>
    <w:rsid w:val="00850E1C"/>
    <w:rsid w:val="00851691"/>
    <w:rsid w:val="00851B63"/>
    <w:rsid w:val="00851C63"/>
    <w:rsid w:val="00851E32"/>
    <w:rsid w:val="00852449"/>
    <w:rsid w:val="0085246E"/>
    <w:rsid w:val="00853132"/>
    <w:rsid w:val="00853145"/>
    <w:rsid w:val="00853637"/>
    <w:rsid w:val="00853ED9"/>
    <w:rsid w:val="00854B04"/>
    <w:rsid w:val="00854B6A"/>
    <w:rsid w:val="00854DEC"/>
    <w:rsid w:val="008551F4"/>
    <w:rsid w:val="00855529"/>
    <w:rsid w:val="008561C7"/>
    <w:rsid w:val="008561D4"/>
    <w:rsid w:val="00856600"/>
    <w:rsid w:val="00856896"/>
    <w:rsid w:val="00856AD8"/>
    <w:rsid w:val="008570A6"/>
    <w:rsid w:val="00857682"/>
    <w:rsid w:val="00857AA5"/>
    <w:rsid w:val="00857BAE"/>
    <w:rsid w:val="0086002C"/>
    <w:rsid w:val="008600C3"/>
    <w:rsid w:val="00860116"/>
    <w:rsid w:val="00860130"/>
    <w:rsid w:val="00860576"/>
    <w:rsid w:val="00860588"/>
    <w:rsid w:val="00860E30"/>
    <w:rsid w:val="00860E9D"/>
    <w:rsid w:val="00861744"/>
    <w:rsid w:val="008617A4"/>
    <w:rsid w:val="00861863"/>
    <w:rsid w:val="00861875"/>
    <w:rsid w:val="008620D0"/>
    <w:rsid w:val="008621CE"/>
    <w:rsid w:val="008625E8"/>
    <w:rsid w:val="00862CAE"/>
    <w:rsid w:val="0086306A"/>
    <w:rsid w:val="008631E3"/>
    <w:rsid w:val="008632D9"/>
    <w:rsid w:val="0086383F"/>
    <w:rsid w:val="00863940"/>
    <w:rsid w:val="00863EA2"/>
    <w:rsid w:val="0086430E"/>
    <w:rsid w:val="0086457F"/>
    <w:rsid w:val="00864C76"/>
    <w:rsid w:val="00864D86"/>
    <w:rsid w:val="00864FBB"/>
    <w:rsid w:val="00865400"/>
    <w:rsid w:val="008656C8"/>
    <w:rsid w:val="008658CA"/>
    <w:rsid w:val="00865CF2"/>
    <w:rsid w:val="00865E89"/>
    <w:rsid w:val="00865F78"/>
    <w:rsid w:val="008661BB"/>
    <w:rsid w:val="00866C75"/>
    <w:rsid w:val="00866F09"/>
    <w:rsid w:val="008674E2"/>
    <w:rsid w:val="00867CFC"/>
    <w:rsid w:val="00867DCD"/>
    <w:rsid w:val="0087003B"/>
    <w:rsid w:val="0087011A"/>
    <w:rsid w:val="00870341"/>
    <w:rsid w:val="00870BF3"/>
    <w:rsid w:val="00870CD0"/>
    <w:rsid w:val="0087166B"/>
    <w:rsid w:val="0087237E"/>
    <w:rsid w:val="00872433"/>
    <w:rsid w:val="008724BC"/>
    <w:rsid w:val="008725F9"/>
    <w:rsid w:val="008727F2"/>
    <w:rsid w:val="008729B5"/>
    <w:rsid w:val="00872D3E"/>
    <w:rsid w:val="00873D31"/>
    <w:rsid w:val="00873D44"/>
    <w:rsid w:val="00873DD1"/>
    <w:rsid w:val="008740DC"/>
    <w:rsid w:val="0087498A"/>
    <w:rsid w:val="00874AC8"/>
    <w:rsid w:val="0087566F"/>
    <w:rsid w:val="00875AE4"/>
    <w:rsid w:val="00876202"/>
    <w:rsid w:val="00876232"/>
    <w:rsid w:val="00876379"/>
    <w:rsid w:val="00876E29"/>
    <w:rsid w:val="00877129"/>
    <w:rsid w:val="00877186"/>
    <w:rsid w:val="0087734A"/>
    <w:rsid w:val="0087756A"/>
    <w:rsid w:val="00877AAA"/>
    <w:rsid w:val="00880006"/>
    <w:rsid w:val="00880034"/>
    <w:rsid w:val="00880055"/>
    <w:rsid w:val="00880A0E"/>
    <w:rsid w:val="00880AC8"/>
    <w:rsid w:val="008813BD"/>
    <w:rsid w:val="00881BD7"/>
    <w:rsid w:val="00881BF0"/>
    <w:rsid w:val="00882131"/>
    <w:rsid w:val="00882395"/>
    <w:rsid w:val="00882EFB"/>
    <w:rsid w:val="008831F4"/>
    <w:rsid w:val="0088332E"/>
    <w:rsid w:val="0088333D"/>
    <w:rsid w:val="00883F1B"/>
    <w:rsid w:val="0088418A"/>
    <w:rsid w:val="008843C4"/>
    <w:rsid w:val="0088460D"/>
    <w:rsid w:val="008853F3"/>
    <w:rsid w:val="008854E4"/>
    <w:rsid w:val="0088596E"/>
    <w:rsid w:val="00885AAB"/>
    <w:rsid w:val="00885BEB"/>
    <w:rsid w:val="00885CF2"/>
    <w:rsid w:val="00885E30"/>
    <w:rsid w:val="00885F96"/>
    <w:rsid w:val="008860AB"/>
    <w:rsid w:val="0088664F"/>
    <w:rsid w:val="00886BD9"/>
    <w:rsid w:val="00886C04"/>
    <w:rsid w:val="00886D57"/>
    <w:rsid w:val="0088758B"/>
    <w:rsid w:val="008879AE"/>
    <w:rsid w:val="00887AE0"/>
    <w:rsid w:val="0089032B"/>
    <w:rsid w:val="00890381"/>
    <w:rsid w:val="008904A9"/>
    <w:rsid w:val="00890751"/>
    <w:rsid w:val="00890787"/>
    <w:rsid w:val="00890881"/>
    <w:rsid w:val="00890BED"/>
    <w:rsid w:val="00890C69"/>
    <w:rsid w:val="00891194"/>
    <w:rsid w:val="00891245"/>
    <w:rsid w:val="00891C95"/>
    <w:rsid w:val="00891EBC"/>
    <w:rsid w:val="00891FDE"/>
    <w:rsid w:val="00892167"/>
    <w:rsid w:val="008923FD"/>
    <w:rsid w:val="0089250F"/>
    <w:rsid w:val="008925AA"/>
    <w:rsid w:val="00892881"/>
    <w:rsid w:val="00892B88"/>
    <w:rsid w:val="00892F72"/>
    <w:rsid w:val="00892F7D"/>
    <w:rsid w:val="008933E7"/>
    <w:rsid w:val="00893440"/>
    <w:rsid w:val="008937DC"/>
    <w:rsid w:val="00893981"/>
    <w:rsid w:val="00893A67"/>
    <w:rsid w:val="00893AB6"/>
    <w:rsid w:val="00893BEB"/>
    <w:rsid w:val="00893C24"/>
    <w:rsid w:val="00893F9A"/>
    <w:rsid w:val="00894320"/>
    <w:rsid w:val="00894323"/>
    <w:rsid w:val="008943BB"/>
    <w:rsid w:val="0089443F"/>
    <w:rsid w:val="00894453"/>
    <w:rsid w:val="00894655"/>
    <w:rsid w:val="008946FD"/>
    <w:rsid w:val="00894715"/>
    <w:rsid w:val="008949F8"/>
    <w:rsid w:val="0089515E"/>
    <w:rsid w:val="008956E5"/>
    <w:rsid w:val="00895712"/>
    <w:rsid w:val="00895753"/>
    <w:rsid w:val="00895B04"/>
    <w:rsid w:val="00895FD0"/>
    <w:rsid w:val="008960FD"/>
    <w:rsid w:val="00896182"/>
    <w:rsid w:val="008966CC"/>
    <w:rsid w:val="008967D8"/>
    <w:rsid w:val="00896D62"/>
    <w:rsid w:val="00896E02"/>
    <w:rsid w:val="00897459"/>
    <w:rsid w:val="008976B9"/>
    <w:rsid w:val="008978BD"/>
    <w:rsid w:val="008A0217"/>
    <w:rsid w:val="008A0278"/>
    <w:rsid w:val="008A0B21"/>
    <w:rsid w:val="008A1264"/>
    <w:rsid w:val="008A12B5"/>
    <w:rsid w:val="008A1820"/>
    <w:rsid w:val="008A2100"/>
    <w:rsid w:val="008A2BB7"/>
    <w:rsid w:val="008A2BCE"/>
    <w:rsid w:val="008A2E7B"/>
    <w:rsid w:val="008A2E9D"/>
    <w:rsid w:val="008A2F7B"/>
    <w:rsid w:val="008A3017"/>
    <w:rsid w:val="008A3C9A"/>
    <w:rsid w:val="008A3CBF"/>
    <w:rsid w:val="008A3D0F"/>
    <w:rsid w:val="008A3E5C"/>
    <w:rsid w:val="008A49B2"/>
    <w:rsid w:val="008A4ABB"/>
    <w:rsid w:val="008A4BDE"/>
    <w:rsid w:val="008A4CA8"/>
    <w:rsid w:val="008A5642"/>
    <w:rsid w:val="008A56E6"/>
    <w:rsid w:val="008A5CB2"/>
    <w:rsid w:val="008A5D0D"/>
    <w:rsid w:val="008A5DB8"/>
    <w:rsid w:val="008A5FFB"/>
    <w:rsid w:val="008A650D"/>
    <w:rsid w:val="008A66E8"/>
    <w:rsid w:val="008A6907"/>
    <w:rsid w:val="008A69DC"/>
    <w:rsid w:val="008A7758"/>
    <w:rsid w:val="008A77EA"/>
    <w:rsid w:val="008A7997"/>
    <w:rsid w:val="008A7AFB"/>
    <w:rsid w:val="008B012F"/>
    <w:rsid w:val="008B0A20"/>
    <w:rsid w:val="008B1162"/>
    <w:rsid w:val="008B1286"/>
    <w:rsid w:val="008B1392"/>
    <w:rsid w:val="008B1574"/>
    <w:rsid w:val="008B1C0D"/>
    <w:rsid w:val="008B1D5F"/>
    <w:rsid w:val="008B24CD"/>
    <w:rsid w:val="008B28F4"/>
    <w:rsid w:val="008B29D7"/>
    <w:rsid w:val="008B2DD5"/>
    <w:rsid w:val="008B2E2F"/>
    <w:rsid w:val="008B2E59"/>
    <w:rsid w:val="008B3585"/>
    <w:rsid w:val="008B3766"/>
    <w:rsid w:val="008B3F85"/>
    <w:rsid w:val="008B4757"/>
    <w:rsid w:val="008B4FB6"/>
    <w:rsid w:val="008B5624"/>
    <w:rsid w:val="008B5D09"/>
    <w:rsid w:val="008B64F5"/>
    <w:rsid w:val="008B6525"/>
    <w:rsid w:val="008B6D53"/>
    <w:rsid w:val="008B6E75"/>
    <w:rsid w:val="008B6E89"/>
    <w:rsid w:val="008B7575"/>
    <w:rsid w:val="008B7577"/>
    <w:rsid w:val="008B7603"/>
    <w:rsid w:val="008B77F6"/>
    <w:rsid w:val="008B7AC7"/>
    <w:rsid w:val="008B7C9B"/>
    <w:rsid w:val="008C06C2"/>
    <w:rsid w:val="008C082A"/>
    <w:rsid w:val="008C084E"/>
    <w:rsid w:val="008C0A09"/>
    <w:rsid w:val="008C0DF0"/>
    <w:rsid w:val="008C11AE"/>
    <w:rsid w:val="008C1B8D"/>
    <w:rsid w:val="008C1E7D"/>
    <w:rsid w:val="008C216C"/>
    <w:rsid w:val="008C231B"/>
    <w:rsid w:val="008C2426"/>
    <w:rsid w:val="008C257B"/>
    <w:rsid w:val="008C27F4"/>
    <w:rsid w:val="008C2802"/>
    <w:rsid w:val="008C2817"/>
    <w:rsid w:val="008C29A5"/>
    <w:rsid w:val="008C2D68"/>
    <w:rsid w:val="008C3FEF"/>
    <w:rsid w:val="008C440E"/>
    <w:rsid w:val="008C4815"/>
    <w:rsid w:val="008C4A89"/>
    <w:rsid w:val="008C4BF6"/>
    <w:rsid w:val="008C4C16"/>
    <w:rsid w:val="008C4C62"/>
    <w:rsid w:val="008C4DA7"/>
    <w:rsid w:val="008C5642"/>
    <w:rsid w:val="008C581E"/>
    <w:rsid w:val="008C5867"/>
    <w:rsid w:val="008C647D"/>
    <w:rsid w:val="008C661E"/>
    <w:rsid w:val="008C6963"/>
    <w:rsid w:val="008C6A4A"/>
    <w:rsid w:val="008C6BE3"/>
    <w:rsid w:val="008C6C0D"/>
    <w:rsid w:val="008C6C16"/>
    <w:rsid w:val="008C709A"/>
    <w:rsid w:val="008C72B8"/>
    <w:rsid w:val="008C7468"/>
    <w:rsid w:val="008C74D4"/>
    <w:rsid w:val="008C7B1A"/>
    <w:rsid w:val="008C7E2B"/>
    <w:rsid w:val="008D0347"/>
    <w:rsid w:val="008D0356"/>
    <w:rsid w:val="008D068D"/>
    <w:rsid w:val="008D0DD3"/>
    <w:rsid w:val="008D1012"/>
    <w:rsid w:val="008D114D"/>
    <w:rsid w:val="008D1274"/>
    <w:rsid w:val="008D1428"/>
    <w:rsid w:val="008D1581"/>
    <w:rsid w:val="008D15D8"/>
    <w:rsid w:val="008D1807"/>
    <w:rsid w:val="008D1C0C"/>
    <w:rsid w:val="008D1F5D"/>
    <w:rsid w:val="008D26F8"/>
    <w:rsid w:val="008D27F0"/>
    <w:rsid w:val="008D2B86"/>
    <w:rsid w:val="008D2E81"/>
    <w:rsid w:val="008D376B"/>
    <w:rsid w:val="008D3949"/>
    <w:rsid w:val="008D3C5E"/>
    <w:rsid w:val="008D3CFF"/>
    <w:rsid w:val="008D3DB1"/>
    <w:rsid w:val="008D44FF"/>
    <w:rsid w:val="008D46D7"/>
    <w:rsid w:val="008D4C0A"/>
    <w:rsid w:val="008D4C67"/>
    <w:rsid w:val="008D51CF"/>
    <w:rsid w:val="008D5600"/>
    <w:rsid w:val="008D567B"/>
    <w:rsid w:val="008D5850"/>
    <w:rsid w:val="008D6808"/>
    <w:rsid w:val="008D6AD9"/>
    <w:rsid w:val="008D6B8C"/>
    <w:rsid w:val="008D6D00"/>
    <w:rsid w:val="008D6D08"/>
    <w:rsid w:val="008D7246"/>
    <w:rsid w:val="008D751E"/>
    <w:rsid w:val="008D76DC"/>
    <w:rsid w:val="008D7932"/>
    <w:rsid w:val="008D7938"/>
    <w:rsid w:val="008D7BAF"/>
    <w:rsid w:val="008E029B"/>
    <w:rsid w:val="008E0468"/>
    <w:rsid w:val="008E1043"/>
    <w:rsid w:val="008E1084"/>
    <w:rsid w:val="008E1146"/>
    <w:rsid w:val="008E1159"/>
    <w:rsid w:val="008E1427"/>
    <w:rsid w:val="008E1544"/>
    <w:rsid w:val="008E1F02"/>
    <w:rsid w:val="008E216D"/>
    <w:rsid w:val="008E22E4"/>
    <w:rsid w:val="008E2395"/>
    <w:rsid w:val="008E2AF1"/>
    <w:rsid w:val="008E2B04"/>
    <w:rsid w:val="008E2D8A"/>
    <w:rsid w:val="008E327F"/>
    <w:rsid w:val="008E3775"/>
    <w:rsid w:val="008E3801"/>
    <w:rsid w:val="008E3B20"/>
    <w:rsid w:val="008E41BF"/>
    <w:rsid w:val="008E4339"/>
    <w:rsid w:val="008E4671"/>
    <w:rsid w:val="008E4782"/>
    <w:rsid w:val="008E481A"/>
    <w:rsid w:val="008E4FBE"/>
    <w:rsid w:val="008E5085"/>
    <w:rsid w:val="008E50E1"/>
    <w:rsid w:val="008E524E"/>
    <w:rsid w:val="008E5AA2"/>
    <w:rsid w:val="008E5AF6"/>
    <w:rsid w:val="008E5FC4"/>
    <w:rsid w:val="008E6A46"/>
    <w:rsid w:val="008E6A92"/>
    <w:rsid w:val="008E6B29"/>
    <w:rsid w:val="008E6D84"/>
    <w:rsid w:val="008E6FA0"/>
    <w:rsid w:val="008E7037"/>
    <w:rsid w:val="008E712A"/>
    <w:rsid w:val="008E715A"/>
    <w:rsid w:val="008E76E2"/>
    <w:rsid w:val="008E777F"/>
    <w:rsid w:val="008E7837"/>
    <w:rsid w:val="008E7AEA"/>
    <w:rsid w:val="008F0497"/>
    <w:rsid w:val="008F0794"/>
    <w:rsid w:val="008F0812"/>
    <w:rsid w:val="008F0863"/>
    <w:rsid w:val="008F09A6"/>
    <w:rsid w:val="008F0AD2"/>
    <w:rsid w:val="008F0E50"/>
    <w:rsid w:val="008F107E"/>
    <w:rsid w:val="008F1CB7"/>
    <w:rsid w:val="008F1F11"/>
    <w:rsid w:val="008F235E"/>
    <w:rsid w:val="008F2B85"/>
    <w:rsid w:val="008F2BD6"/>
    <w:rsid w:val="008F2E0F"/>
    <w:rsid w:val="008F2F07"/>
    <w:rsid w:val="008F38CB"/>
    <w:rsid w:val="008F3B86"/>
    <w:rsid w:val="008F3CE7"/>
    <w:rsid w:val="008F3DFB"/>
    <w:rsid w:val="008F46DE"/>
    <w:rsid w:val="008F484B"/>
    <w:rsid w:val="008F4850"/>
    <w:rsid w:val="008F4BA9"/>
    <w:rsid w:val="008F547A"/>
    <w:rsid w:val="008F5856"/>
    <w:rsid w:val="008F5AE4"/>
    <w:rsid w:val="008F5DE3"/>
    <w:rsid w:val="008F5E51"/>
    <w:rsid w:val="008F5EF3"/>
    <w:rsid w:val="008F61E0"/>
    <w:rsid w:val="008F6215"/>
    <w:rsid w:val="008F6281"/>
    <w:rsid w:val="008F66DF"/>
    <w:rsid w:val="008F6714"/>
    <w:rsid w:val="008F6772"/>
    <w:rsid w:val="008F68BE"/>
    <w:rsid w:val="008F7008"/>
    <w:rsid w:val="008F707F"/>
    <w:rsid w:val="008F7488"/>
    <w:rsid w:val="008F7696"/>
    <w:rsid w:val="008F7C57"/>
    <w:rsid w:val="00900B39"/>
    <w:rsid w:val="00900E23"/>
    <w:rsid w:val="00900E68"/>
    <w:rsid w:val="00901073"/>
    <w:rsid w:val="00901A48"/>
    <w:rsid w:val="00901E11"/>
    <w:rsid w:val="00901FC2"/>
    <w:rsid w:val="00902126"/>
    <w:rsid w:val="009021C6"/>
    <w:rsid w:val="00902BBD"/>
    <w:rsid w:val="009034C4"/>
    <w:rsid w:val="00903EB2"/>
    <w:rsid w:val="00903EF6"/>
    <w:rsid w:val="0090407E"/>
    <w:rsid w:val="00904138"/>
    <w:rsid w:val="0090436E"/>
    <w:rsid w:val="009046A7"/>
    <w:rsid w:val="00904785"/>
    <w:rsid w:val="00904A5C"/>
    <w:rsid w:val="00904A7D"/>
    <w:rsid w:val="00904C7A"/>
    <w:rsid w:val="009053A1"/>
    <w:rsid w:val="00905736"/>
    <w:rsid w:val="00905769"/>
    <w:rsid w:val="009060D9"/>
    <w:rsid w:val="0090634E"/>
    <w:rsid w:val="0090696D"/>
    <w:rsid w:val="00907D2B"/>
    <w:rsid w:val="00907E52"/>
    <w:rsid w:val="009100F5"/>
    <w:rsid w:val="00910516"/>
    <w:rsid w:val="00910924"/>
    <w:rsid w:val="009109E0"/>
    <w:rsid w:val="00910AE8"/>
    <w:rsid w:val="00910B89"/>
    <w:rsid w:val="00910BC6"/>
    <w:rsid w:val="009114CC"/>
    <w:rsid w:val="0091170B"/>
    <w:rsid w:val="00911A1F"/>
    <w:rsid w:val="00911E2D"/>
    <w:rsid w:val="00911EC7"/>
    <w:rsid w:val="00912023"/>
    <w:rsid w:val="00912136"/>
    <w:rsid w:val="00912263"/>
    <w:rsid w:val="009127C8"/>
    <w:rsid w:val="009127FA"/>
    <w:rsid w:val="00912A9E"/>
    <w:rsid w:val="00912E4B"/>
    <w:rsid w:val="0091366E"/>
    <w:rsid w:val="00913800"/>
    <w:rsid w:val="009138C0"/>
    <w:rsid w:val="00913BA6"/>
    <w:rsid w:val="00913BE3"/>
    <w:rsid w:val="00913E02"/>
    <w:rsid w:val="00913E91"/>
    <w:rsid w:val="00914073"/>
    <w:rsid w:val="00914304"/>
    <w:rsid w:val="00914575"/>
    <w:rsid w:val="00914BD7"/>
    <w:rsid w:val="00915323"/>
    <w:rsid w:val="00915337"/>
    <w:rsid w:val="00915468"/>
    <w:rsid w:val="0091572B"/>
    <w:rsid w:val="0091587C"/>
    <w:rsid w:val="00915F7C"/>
    <w:rsid w:val="0091657C"/>
    <w:rsid w:val="0091685D"/>
    <w:rsid w:val="0091693C"/>
    <w:rsid w:val="00916D1C"/>
    <w:rsid w:val="009172ED"/>
    <w:rsid w:val="00920003"/>
    <w:rsid w:val="0092015A"/>
    <w:rsid w:val="0092070E"/>
    <w:rsid w:val="00920CBE"/>
    <w:rsid w:val="00920D99"/>
    <w:rsid w:val="00920E18"/>
    <w:rsid w:val="00920E64"/>
    <w:rsid w:val="00921197"/>
    <w:rsid w:val="00921210"/>
    <w:rsid w:val="00921310"/>
    <w:rsid w:val="00921964"/>
    <w:rsid w:val="00921AC8"/>
    <w:rsid w:val="00921ACC"/>
    <w:rsid w:val="00921C23"/>
    <w:rsid w:val="00921D34"/>
    <w:rsid w:val="009221EC"/>
    <w:rsid w:val="009222BD"/>
    <w:rsid w:val="009223B7"/>
    <w:rsid w:val="009226BD"/>
    <w:rsid w:val="00922D21"/>
    <w:rsid w:val="009236BA"/>
    <w:rsid w:val="00923BFD"/>
    <w:rsid w:val="00923CC7"/>
    <w:rsid w:val="00923CC8"/>
    <w:rsid w:val="00923F74"/>
    <w:rsid w:val="00923FEC"/>
    <w:rsid w:val="00924041"/>
    <w:rsid w:val="009241A9"/>
    <w:rsid w:val="009243B7"/>
    <w:rsid w:val="009243CF"/>
    <w:rsid w:val="0092460B"/>
    <w:rsid w:val="00924898"/>
    <w:rsid w:val="00924E09"/>
    <w:rsid w:val="00924F96"/>
    <w:rsid w:val="009252CB"/>
    <w:rsid w:val="009253B5"/>
    <w:rsid w:val="00925749"/>
    <w:rsid w:val="0092580C"/>
    <w:rsid w:val="0092596C"/>
    <w:rsid w:val="00925C57"/>
    <w:rsid w:val="00925CBA"/>
    <w:rsid w:val="00925F0A"/>
    <w:rsid w:val="00926783"/>
    <w:rsid w:val="00926CFE"/>
    <w:rsid w:val="00926D83"/>
    <w:rsid w:val="009272E9"/>
    <w:rsid w:val="00927666"/>
    <w:rsid w:val="00927B2D"/>
    <w:rsid w:val="0093017B"/>
    <w:rsid w:val="00930246"/>
    <w:rsid w:val="00930680"/>
    <w:rsid w:val="0093079D"/>
    <w:rsid w:val="00930D07"/>
    <w:rsid w:val="00931321"/>
    <w:rsid w:val="00931578"/>
    <w:rsid w:val="00931692"/>
    <w:rsid w:val="00931C54"/>
    <w:rsid w:val="00931D17"/>
    <w:rsid w:val="00932125"/>
    <w:rsid w:val="0093220B"/>
    <w:rsid w:val="0093223F"/>
    <w:rsid w:val="00932517"/>
    <w:rsid w:val="00932605"/>
    <w:rsid w:val="00932B44"/>
    <w:rsid w:val="00932B58"/>
    <w:rsid w:val="00932D4D"/>
    <w:rsid w:val="009332BC"/>
    <w:rsid w:val="009334F3"/>
    <w:rsid w:val="0093365D"/>
    <w:rsid w:val="00933664"/>
    <w:rsid w:val="00933F45"/>
    <w:rsid w:val="00933F9D"/>
    <w:rsid w:val="0093415A"/>
    <w:rsid w:val="009343B4"/>
    <w:rsid w:val="00934729"/>
    <w:rsid w:val="00934732"/>
    <w:rsid w:val="00934A30"/>
    <w:rsid w:val="00934C84"/>
    <w:rsid w:val="00934ED2"/>
    <w:rsid w:val="0093506D"/>
    <w:rsid w:val="0093538F"/>
    <w:rsid w:val="0093585A"/>
    <w:rsid w:val="00935BB5"/>
    <w:rsid w:val="00935F74"/>
    <w:rsid w:val="00936231"/>
    <w:rsid w:val="00936242"/>
    <w:rsid w:val="00936B3E"/>
    <w:rsid w:val="00936EFE"/>
    <w:rsid w:val="00936F1C"/>
    <w:rsid w:val="0093700B"/>
    <w:rsid w:val="00937040"/>
    <w:rsid w:val="0093706A"/>
    <w:rsid w:val="0093733C"/>
    <w:rsid w:val="00937CD6"/>
    <w:rsid w:val="009400C9"/>
    <w:rsid w:val="00940227"/>
    <w:rsid w:val="009403CD"/>
    <w:rsid w:val="0094054B"/>
    <w:rsid w:val="0094092F"/>
    <w:rsid w:val="00940B50"/>
    <w:rsid w:val="009411C7"/>
    <w:rsid w:val="00941213"/>
    <w:rsid w:val="00941495"/>
    <w:rsid w:val="009415EC"/>
    <w:rsid w:val="00941CDD"/>
    <w:rsid w:val="00941F38"/>
    <w:rsid w:val="00942372"/>
    <w:rsid w:val="009424C9"/>
    <w:rsid w:val="00942CD7"/>
    <w:rsid w:val="00942F37"/>
    <w:rsid w:val="00943679"/>
    <w:rsid w:val="00943879"/>
    <w:rsid w:val="009438B1"/>
    <w:rsid w:val="00943E90"/>
    <w:rsid w:val="00943F18"/>
    <w:rsid w:val="009440D0"/>
    <w:rsid w:val="009441D6"/>
    <w:rsid w:val="0094523B"/>
    <w:rsid w:val="00945DE5"/>
    <w:rsid w:val="00945F86"/>
    <w:rsid w:val="0094636C"/>
    <w:rsid w:val="009463E7"/>
    <w:rsid w:val="00946944"/>
    <w:rsid w:val="0094723F"/>
    <w:rsid w:val="00950626"/>
    <w:rsid w:val="009508C6"/>
    <w:rsid w:val="00950A3E"/>
    <w:rsid w:val="00950AA7"/>
    <w:rsid w:val="00950E13"/>
    <w:rsid w:val="00951114"/>
    <w:rsid w:val="0095129D"/>
    <w:rsid w:val="00951502"/>
    <w:rsid w:val="00951973"/>
    <w:rsid w:val="00951AE6"/>
    <w:rsid w:val="00951E34"/>
    <w:rsid w:val="00952092"/>
    <w:rsid w:val="00952704"/>
    <w:rsid w:val="00952707"/>
    <w:rsid w:val="00952AAC"/>
    <w:rsid w:val="00952F75"/>
    <w:rsid w:val="00953226"/>
    <w:rsid w:val="00953548"/>
    <w:rsid w:val="00953B15"/>
    <w:rsid w:val="009547E0"/>
    <w:rsid w:val="00954AAE"/>
    <w:rsid w:val="00954B7D"/>
    <w:rsid w:val="00954F0B"/>
    <w:rsid w:val="0095500F"/>
    <w:rsid w:val="00955441"/>
    <w:rsid w:val="0095573D"/>
    <w:rsid w:val="00955A4A"/>
    <w:rsid w:val="00955ADE"/>
    <w:rsid w:val="00956B09"/>
    <w:rsid w:val="00956BE5"/>
    <w:rsid w:val="00956C89"/>
    <w:rsid w:val="0095711B"/>
    <w:rsid w:val="00957618"/>
    <w:rsid w:val="009577FF"/>
    <w:rsid w:val="00957DA1"/>
    <w:rsid w:val="00957F72"/>
    <w:rsid w:val="00960042"/>
    <w:rsid w:val="00960524"/>
    <w:rsid w:val="00960690"/>
    <w:rsid w:val="009608E5"/>
    <w:rsid w:val="00960B79"/>
    <w:rsid w:val="00960C29"/>
    <w:rsid w:val="00960E52"/>
    <w:rsid w:val="0096125B"/>
    <w:rsid w:val="00961850"/>
    <w:rsid w:val="0096229E"/>
    <w:rsid w:val="0096288E"/>
    <w:rsid w:val="00962D21"/>
    <w:rsid w:val="00963067"/>
    <w:rsid w:val="00963452"/>
    <w:rsid w:val="009637D1"/>
    <w:rsid w:val="00963813"/>
    <w:rsid w:val="0096428A"/>
    <w:rsid w:val="00964296"/>
    <w:rsid w:val="009649EF"/>
    <w:rsid w:val="00964CD1"/>
    <w:rsid w:val="00965674"/>
    <w:rsid w:val="0096597A"/>
    <w:rsid w:val="00966760"/>
    <w:rsid w:val="00966B46"/>
    <w:rsid w:val="00966F02"/>
    <w:rsid w:val="009670FE"/>
    <w:rsid w:val="009672A2"/>
    <w:rsid w:val="009673B4"/>
    <w:rsid w:val="009673FD"/>
    <w:rsid w:val="00967671"/>
    <w:rsid w:val="009676A6"/>
    <w:rsid w:val="00967860"/>
    <w:rsid w:val="00967B1C"/>
    <w:rsid w:val="009700AA"/>
    <w:rsid w:val="00970ABD"/>
    <w:rsid w:val="00971206"/>
    <w:rsid w:val="00971BDB"/>
    <w:rsid w:val="00971D6E"/>
    <w:rsid w:val="00971EA3"/>
    <w:rsid w:val="009726AD"/>
    <w:rsid w:val="009726FA"/>
    <w:rsid w:val="009729B4"/>
    <w:rsid w:val="00972E12"/>
    <w:rsid w:val="00972E89"/>
    <w:rsid w:val="00973243"/>
    <w:rsid w:val="00973292"/>
    <w:rsid w:val="009735A1"/>
    <w:rsid w:val="00973BD3"/>
    <w:rsid w:val="00973C7C"/>
    <w:rsid w:val="00973EC5"/>
    <w:rsid w:val="00974AB4"/>
    <w:rsid w:val="00974D3F"/>
    <w:rsid w:val="00974D5B"/>
    <w:rsid w:val="00974FBB"/>
    <w:rsid w:val="00974FDC"/>
    <w:rsid w:val="009750A9"/>
    <w:rsid w:val="009751C6"/>
    <w:rsid w:val="00975735"/>
    <w:rsid w:val="00975948"/>
    <w:rsid w:val="00975AB6"/>
    <w:rsid w:val="0097646D"/>
    <w:rsid w:val="009767EA"/>
    <w:rsid w:val="00976A4D"/>
    <w:rsid w:val="0097716D"/>
    <w:rsid w:val="00977383"/>
    <w:rsid w:val="009773E7"/>
    <w:rsid w:val="0097779D"/>
    <w:rsid w:val="00977819"/>
    <w:rsid w:val="00977A8B"/>
    <w:rsid w:val="00977B86"/>
    <w:rsid w:val="00977BC2"/>
    <w:rsid w:val="00977E51"/>
    <w:rsid w:val="00980134"/>
    <w:rsid w:val="00980424"/>
    <w:rsid w:val="0098097D"/>
    <w:rsid w:val="00980B8D"/>
    <w:rsid w:val="00980C45"/>
    <w:rsid w:val="00981138"/>
    <w:rsid w:val="00981432"/>
    <w:rsid w:val="009817A3"/>
    <w:rsid w:val="0098192D"/>
    <w:rsid w:val="00981A62"/>
    <w:rsid w:val="009821FD"/>
    <w:rsid w:val="00982281"/>
    <w:rsid w:val="009828B8"/>
    <w:rsid w:val="00982E33"/>
    <w:rsid w:val="00982F92"/>
    <w:rsid w:val="0098314C"/>
    <w:rsid w:val="00983702"/>
    <w:rsid w:val="00983F89"/>
    <w:rsid w:val="00983FAA"/>
    <w:rsid w:val="00984250"/>
    <w:rsid w:val="00984F8A"/>
    <w:rsid w:val="00985399"/>
    <w:rsid w:val="009855A7"/>
    <w:rsid w:val="0098566D"/>
    <w:rsid w:val="009856BF"/>
    <w:rsid w:val="0098577E"/>
    <w:rsid w:val="0098599B"/>
    <w:rsid w:val="00985A9A"/>
    <w:rsid w:val="00985AB1"/>
    <w:rsid w:val="00985E7F"/>
    <w:rsid w:val="00986688"/>
    <w:rsid w:val="00986A98"/>
    <w:rsid w:val="00987180"/>
    <w:rsid w:val="00987658"/>
    <w:rsid w:val="0098788A"/>
    <w:rsid w:val="00987A43"/>
    <w:rsid w:val="00987A6E"/>
    <w:rsid w:val="00987E3D"/>
    <w:rsid w:val="00990027"/>
    <w:rsid w:val="009903B1"/>
    <w:rsid w:val="0099050D"/>
    <w:rsid w:val="0099058F"/>
    <w:rsid w:val="009906AF"/>
    <w:rsid w:val="009906B2"/>
    <w:rsid w:val="009906B9"/>
    <w:rsid w:val="00990D94"/>
    <w:rsid w:val="00990DEF"/>
    <w:rsid w:val="00990E92"/>
    <w:rsid w:val="0099148B"/>
    <w:rsid w:val="00991503"/>
    <w:rsid w:val="0099162E"/>
    <w:rsid w:val="0099192C"/>
    <w:rsid w:val="00991988"/>
    <w:rsid w:val="00991F1F"/>
    <w:rsid w:val="00991F46"/>
    <w:rsid w:val="0099216E"/>
    <w:rsid w:val="00992542"/>
    <w:rsid w:val="009925C1"/>
    <w:rsid w:val="00992627"/>
    <w:rsid w:val="009928A3"/>
    <w:rsid w:val="00992C41"/>
    <w:rsid w:val="009935E3"/>
    <w:rsid w:val="00993601"/>
    <w:rsid w:val="0099397F"/>
    <w:rsid w:val="00993FD0"/>
    <w:rsid w:val="00994480"/>
    <w:rsid w:val="00994FFD"/>
    <w:rsid w:val="00995389"/>
    <w:rsid w:val="009953F5"/>
    <w:rsid w:val="00995717"/>
    <w:rsid w:val="009958F0"/>
    <w:rsid w:val="00995B3E"/>
    <w:rsid w:val="00995B8E"/>
    <w:rsid w:val="0099635F"/>
    <w:rsid w:val="0099640D"/>
    <w:rsid w:val="009964AD"/>
    <w:rsid w:val="00996691"/>
    <w:rsid w:val="0099669D"/>
    <w:rsid w:val="009967D0"/>
    <w:rsid w:val="00996B32"/>
    <w:rsid w:val="0099723C"/>
    <w:rsid w:val="009A005F"/>
    <w:rsid w:val="009A0088"/>
    <w:rsid w:val="009A0114"/>
    <w:rsid w:val="009A03F6"/>
    <w:rsid w:val="009A0456"/>
    <w:rsid w:val="009A0CC9"/>
    <w:rsid w:val="009A0E77"/>
    <w:rsid w:val="009A0F17"/>
    <w:rsid w:val="009A1011"/>
    <w:rsid w:val="009A104D"/>
    <w:rsid w:val="009A1156"/>
    <w:rsid w:val="009A1729"/>
    <w:rsid w:val="009A17D2"/>
    <w:rsid w:val="009A19F3"/>
    <w:rsid w:val="009A20CE"/>
    <w:rsid w:val="009A26A4"/>
    <w:rsid w:val="009A2F7C"/>
    <w:rsid w:val="009A3348"/>
    <w:rsid w:val="009A3542"/>
    <w:rsid w:val="009A3577"/>
    <w:rsid w:val="009A394D"/>
    <w:rsid w:val="009A3BE4"/>
    <w:rsid w:val="009A4051"/>
    <w:rsid w:val="009A427E"/>
    <w:rsid w:val="009A457D"/>
    <w:rsid w:val="009A5347"/>
    <w:rsid w:val="009A56CA"/>
    <w:rsid w:val="009A56F5"/>
    <w:rsid w:val="009A61DF"/>
    <w:rsid w:val="009A672E"/>
    <w:rsid w:val="009A68ED"/>
    <w:rsid w:val="009A6939"/>
    <w:rsid w:val="009A6F4A"/>
    <w:rsid w:val="009A7186"/>
    <w:rsid w:val="009A745B"/>
    <w:rsid w:val="009A7863"/>
    <w:rsid w:val="009A7E5E"/>
    <w:rsid w:val="009B06C0"/>
    <w:rsid w:val="009B0711"/>
    <w:rsid w:val="009B0B44"/>
    <w:rsid w:val="009B0C4A"/>
    <w:rsid w:val="009B0FA6"/>
    <w:rsid w:val="009B1152"/>
    <w:rsid w:val="009B135C"/>
    <w:rsid w:val="009B1AF6"/>
    <w:rsid w:val="009B1CD4"/>
    <w:rsid w:val="009B212D"/>
    <w:rsid w:val="009B22E9"/>
    <w:rsid w:val="009B285E"/>
    <w:rsid w:val="009B2966"/>
    <w:rsid w:val="009B2E41"/>
    <w:rsid w:val="009B32D5"/>
    <w:rsid w:val="009B32E3"/>
    <w:rsid w:val="009B3E21"/>
    <w:rsid w:val="009B4053"/>
    <w:rsid w:val="009B4127"/>
    <w:rsid w:val="009B4787"/>
    <w:rsid w:val="009B4AFD"/>
    <w:rsid w:val="009B513B"/>
    <w:rsid w:val="009B537A"/>
    <w:rsid w:val="009B5CC8"/>
    <w:rsid w:val="009B6188"/>
    <w:rsid w:val="009B6B35"/>
    <w:rsid w:val="009B6B59"/>
    <w:rsid w:val="009B6E40"/>
    <w:rsid w:val="009B79F1"/>
    <w:rsid w:val="009B7A2E"/>
    <w:rsid w:val="009B7C06"/>
    <w:rsid w:val="009C0606"/>
    <w:rsid w:val="009C1108"/>
    <w:rsid w:val="009C13B2"/>
    <w:rsid w:val="009C156F"/>
    <w:rsid w:val="009C172B"/>
    <w:rsid w:val="009C17D4"/>
    <w:rsid w:val="009C1DC3"/>
    <w:rsid w:val="009C20C0"/>
    <w:rsid w:val="009C24FB"/>
    <w:rsid w:val="009C2771"/>
    <w:rsid w:val="009C2A28"/>
    <w:rsid w:val="009C2DD1"/>
    <w:rsid w:val="009C30E8"/>
    <w:rsid w:val="009C3387"/>
    <w:rsid w:val="009C3B33"/>
    <w:rsid w:val="009C3FA1"/>
    <w:rsid w:val="009C423C"/>
    <w:rsid w:val="009C432F"/>
    <w:rsid w:val="009C442F"/>
    <w:rsid w:val="009C4ABA"/>
    <w:rsid w:val="009C4C99"/>
    <w:rsid w:val="009C4EBE"/>
    <w:rsid w:val="009C5D42"/>
    <w:rsid w:val="009C6376"/>
    <w:rsid w:val="009C66CC"/>
    <w:rsid w:val="009C6BEB"/>
    <w:rsid w:val="009C7129"/>
    <w:rsid w:val="009C7347"/>
    <w:rsid w:val="009C7497"/>
    <w:rsid w:val="009C750A"/>
    <w:rsid w:val="009C7A79"/>
    <w:rsid w:val="009D0352"/>
    <w:rsid w:val="009D050B"/>
    <w:rsid w:val="009D0834"/>
    <w:rsid w:val="009D0DE2"/>
    <w:rsid w:val="009D0F80"/>
    <w:rsid w:val="009D0F9A"/>
    <w:rsid w:val="009D1124"/>
    <w:rsid w:val="009D11C9"/>
    <w:rsid w:val="009D13BB"/>
    <w:rsid w:val="009D1B66"/>
    <w:rsid w:val="009D1D75"/>
    <w:rsid w:val="009D1D81"/>
    <w:rsid w:val="009D266D"/>
    <w:rsid w:val="009D29DB"/>
    <w:rsid w:val="009D2CBB"/>
    <w:rsid w:val="009D2D32"/>
    <w:rsid w:val="009D2E6D"/>
    <w:rsid w:val="009D2F4E"/>
    <w:rsid w:val="009D306D"/>
    <w:rsid w:val="009D3264"/>
    <w:rsid w:val="009D34BE"/>
    <w:rsid w:val="009D3917"/>
    <w:rsid w:val="009D3936"/>
    <w:rsid w:val="009D3D64"/>
    <w:rsid w:val="009D3E92"/>
    <w:rsid w:val="009D3EE6"/>
    <w:rsid w:val="009D4498"/>
    <w:rsid w:val="009D44CC"/>
    <w:rsid w:val="009D4ABD"/>
    <w:rsid w:val="009D4B8D"/>
    <w:rsid w:val="009D5468"/>
    <w:rsid w:val="009D559E"/>
    <w:rsid w:val="009D5853"/>
    <w:rsid w:val="009D58AE"/>
    <w:rsid w:val="009D5A72"/>
    <w:rsid w:val="009D5B60"/>
    <w:rsid w:val="009D5F5D"/>
    <w:rsid w:val="009D6238"/>
    <w:rsid w:val="009D63CA"/>
    <w:rsid w:val="009D68DE"/>
    <w:rsid w:val="009D6EFC"/>
    <w:rsid w:val="009D7218"/>
    <w:rsid w:val="009D72F4"/>
    <w:rsid w:val="009D7397"/>
    <w:rsid w:val="009D7585"/>
    <w:rsid w:val="009D7DE4"/>
    <w:rsid w:val="009E0349"/>
    <w:rsid w:val="009E0C28"/>
    <w:rsid w:val="009E0DCC"/>
    <w:rsid w:val="009E1015"/>
    <w:rsid w:val="009E10BC"/>
    <w:rsid w:val="009E125D"/>
    <w:rsid w:val="009E132D"/>
    <w:rsid w:val="009E1414"/>
    <w:rsid w:val="009E16B1"/>
    <w:rsid w:val="009E195F"/>
    <w:rsid w:val="009E1C6A"/>
    <w:rsid w:val="009E1E04"/>
    <w:rsid w:val="009E2F50"/>
    <w:rsid w:val="009E3142"/>
    <w:rsid w:val="009E34DD"/>
    <w:rsid w:val="009E35F0"/>
    <w:rsid w:val="009E40E2"/>
    <w:rsid w:val="009E4145"/>
    <w:rsid w:val="009E41CC"/>
    <w:rsid w:val="009E429D"/>
    <w:rsid w:val="009E42EC"/>
    <w:rsid w:val="009E50D3"/>
    <w:rsid w:val="009E51BA"/>
    <w:rsid w:val="009E5758"/>
    <w:rsid w:val="009E5867"/>
    <w:rsid w:val="009E5ADE"/>
    <w:rsid w:val="009E5BC5"/>
    <w:rsid w:val="009E6A3E"/>
    <w:rsid w:val="009E6BF6"/>
    <w:rsid w:val="009E6E58"/>
    <w:rsid w:val="009E70CF"/>
    <w:rsid w:val="009E7332"/>
    <w:rsid w:val="009E7E22"/>
    <w:rsid w:val="009F0221"/>
    <w:rsid w:val="009F0351"/>
    <w:rsid w:val="009F05A4"/>
    <w:rsid w:val="009F0B3E"/>
    <w:rsid w:val="009F0D2A"/>
    <w:rsid w:val="009F0F73"/>
    <w:rsid w:val="009F1030"/>
    <w:rsid w:val="009F1298"/>
    <w:rsid w:val="009F174E"/>
    <w:rsid w:val="009F22D5"/>
    <w:rsid w:val="009F2C39"/>
    <w:rsid w:val="009F2E9C"/>
    <w:rsid w:val="009F349D"/>
    <w:rsid w:val="009F35EA"/>
    <w:rsid w:val="009F37AC"/>
    <w:rsid w:val="009F37BA"/>
    <w:rsid w:val="009F40CB"/>
    <w:rsid w:val="009F4513"/>
    <w:rsid w:val="009F4633"/>
    <w:rsid w:val="009F4779"/>
    <w:rsid w:val="009F47BF"/>
    <w:rsid w:val="009F4F05"/>
    <w:rsid w:val="009F50DF"/>
    <w:rsid w:val="009F5537"/>
    <w:rsid w:val="009F55D3"/>
    <w:rsid w:val="009F5743"/>
    <w:rsid w:val="009F58DC"/>
    <w:rsid w:val="009F5949"/>
    <w:rsid w:val="009F5BA2"/>
    <w:rsid w:val="009F5FFA"/>
    <w:rsid w:val="009F616F"/>
    <w:rsid w:val="009F638C"/>
    <w:rsid w:val="009F665D"/>
    <w:rsid w:val="009F6709"/>
    <w:rsid w:val="009F69CC"/>
    <w:rsid w:val="009F6BDA"/>
    <w:rsid w:val="009F75C0"/>
    <w:rsid w:val="009F78E8"/>
    <w:rsid w:val="00A002EC"/>
    <w:rsid w:val="00A00467"/>
    <w:rsid w:val="00A0054A"/>
    <w:rsid w:val="00A010A7"/>
    <w:rsid w:val="00A0170A"/>
    <w:rsid w:val="00A01B53"/>
    <w:rsid w:val="00A021B1"/>
    <w:rsid w:val="00A02667"/>
    <w:rsid w:val="00A02820"/>
    <w:rsid w:val="00A02C90"/>
    <w:rsid w:val="00A03273"/>
    <w:rsid w:val="00A033C0"/>
    <w:rsid w:val="00A033D8"/>
    <w:rsid w:val="00A0361F"/>
    <w:rsid w:val="00A03788"/>
    <w:rsid w:val="00A0389C"/>
    <w:rsid w:val="00A039C7"/>
    <w:rsid w:val="00A03CEA"/>
    <w:rsid w:val="00A04FB5"/>
    <w:rsid w:val="00A05145"/>
    <w:rsid w:val="00A05B0A"/>
    <w:rsid w:val="00A05B1B"/>
    <w:rsid w:val="00A065EE"/>
    <w:rsid w:val="00A070EB"/>
    <w:rsid w:val="00A07278"/>
    <w:rsid w:val="00A0779A"/>
    <w:rsid w:val="00A07877"/>
    <w:rsid w:val="00A07C4C"/>
    <w:rsid w:val="00A07CFD"/>
    <w:rsid w:val="00A07EFF"/>
    <w:rsid w:val="00A10184"/>
    <w:rsid w:val="00A10643"/>
    <w:rsid w:val="00A10959"/>
    <w:rsid w:val="00A10BCD"/>
    <w:rsid w:val="00A10F7E"/>
    <w:rsid w:val="00A111B6"/>
    <w:rsid w:val="00A1124B"/>
    <w:rsid w:val="00A1146A"/>
    <w:rsid w:val="00A115B9"/>
    <w:rsid w:val="00A11A02"/>
    <w:rsid w:val="00A11E83"/>
    <w:rsid w:val="00A11F8B"/>
    <w:rsid w:val="00A122FE"/>
    <w:rsid w:val="00A1262A"/>
    <w:rsid w:val="00A12E24"/>
    <w:rsid w:val="00A12EB4"/>
    <w:rsid w:val="00A132C9"/>
    <w:rsid w:val="00A13464"/>
    <w:rsid w:val="00A13AB0"/>
    <w:rsid w:val="00A140CE"/>
    <w:rsid w:val="00A14526"/>
    <w:rsid w:val="00A146B5"/>
    <w:rsid w:val="00A14899"/>
    <w:rsid w:val="00A14E37"/>
    <w:rsid w:val="00A150A0"/>
    <w:rsid w:val="00A152DB"/>
    <w:rsid w:val="00A1592A"/>
    <w:rsid w:val="00A159BF"/>
    <w:rsid w:val="00A15C95"/>
    <w:rsid w:val="00A15E52"/>
    <w:rsid w:val="00A16547"/>
    <w:rsid w:val="00A16600"/>
    <w:rsid w:val="00A1663F"/>
    <w:rsid w:val="00A16691"/>
    <w:rsid w:val="00A169F6"/>
    <w:rsid w:val="00A16A66"/>
    <w:rsid w:val="00A16B26"/>
    <w:rsid w:val="00A1702F"/>
    <w:rsid w:val="00A17034"/>
    <w:rsid w:val="00A1722E"/>
    <w:rsid w:val="00A172E9"/>
    <w:rsid w:val="00A17873"/>
    <w:rsid w:val="00A1798C"/>
    <w:rsid w:val="00A17C37"/>
    <w:rsid w:val="00A204EF"/>
    <w:rsid w:val="00A205FC"/>
    <w:rsid w:val="00A20933"/>
    <w:rsid w:val="00A20FDC"/>
    <w:rsid w:val="00A213BE"/>
    <w:rsid w:val="00A21442"/>
    <w:rsid w:val="00A21AB2"/>
    <w:rsid w:val="00A21CD8"/>
    <w:rsid w:val="00A22007"/>
    <w:rsid w:val="00A22181"/>
    <w:rsid w:val="00A22AD2"/>
    <w:rsid w:val="00A22BDC"/>
    <w:rsid w:val="00A23199"/>
    <w:rsid w:val="00A235B8"/>
    <w:rsid w:val="00A237B1"/>
    <w:rsid w:val="00A23BD3"/>
    <w:rsid w:val="00A23D12"/>
    <w:rsid w:val="00A243CE"/>
    <w:rsid w:val="00A24835"/>
    <w:rsid w:val="00A250C7"/>
    <w:rsid w:val="00A2537B"/>
    <w:rsid w:val="00A254ED"/>
    <w:rsid w:val="00A25584"/>
    <w:rsid w:val="00A257E0"/>
    <w:rsid w:val="00A25D1C"/>
    <w:rsid w:val="00A25D48"/>
    <w:rsid w:val="00A26B57"/>
    <w:rsid w:val="00A26BE3"/>
    <w:rsid w:val="00A27292"/>
    <w:rsid w:val="00A27296"/>
    <w:rsid w:val="00A272A1"/>
    <w:rsid w:val="00A27342"/>
    <w:rsid w:val="00A27563"/>
    <w:rsid w:val="00A2767D"/>
    <w:rsid w:val="00A2790D"/>
    <w:rsid w:val="00A279B5"/>
    <w:rsid w:val="00A27C03"/>
    <w:rsid w:val="00A30182"/>
    <w:rsid w:val="00A304D1"/>
    <w:rsid w:val="00A308A5"/>
    <w:rsid w:val="00A30E53"/>
    <w:rsid w:val="00A30F3A"/>
    <w:rsid w:val="00A31656"/>
    <w:rsid w:val="00A318F8"/>
    <w:rsid w:val="00A31DA4"/>
    <w:rsid w:val="00A326F3"/>
    <w:rsid w:val="00A329B2"/>
    <w:rsid w:val="00A32C23"/>
    <w:rsid w:val="00A32E95"/>
    <w:rsid w:val="00A3324F"/>
    <w:rsid w:val="00A333DD"/>
    <w:rsid w:val="00A337A7"/>
    <w:rsid w:val="00A33FFD"/>
    <w:rsid w:val="00A34168"/>
    <w:rsid w:val="00A34886"/>
    <w:rsid w:val="00A349DE"/>
    <w:rsid w:val="00A34BE4"/>
    <w:rsid w:val="00A34E74"/>
    <w:rsid w:val="00A34ECB"/>
    <w:rsid w:val="00A34F12"/>
    <w:rsid w:val="00A34F64"/>
    <w:rsid w:val="00A35210"/>
    <w:rsid w:val="00A352BF"/>
    <w:rsid w:val="00A35505"/>
    <w:rsid w:val="00A35658"/>
    <w:rsid w:val="00A35819"/>
    <w:rsid w:val="00A36EA0"/>
    <w:rsid w:val="00A373E1"/>
    <w:rsid w:val="00A37888"/>
    <w:rsid w:val="00A37B9B"/>
    <w:rsid w:val="00A37E9E"/>
    <w:rsid w:val="00A40715"/>
    <w:rsid w:val="00A409BC"/>
    <w:rsid w:val="00A40B80"/>
    <w:rsid w:val="00A40FA8"/>
    <w:rsid w:val="00A413D3"/>
    <w:rsid w:val="00A416EB"/>
    <w:rsid w:val="00A418DA"/>
    <w:rsid w:val="00A41F64"/>
    <w:rsid w:val="00A420BA"/>
    <w:rsid w:val="00A42AD1"/>
    <w:rsid w:val="00A42B55"/>
    <w:rsid w:val="00A42D15"/>
    <w:rsid w:val="00A42DFD"/>
    <w:rsid w:val="00A42F32"/>
    <w:rsid w:val="00A43062"/>
    <w:rsid w:val="00A432FD"/>
    <w:rsid w:val="00A433FA"/>
    <w:rsid w:val="00A43826"/>
    <w:rsid w:val="00A43A4D"/>
    <w:rsid w:val="00A43E26"/>
    <w:rsid w:val="00A44132"/>
    <w:rsid w:val="00A4433C"/>
    <w:rsid w:val="00A44345"/>
    <w:rsid w:val="00A4438F"/>
    <w:rsid w:val="00A44517"/>
    <w:rsid w:val="00A44674"/>
    <w:rsid w:val="00A446AF"/>
    <w:rsid w:val="00A44AEE"/>
    <w:rsid w:val="00A45565"/>
    <w:rsid w:val="00A455BE"/>
    <w:rsid w:val="00A459B7"/>
    <w:rsid w:val="00A45A9B"/>
    <w:rsid w:val="00A45E7D"/>
    <w:rsid w:val="00A46191"/>
    <w:rsid w:val="00A46281"/>
    <w:rsid w:val="00A46597"/>
    <w:rsid w:val="00A466FC"/>
    <w:rsid w:val="00A46872"/>
    <w:rsid w:val="00A468B1"/>
    <w:rsid w:val="00A46CB2"/>
    <w:rsid w:val="00A47431"/>
    <w:rsid w:val="00A4758C"/>
    <w:rsid w:val="00A47873"/>
    <w:rsid w:val="00A478E1"/>
    <w:rsid w:val="00A478EF"/>
    <w:rsid w:val="00A47DC2"/>
    <w:rsid w:val="00A47F77"/>
    <w:rsid w:val="00A5079A"/>
    <w:rsid w:val="00A50BDB"/>
    <w:rsid w:val="00A50BEE"/>
    <w:rsid w:val="00A50D2A"/>
    <w:rsid w:val="00A50FA5"/>
    <w:rsid w:val="00A512A3"/>
    <w:rsid w:val="00A514AE"/>
    <w:rsid w:val="00A52877"/>
    <w:rsid w:val="00A52C49"/>
    <w:rsid w:val="00A52E61"/>
    <w:rsid w:val="00A53736"/>
    <w:rsid w:val="00A539D2"/>
    <w:rsid w:val="00A539E3"/>
    <w:rsid w:val="00A541CC"/>
    <w:rsid w:val="00A541F3"/>
    <w:rsid w:val="00A54656"/>
    <w:rsid w:val="00A54C07"/>
    <w:rsid w:val="00A551AF"/>
    <w:rsid w:val="00A554EC"/>
    <w:rsid w:val="00A55554"/>
    <w:rsid w:val="00A555F1"/>
    <w:rsid w:val="00A55891"/>
    <w:rsid w:val="00A55B1B"/>
    <w:rsid w:val="00A55CB1"/>
    <w:rsid w:val="00A55E0C"/>
    <w:rsid w:val="00A55F9C"/>
    <w:rsid w:val="00A565A7"/>
    <w:rsid w:val="00A565E1"/>
    <w:rsid w:val="00A56AE8"/>
    <w:rsid w:val="00A56B09"/>
    <w:rsid w:val="00A56D66"/>
    <w:rsid w:val="00A57A02"/>
    <w:rsid w:val="00A57C5E"/>
    <w:rsid w:val="00A6083E"/>
    <w:rsid w:val="00A6085D"/>
    <w:rsid w:val="00A60A22"/>
    <w:rsid w:val="00A61275"/>
    <w:rsid w:val="00A6155F"/>
    <w:rsid w:val="00A6158E"/>
    <w:rsid w:val="00A61873"/>
    <w:rsid w:val="00A61BD0"/>
    <w:rsid w:val="00A61C95"/>
    <w:rsid w:val="00A61CA1"/>
    <w:rsid w:val="00A629A8"/>
    <w:rsid w:val="00A62B8A"/>
    <w:rsid w:val="00A62CC3"/>
    <w:rsid w:val="00A63120"/>
    <w:rsid w:val="00A635B5"/>
    <w:rsid w:val="00A636AA"/>
    <w:rsid w:val="00A639D2"/>
    <w:rsid w:val="00A63C87"/>
    <w:rsid w:val="00A6420C"/>
    <w:rsid w:val="00A64D59"/>
    <w:rsid w:val="00A64FE9"/>
    <w:rsid w:val="00A65289"/>
    <w:rsid w:val="00A6567A"/>
    <w:rsid w:val="00A656E2"/>
    <w:rsid w:val="00A658F3"/>
    <w:rsid w:val="00A65C02"/>
    <w:rsid w:val="00A66A40"/>
    <w:rsid w:val="00A6720E"/>
    <w:rsid w:val="00A672DE"/>
    <w:rsid w:val="00A6736C"/>
    <w:rsid w:val="00A67372"/>
    <w:rsid w:val="00A6793B"/>
    <w:rsid w:val="00A67A4C"/>
    <w:rsid w:val="00A67AE2"/>
    <w:rsid w:val="00A67C39"/>
    <w:rsid w:val="00A67D77"/>
    <w:rsid w:val="00A67F4B"/>
    <w:rsid w:val="00A67FBB"/>
    <w:rsid w:val="00A70230"/>
    <w:rsid w:val="00A70441"/>
    <w:rsid w:val="00A70911"/>
    <w:rsid w:val="00A70A90"/>
    <w:rsid w:val="00A71228"/>
    <w:rsid w:val="00A712D7"/>
    <w:rsid w:val="00A71D84"/>
    <w:rsid w:val="00A71F2D"/>
    <w:rsid w:val="00A72854"/>
    <w:rsid w:val="00A72888"/>
    <w:rsid w:val="00A72DD4"/>
    <w:rsid w:val="00A72DD7"/>
    <w:rsid w:val="00A72FFD"/>
    <w:rsid w:val="00A73040"/>
    <w:rsid w:val="00A731CC"/>
    <w:rsid w:val="00A732DB"/>
    <w:rsid w:val="00A736CE"/>
    <w:rsid w:val="00A73A49"/>
    <w:rsid w:val="00A73ABB"/>
    <w:rsid w:val="00A73F83"/>
    <w:rsid w:val="00A74068"/>
    <w:rsid w:val="00A74297"/>
    <w:rsid w:val="00A74536"/>
    <w:rsid w:val="00A74911"/>
    <w:rsid w:val="00A74941"/>
    <w:rsid w:val="00A74DD4"/>
    <w:rsid w:val="00A752A3"/>
    <w:rsid w:val="00A752C9"/>
    <w:rsid w:val="00A75697"/>
    <w:rsid w:val="00A75980"/>
    <w:rsid w:val="00A75C3E"/>
    <w:rsid w:val="00A75DD9"/>
    <w:rsid w:val="00A75F2F"/>
    <w:rsid w:val="00A763A4"/>
    <w:rsid w:val="00A76801"/>
    <w:rsid w:val="00A76A67"/>
    <w:rsid w:val="00A76EB6"/>
    <w:rsid w:val="00A775E5"/>
    <w:rsid w:val="00A80800"/>
    <w:rsid w:val="00A80B46"/>
    <w:rsid w:val="00A80C65"/>
    <w:rsid w:val="00A810B6"/>
    <w:rsid w:val="00A813CF"/>
    <w:rsid w:val="00A815A4"/>
    <w:rsid w:val="00A81845"/>
    <w:rsid w:val="00A81DB4"/>
    <w:rsid w:val="00A8238D"/>
    <w:rsid w:val="00A829F0"/>
    <w:rsid w:val="00A82DCF"/>
    <w:rsid w:val="00A82F8F"/>
    <w:rsid w:val="00A8336B"/>
    <w:rsid w:val="00A83653"/>
    <w:rsid w:val="00A83B35"/>
    <w:rsid w:val="00A84823"/>
    <w:rsid w:val="00A855D4"/>
    <w:rsid w:val="00A85B23"/>
    <w:rsid w:val="00A85EF8"/>
    <w:rsid w:val="00A85F39"/>
    <w:rsid w:val="00A85FA2"/>
    <w:rsid w:val="00A86641"/>
    <w:rsid w:val="00A86848"/>
    <w:rsid w:val="00A86B52"/>
    <w:rsid w:val="00A86E6B"/>
    <w:rsid w:val="00A87208"/>
    <w:rsid w:val="00A873E2"/>
    <w:rsid w:val="00A87742"/>
    <w:rsid w:val="00A879C0"/>
    <w:rsid w:val="00A90006"/>
    <w:rsid w:val="00A9018B"/>
    <w:rsid w:val="00A90417"/>
    <w:rsid w:val="00A90613"/>
    <w:rsid w:val="00A90733"/>
    <w:rsid w:val="00A90FB8"/>
    <w:rsid w:val="00A90FEB"/>
    <w:rsid w:val="00A91122"/>
    <w:rsid w:val="00A9145D"/>
    <w:rsid w:val="00A918F0"/>
    <w:rsid w:val="00A91B36"/>
    <w:rsid w:val="00A91C0A"/>
    <w:rsid w:val="00A91D1E"/>
    <w:rsid w:val="00A91D6D"/>
    <w:rsid w:val="00A920EE"/>
    <w:rsid w:val="00A922E8"/>
    <w:rsid w:val="00A923FF"/>
    <w:rsid w:val="00A92629"/>
    <w:rsid w:val="00A926B9"/>
    <w:rsid w:val="00A9342C"/>
    <w:rsid w:val="00A93679"/>
    <w:rsid w:val="00A93A99"/>
    <w:rsid w:val="00A93B26"/>
    <w:rsid w:val="00A93F36"/>
    <w:rsid w:val="00A94269"/>
    <w:rsid w:val="00A94293"/>
    <w:rsid w:val="00A948A7"/>
    <w:rsid w:val="00A9492F"/>
    <w:rsid w:val="00A94C99"/>
    <w:rsid w:val="00A95362"/>
    <w:rsid w:val="00A95AEA"/>
    <w:rsid w:val="00A95EC6"/>
    <w:rsid w:val="00A961D7"/>
    <w:rsid w:val="00A96205"/>
    <w:rsid w:val="00A96321"/>
    <w:rsid w:val="00A96523"/>
    <w:rsid w:val="00A96819"/>
    <w:rsid w:val="00A97FE9"/>
    <w:rsid w:val="00AA056D"/>
    <w:rsid w:val="00AA0E46"/>
    <w:rsid w:val="00AA1017"/>
    <w:rsid w:val="00AA194C"/>
    <w:rsid w:val="00AA21E3"/>
    <w:rsid w:val="00AA243E"/>
    <w:rsid w:val="00AA30B8"/>
    <w:rsid w:val="00AA348C"/>
    <w:rsid w:val="00AA3752"/>
    <w:rsid w:val="00AA37F0"/>
    <w:rsid w:val="00AA38B7"/>
    <w:rsid w:val="00AA4439"/>
    <w:rsid w:val="00AA4CDD"/>
    <w:rsid w:val="00AA4DBE"/>
    <w:rsid w:val="00AA515E"/>
    <w:rsid w:val="00AA58E9"/>
    <w:rsid w:val="00AA5DDD"/>
    <w:rsid w:val="00AA5F84"/>
    <w:rsid w:val="00AA624D"/>
    <w:rsid w:val="00AA636C"/>
    <w:rsid w:val="00AA6504"/>
    <w:rsid w:val="00AA674A"/>
    <w:rsid w:val="00AA69E6"/>
    <w:rsid w:val="00AA6B03"/>
    <w:rsid w:val="00AA6B83"/>
    <w:rsid w:val="00AA6FE3"/>
    <w:rsid w:val="00AA740F"/>
    <w:rsid w:val="00AA7466"/>
    <w:rsid w:val="00AA74DF"/>
    <w:rsid w:val="00AA7630"/>
    <w:rsid w:val="00AA7E52"/>
    <w:rsid w:val="00AB0074"/>
    <w:rsid w:val="00AB01AA"/>
    <w:rsid w:val="00AB021C"/>
    <w:rsid w:val="00AB0271"/>
    <w:rsid w:val="00AB037C"/>
    <w:rsid w:val="00AB05A6"/>
    <w:rsid w:val="00AB05C3"/>
    <w:rsid w:val="00AB05E6"/>
    <w:rsid w:val="00AB05F4"/>
    <w:rsid w:val="00AB0AD5"/>
    <w:rsid w:val="00AB0FEA"/>
    <w:rsid w:val="00AB10F6"/>
    <w:rsid w:val="00AB1448"/>
    <w:rsid w:val="00AB195B"/>
    <w:rsid w:val="00AB217D"/>
    <w:rsid w:val="00AB25A2"/>
    <w:rsid w:val="00AB340D"/>
    <w:rsid w:val="00AB346F"/>
    <w:rsid w:val="00AB3740"/>
    <w:rsid w:val="00AB3AB3"/>
    <w:rsid w:val="00AB403B"/>
    <w:rsid w:val="00AB44F1"/>
    <w:rsid w:val="00AB475C"/>
    <w:rsid w:val="00AB4E28"/>
    <w:rsid w:val="00AB4EAB"/>
    <w:rsid w:val="00AB5084"/>
    <w:rsid w:val="00AB5358"/>
    <w:rsid w:val="00AB5559"/>
    <w:rsid w:val="00AB564E"/>
    <w:rsid w:val="00AB583E"/>
    <w:rsid w:val="00AB5E3E"/>
    <w:rsid w:val="00AB632F"/>
    <w:rsid w:val="00AB63F3"/>
    <w:rsid w:val="00AB6776"/>
    <w:rsid w:val="00AB6BBD"/>
    <w:rsid w:val="00AB6D38"/>
    <w:rsid w:val="00AB76D2"/>
    <w:rsid w:val="00AB7931"/>
    <w:rsid w:val="00AB7B5F"/>
    <w:rsid w:val="00AC0A0E"/>
    <w:rsid w:val="00AC0ED7"/>
    <w:rsid w:val="00AC0F15"/>
    <w:rsid w:val="00AC1591"/>
    <w:rsid w:val="00AC1724"/>
    <w:rsid w:val="00AC182B"/>
    <w:rsid w:val="00AC1BEB"/>
    <w:rsid w:val="00AC1C7D"/>
    <w:rsid w:val="00AC1C7F"/>
    <w:rsid w:val="00AC1FA1"/>
    <w:rsid w:val="00AC1FF5"/>
    <w:rsid w:val="00AC212F"/>
    <w:rsid w:val="00AC2AA1"/>
    <w:rsid w:val="00AC2F4A"/>
    <w:rsid w:val="00AC30EE"/>
    <w:rsid w:val="00AC3364"/>
    <w:rsid w:val="00AC33A1"/>
    <w:rsid w:val="00AC3438"/>
    <w:rsid w:val="00AC39CF"/>
    <w:rsid w:val="00AC39E9"/>
    <w:rsid w:val="00AC3ACE"/>
    <w:rsid w:val="00AC3D60"/>
    <w:rsid w:val="00AC4133"/>
    <w:rsid w:val="00AC4200"/>
    <w:rsid w:val="00AC42C0"/>
    <w:rsid w:val="00AC447D"/>
    <w:rsid w:val="00AC463D"/>
    <w:rsid w:val="00AC477E"/>
    <w:rsid w:val="00AC47C7"/>
    <w:rsid w:val="00AC4DB5"/>
    <w:rsid w:val="00AC501F"/>
    <w:rsid w:val="00AC5C94"/>
    <w:rsid w:val="00AC5E61"/>
    <w:rsid w:val="00AC5FCC"/>
    <w:rsid w:val="00AC66D3"/>
    <w:rsid w:val="00AC674F"/>
    <w:rsid w:val="00AC6B5E"/>
    <w:rsid w:val="00AC6D25"/>
    <w:rsid w:val="00AC6FEB"/>
    <w:rsid w:val="00AC7165"/>
    <w:rsid w:val="00AC721E"/>
    <w:rsid w:val="00AC7577"/>
    <w:rsid w:val="00AC7A61"/>
    <w:rsid w:val="00AC7ABD"/>
    <w:rsid w:val="00AC7CD1"/>
    <w:rsid w:val="00AC7CEA"/>
    <w:rsid w:val="00AD0642"/>
    <w:rsid w:val="00AD0942"/>
    <w:rsid w:val="00AD095B"/>
    <w:rsid w:val="00AD0A4F"/>
    <w:rsid w:val="00AD0AC4"/>
    <w:rsid w:val="00AD0C74"/>
    <w:rsid w:val="00AD0C77"/>
    <w:rsid w:val="00AD0F15"/>
    <w:rsid w:val="00AD10AB"/>
    <w:rsid w:val="00AD1154"/>
    <w:rsid w:val="00AD152B"/>
    <w:rsid w:val="00AD1D68"/>
    <w:rsid w:val="00AD22A8"/>
    <w:rsid w:val="00AD2630"/>
    <w:rsid w:val="00AD2BB3"/>
    <w:rsid w:val="00AD371C"/>
    <w:rsid w:val="00AD4452"/>
    <w:rsid w:val="00AD4DA9"/>
    <w:rsid w:val="00AD4E8E"/>
    <w:rsid w:val="00AD4EEC"/>
    <w:rsid w:val="00AD5B2D"/>
    <w:rsid w:val="00AD6217"/>
    <w:rsid w:val="00AD6831"/>
    <w:rsid w:val="00AD6B1B"/>
    <w:rsid w:val="00AD6B63"/>
    <w:rsid w:val="00AD6C02"/>
    <w:rsid w:val="00AD6FE4"/>
    <w:rsid w:val="00AD75B8"/>
    <w:rsid w:val="00AD7C00"/>
    <w:rsid w:val="00AD7D32"/>
    <w:rsid w:val="00AD7FFD"/>
    <w:rsid w:val="00AE00BF"/>
    <w:rsid w:val="00AE094E"/>
    <w:rsid w:val="00AE0B1B"/>
    <w:rsid w:val="00AE0D02"/>
    <w:rsid w:val="00AE0E3D"/>
    <w:rsid w:val="00AE0FBD"/>
    <w:rsid w:val="00AE10C5"/>
    <w:rsid w:val="00AE1463"/>
    <w:rsid w:val="00AE1D76"/>
    <w:rsid w:val="00AE1E45"/>
    <w:rsid w:val="00AE1F0C"/>
    <w:rsid w:val="00AE1F4A"/>
    <w:rsid w:val="00AE2020"/>
    <w:rsid w:val="00AE22FE"/>
    <w:rsid w:val="00AE2980"/>
    <w:rsid w:val="00AE2A20"/>
    <w:rsid w:val="00AE2C4B"/>
    <w:rsid w:val="00AE3DFC"/>
    <w:rsid w:val="00AE3E6C"/>
    <w:rsid w:val="00AE49A6"/>
    <w:rsid w:val="00AE52AB"/>
    <w:rsid w:val="00AE557F"/>
    <w:rsid w:val="00AE5779"/>
    <w:rsid w:val="00AE5F98"/>
    <w:rsid w:val="00AE6315"/>
    <w:rsid w:val="00AE654D"/>
    <w:rsid w:val="00AE6C65"/>
    <w:rsid w:val="00AE725D"/>
    <w:rsid w:val="00AE7BA3"/>
    <w:rsid w:val="00AE7C1A"/>
    <w:rsid w:val="00AE7E06"/>
    <w:rsid w:val="00AE7FD1"/>
    <w:rsid w:val="00AF015F"/>
    <w:rsid w:val="00AF024B"/>
    <w:rsid w:val="00AF04DF"/>
    <w:rsid w:val="00AF05A1"/>
    <w:rsid w:val="00AF08B1"/>
    <w:rsid w:val="00AF097A"/>
    <w:rsid w:val="00AF0BDF"/>
    <w:rsid w:val="00AF0EB2"/>
    <w:rsid w:val="00AF144E"/>
    <w:rsid w:val="00AF1D95"/>
    <w:rsid w:val="00AF229C"/>
    <w:rsid w:val="00AF2305"/>
    <w:rsid w:val="00AF2492"/>
    <w:rsid w:val="00AF28C2"/>
    <w:rsid w:val="00AF2955"/>
    <w:rsid w:val="00AF303C"/>
    <w:rsid w:val="00AF304D"/>
    <w:rsid w:val="00AF3114"/>
    <w:rsid w:val="00AF3649"/>
    <w:rsid w:val="00AF3A85"/>
    <w:rsid w:val="00AF3D56"/>
    <w:rsid w:val="00AF3F5C"/>
    <w:rsid w:val="00AF49D3"/>
    <w:rsid w:val="00AF4B02"/>
    <w:rsid w:val="00AF4B39"/>
    <w:rsid w:val="00AF52A2"/>
    <w:rsid w:val="00AF552D"/>
    <w:rsid w:val="00AF5644"/>
    <w:rsid w:val="00AF57DC"/>
    <w:rsid w:val="00AF5F57"/>
    <w:rsid w:val="00AF63D2"/>
    <w:rsid w:val="00AF684C"/>
    <w:rsid w:val="00AF6A10"/>
    <w:rsid w:val="00AF6E48"/>
    <w:rsid w:val="00AF7098"/>
    <w:rsid w:val="00AF76F7"/>
    <w:rsid w:val="00AF7FBF"/>
    <w:rsid w:val="00B00376"/>
    <w:rsid w:val="00B00589"/>
    <w:rsid w:val="00B00A0D"/>
    <w:rsid w:val="00B00E57"/>
    <w:rsid w:val="00B010B4"/>
    <w:rsid w:val="00B0115B"/>
    <w:rsid w:val="00B01171"/>
    <w:rsid w:val="00B01197"/>
    <w:rsid w:val="00B01457"/>
    <w:rsid w:val="00B0146F"/>
    <w:rsid w:val="00B01636"/>
    <w:rsid w:val="00B01AF7"/>
    <w:rsid w:val="00B01B02"/>
    <w:rsid w:val="00B01C41"/>
    <w:rsid w:val="00B01F40"/>
    <w:rsid w:val="00B022DB"/>
    <w:rsid w:val="00B02421"/>
    <w:rsid w:val="00B0242F"/>
    <w:rsid w:val="00B028AB"/>
    <w:rsid w:val="00B03444"/>
    <w:rsid w:val="00B034B3"/>
    <w:rsid w:val="00B03648"/>
    <w:rsid w:val="00B03A86"/>
    <w:rsid w:val="00B0404D"/>
    <w:rsid w:val="00B04145"/>
    <w:rsid w:val="00B0423D"/>
    <w:rsid w:val="00B04422"/>
    <w:rsid w:val="00B04B71"/>
    <w:rsid w:val="00B04F86"/>
    <w:rsid w:val="00B0507B"/>
    <w:rsid w:val="00B05254"/>
    <w:rsid w:val="00B0569D"/>
    <w:rsid w:val="00B05A91"/>
    <w:rsid w:val="00B05BFB"/>
    <w:rsid w:val="00B061A2"/>
    <w:rsid w:val="00B065F3"/>
    <w:rsid w:val="00B06D5D"/>
    <w:rsid w:val="00B06E41"/>
    <w:rsid w:val="00B06F1D"/>
    <w:rsid w:val="00B06F42"/>
    <w:rsid w:val="00B079C0"/>
    <w:rsid w:val="00B07B8D"/>
    <w:rsid w:val="00B07C72"/>
    <w:rsid w:val="00B10C0A"/>
    <w:rsid w:val="00B10D5C"/>
    <w:rsid w:val="00B10D68"/>
    <w:rsid w:val="00B1153A"/>
    <w:rsid w:val="00B1162D"/>
    <w:rsid w:val="00B116C8"/>
    <w:rsid w:val="00B11C84"/>
    <w:rsid w:val="00B11CB8"/>
    <w:rsid w:val="00B12122"/>
    <w:rsid w:val="00B12483"/>
    <w:rsid w:val="00B12534"/>
    <w:rsid w:val="00B12ACB"/>
    <w:rsid w:val="00B12B07"/>
    <w:rsid w:val="00B12D77"/>
    <w:rsid w:val="00B12EAE"/>
    <w:rsid w:val="00B13141"/>
    <w:rsid w:val="00B13296"/>
    <w:rsid w:val="00B13632"/>
    <w:rsid w:val="00B13A11"/>
    <w:rsid w:val="00B13C10"/>
    <w:rsid w:val="00B14489"/>
    <w:rsid w:val="00B145CD"/>
    <w:rsid w:val="00B1494E"/>
    <w:rsid w:val="00B14A6B"/>
    <w:rsid w:val="00B14B0F"/>
    <w:rsid w:val="00B14C1D"/>
    <w:rsid w:val="00B14D61"/>
    <w:rsid w:val="00B156BD"/>
    <w:rsid w:val="00B15B35"/>
    <w:rsid w:val="00B15E62"/>
    <w:rsid w:val="00B164E8"/>
    <w:rsid w:val="00B175EB"/>
    <w:rsid w:val="00B17842"/>
    <w:rsid w:val="00B17891"/>
    <w:rsid w:val="00B17E2A"/>
    <w:rsid w:val="00B17E6A"/>
    <w:rsid w:val="00B20635"/>
    <w:rsid w:val="00B20728"/>
    <w:rsid w:val="00B207FE"/>
    <w:rsid w:val="00B20DAC"/>
    <w:rsid w:val="00B21323"/>
    <w:rsid w:val="00B21333"/>
    <w:rsid w:val="00B217D4"/>
    <w:rsid w:val="00B21C37"/>
    <w:rsid w:val="00B21C4B"/>
    <w:rsid w:val="00B21DFC"/>
    <w:rsid w:val="00B21FD1"/>
    <w:rsid w:val="00B22329"/>
    <w:rsid w:val="00B224C8"/>
    <w:rsid w:val="00B22540"/>
    <w:rsid w:val="00B2254B"/>
    <w:rsid w:val="00B22A42"/>
    <w:rsid w:val="00B22A50"/>
    <w:rsid w:val="00B22FE6"/>
    <w:rsid w:val="00B2366D"/>
    <w:rsid w:val="00B23925"/>
    <w:rsid w:val="00B23A49"/>
    <w:rsid w:val="00B23AE0"/>
    <w:rsid w:val="00B23D43"/>
    <w:rsid w:val="00B23DAC"/>
    <w:rsid w:val="00B241BC"/>
    <w:rsid w:val="00B241DA"/>
    <w:rsid w:val="00B24A49"/>
    <w:rsid w:val="00B25391"/>
    <w:rsid w:val="00B2556A"/>
    <w:rsid w:val="00B2565C"/>
    <w:rsid w:val="00B25C3E"/>
    <w:rsid w:val="00B26715"/>
    <w:rsid w:val="00B26CFB"/>
    <w:rsid w:val="00B27304"/>
    <w:rsid w:val="00B27381"/>
    <w:rsid w:val="00B2748C"/>
    <w:rsid w:val="00B27499"/>
    <w:rsid w:val="00B2750A"/>
    <w:rsid w:val="00B30B2E"/>
    <w:rsid w:val="00B30BE7"/>
    <w:rsid w:val="00B30BED"/>
    <w:rsid w:val="00B30FB9"/>
    <w:rsid w:val="00B31559"/>
    <w:rsid w:val="00B3158A"/>
    <w:rsid w:val="00B31E94"/>
    <w:rsid w:val="00B32047"/>
    <w:rsid w:val="00B325FE"/>
    <w:rsid w:val="00B32BAE"/>
    <w:rsid w:val="00B32DE4"/>
    <w:rsid w:val="00B3308C"/>
    <w:rsid w:val="00B33204"/>
    <w:rsid w:val="00B332E6"/>
    <w:rsid w:val="00B3382F"/>
    <w:rsid w:val="00B33AAA"/>
    <w:rsid w:val="00B33B44"/>
    <w:rsid w:val="00B3407B"/>
    <w:rsid w:val="00B3410D"/>
    <w:rsid w:val="00B341A4"/>
    <w:rsid w:val="00B34466"/>
    <w:rsid w:val="00B344B6"/>
    <w:rsid w:val="00B3483F"/>
    <w:rsid w:val="00B34B02"/>
    <w:rsid w:val="00B352AA"/>
    <w:rsid w:val="00B35640"/>
    <w:rsid w:val="00B357BF"/>
    <w:rsid w:val="00B35A63"/>
    <w:rsid w:val="00B35C56"/>
    <w:rsid w:val="00B35C98"/>
    <w:rsid w:val="00B35FC3"/>
    <w:rsid w:val="00B3654A"/>
    <w:rsid w:val="00B36696"/>
    <w:rsid w:val="00B368C2"/>
    <w:rsid w:val="00B37053"/>
    <w:rsid w:val="00B37075"/>
    <w:rsid w:val="00B372FA"/>
    <w:rsid w:val="00B37C2C"/>
    <w:rsid w:val="00B403F2"/>
    <w:rsid w:val="00B40D90"/>
    <w:rsid w:val="00B40E62"/>
    <w:rsid w:val="00B40E9D"/>
    <w:rsid w:val="00B41041"/>
    <w:rsid w:val="00B410B0"/>
    <w:rsid w:val="00B41357"/>
    <w:rsid w:val="00B414DF"/>
    <w:rsid w:val="00B416EE"/>
    <w:rsid w:val="00B417E1"/>
    <w:rsid w:val="00B41E7F"/>
    <w:rsid w:val="00B42091"/>
    <w:rsid w:val="00B424F5"/>
    <w:rsid w:val="00B4252F"/>
    <w:rsid w:val="00B42865"/>
    <w:rsid w:val="00B429FC"/>
    <w:rsid w:val="00B42A9A"/>
    <w:rsid w:val="00B42B6D"/>
    <w:rsid w:val="00B438F6"/>
    <w:rsid w:val="00B43A09"/>
    <w:rsid w:val="00B43B74"/>
    <w:rsid w:val="00B43FC8"/>
    <w:rsid w:val="00B442EF"/>
    <w:rsid w:val="00B44441"/>
    <w:rsid w:val="00B446BD"/>
    <w:rsid w:val="00B448D1"/>
    <w:rsid w:val="00B449AF"/>
    <w:rsid w:val="00B44AD4"/>
    <w:rsid w:val="00B44E83"/>
    <w:rsid w:val="00B45448"/>
    <w:rsid w:val="00B457F1"/>
    <w:rsid w:val="00B4591C"/>
    <w:rsid w:val="00B45A66"/>
    <w:rsid w:val="00B45C55"/>
    <w:rsid w:val="00B45DA1"/>
    <w:rsid w:val="00B45E49"/>
    <w:rsid w:val="00B46093"/>
    <w:rsid w:val="00B46BA6"/>
    <w:rsid w:val="00B46F72"/>
    <w:rsid w:val="00B4749C"/>
    <w:rsid w:val="00B4762F"/>
    <w:rsid w:val="00B5008A"/>
    <w:rsid w:val="00B500BC"/>
    <w:rsid w:val="00B507E5"/>
    <w:rsid w:val="00B51191"/>
    <w:rsid w:val="00B511CA"/>
    <w:rsid w:val="00B51217"/>
    <w:rsid w:val="00B5137A"/>
    <w:rsid w:val="00B51C44"/>
    <w:rsid w:val="00B5204B"/>
    <w:rsid w:val="00B52760"/>
    <w:rsid w:val="00B528F3"/>
    <w:rsid w:val="00B5297F"/>
    <w:rsid w:val="00B52B12"/>
    <w:rsid w:val="00B52BAE"/>
    <w:rsid w:val="00B52BB8"/>
    <w:rsid w:val="00B52D0B"/>
    <w:rsid w:val="00B533AD"/>
    <w:rsid w:val="00B5344A"/>
    <w:rsid w:val="00B5352A"/>
    <w:rsid w:val="00B53F2E"/>
    <w:rsid w:val="00B53FB2"/>
    <w:rsid w:val="00B5406B"/>
    <w:rsid w:val="00B545C1"/>
    <w:rsid w:val="00B54656"/>
    <w:rsid w:val="00B546E2"/>
    <w:rsid w:val="00B54BFC"/>
    <w:rsid w:val="00B54E51"/>
    <w:rsid w:val="00B54FD9"/>
    <w:rsid w:val="00B55060"/>
    <w:rsid w:val="00B55523"/>
    <w:rsid w:val="00B558DB"/>
    <w:rsid w:val="00B55D56"/>
    <w:rsid w:val="00B55DB8"/>
    <w:rsid w:val="00B560C5"/>
    <w:rsid w:val="00B56564"/>
    <w:rsid w:val="00B5660B"/>
    <w:rsid w:val="00B570C3"/>
    <w:rsid w:val="00B571D2"/>
    <w:rsid w:val="00B60090"/>
    <w:rsid w:val="00B60389"/>
    <w:rsid w:val="00B605D1"/>
    <w:rsid w:val="00B60A72"/>
    <w:rsid w:val="00B60F5E"/>
    <w:rsid w:val="00B6143C"/>
    <w:rsid w:val="00B614FA"/>
    <w:rsid w:val="00B619A6"/>
    <w:rsid w:val="00B61A10"/>
    <w:rsid w:val="00B61BDE"/>
    <w:rsid w:val="00B62362"/>
    <w:rsid w:val="00B62722"/>
    <w:rsid w:val="00B6277A"/>
    <w:rsid w:val="00B62C0E"/>
    <w:rsid w:val="00B62E31"/>
    <w:rsid w:val="00B63267"/>
    <w:rsid w:val="00B632BD"/>
    <w:rsid w:val="00B634DA"/>
    <w:rsid w:val="00B63678"/>
    <w:rsid w:val="00B63D48"/>
    <w:rsid w:val="00B64292"/>
    <w:rsid w:val="00B651E0"/>
    <w:rsid w:val="00B65294"/>
    <w:rsid w:val="00B6562D"/>
    <w:rsid w:val="00B657D8"/>
    <w:rsid w:val="00B65861"/>
    <w:rsid w:val="00B65D44"/>
    <w:rsid w:val="00B65DE1"/>
    <w:rsid w:val="00B663EB"/>
    <w:rsid w:val="00B665A3"/>
    <w:rsid w:val="00B66B0D"/>
    <w:rsid w:val="00B66B76"/>
    <w:rsid w:val="00B66E60"/>
    <w:rsid w:val="00B67037"/>
    <w:rsid w:val="00B67223"/>
    <w:rsid w:val="00B673D2"/>
    <w:rsid w:val="00B67811"/>
    <w:rsid w:val="00B6789E"/>
    <w:rsid w:val="00B678EB"/>
    <w:rsid w:val="00B67CCA"/>
    <w:rsid w:val="00B67DC0"/>
    <w:rsid w:val="00B67DC2"/>
    <w:rsid w:val="00B70078"/>
    <w:rsid w:val="00B70084"/>
    <w:rsid w:val="00B708F4"/>
    <w:rsid w:val="00B71169"/>
    <w:rsid w:val="00B71179"/>
    <w:rsid w:val="00B714B4"/>
    <w:rsid w:val="00B71739"/>
    <w:rsid w:val="00B71E39"/>
    <w:rsid w:val="00B72399"/>
    <w:rsid w:val="00B72473"/>
    <w:rsid w:val="00B7348A"/>
    <w:rsid w:val="00B7350B"/>
    <w:rsid w:val="00B73A0A"/>
    <w:rsid w:val="00B73E3F"/>
    <w:rsid w:val="00B7423B"/>
    <w:rsid w:val="00B7466D"/>
    <w:rsid w:val="00B75195"/>
    <w:rsid w:val="00B752C8"/>
    <w:rsid w:val="00B752DB"/>
    <w:rsid w:val="00B7577A"/>
    <w:rsid w:val="00B759AA"/>
    <w:rsid w:val="00B75A9B"/>
    <w:rsid w:val="00B75CCC"/>
    <w:rsid w:val="00B75CDE"/>
    <w:rsid w:val="00B75DD1"/>
    <w:rsid w:val="00B761FC"/>
    <w:rsid w:val="00B76217"/>
    <w:rsid w:val="00B77647"/>
    <w:rsid w:val="00B7770A"/>
    <w:rsid w:val="00B77A98"/>
    <w:rsid w:val="00B77DF6"/>
    <w:rsid w:val="00B80054"/>
    <w:rsid w:val="00B80404"/>
    <w:rsid w:val="00B80406"/>
    <w:rsid w:val="00B807BE"/>
    <w:rsid w:val="00B80828"/>
    <w:rsid w:val="00B80AF0"/>
    <w:rsid w:val="00B80CF7"/>
    <w:rsid w:val="00B81127"/>
    <w:rsid w:val="00B81915"/>
    <w:rsid w:val="00B81C6C"/>
    <w:rsid w:val="00B82246"/>
    <w:rsid w:val="00B82391"/>
    <w:rsid w:val="00B82424"/>
    <w:rsid w:val="00B828AD"/>
    <w:rsid w:val="00B83878"/>
    <w:rsid w:val="00B83CF9"/>
    <w:rsid w:val="00B83D06"/>
    <w:rsid w:val="00B83D80"/>
    <w:rsid w:val="00B84535"/>
    <w:rsid w:val="00B84865"/>
    <w:rsid w:val="00B84DBC"/>
    <w:rsid w:val="00B84E3A"/>
    <w:rsid w:val="00B852D8"/>
    <w:rsid w:val="00B85AB5"/>
    <w:rsid w:val="00B85B26"/>
    <w:rsid w:val="00B85CCF"/>
    <w:rsid w:val="00B85DE5"/>
    <w:rsid w:val="00B86128"/>
    <w:rsid w:val="00B86867"/>
    <w:rsid w:val="00B86C77"/>
    <w:rsid w:val="00B87A8C"/>
    <w:rsid w:val="00B901C5"/>
    <w:rsid w:val="00B90249"/>
    <w:rsid w:val="00B9051A"/>
    <w:rsid w:val="00B90610"/>
    <w:rsid w:val="00B915CD"/>
    <w:rsid w:val="00B91A2A"/>
    <w:rsid w:val="00B92F45"/>
    <w:rsid w:val="00B937B7"/>
    <w:rsid w:val="00B94683"/>
    <w:rsid w:val="00B94A0C"/>
    <w:rsid w:val="00B94A10"/>
    <w:rsid w:val="00B94AF9"/>
    <w:rsid w:val="00B950BD"/>
    <w:rsid w:val="00B95134"/>
    <w:rsid w:val="00B9534A"/>
    <w:rsid w:val="00B953B1"/>
    <w:rsid w:val="00B9579C"/>
    <w:rsid w:val="00B95909"/>
    <w:rsid w:val="00B95D7F"/>
    <w:rsid w:val="00B95F02"/>
    <w:rsid w:val="00B96312"/>
    <w:rsid w:val="00B9689F"/>
    <w:rsid w:val="00B96AB7"/>
    <w:rsid w:val="00B9719E"/>
    <w:rsid w:val="00B9728D"/>
    <w:rsid w:val="00B97580"/>
    <w:rsid w:val="00B97B0C"/>
    <w:rsid w:val="00B97B4E"/>
    <w:rsid w:val="00B97BD5"/>
    <w:rsid w:val="00B97CA4"/>
    <w:rsid w:val="00B97F02"/>
    <w:rsid w:val="00BA0163"/>
    <w:rsid w:val="00BA01B4"/>
    <w:rsid w:val="00BA03FC"/>
    <w:rsid w:val="00BA0615"/>
    <w:rsid w:val="00BA0832"/>
    <w:rsid w:val="00BA097E"/>
    <w:rsid w:val="00BA0BCD"/>
    <w:rsid w:val="00BA10CC"/>
    <w:rsid w:val="00BA1897"/>
    <w:rsid w:val="00BA2254"/>
    <w:rsid w:val="00BA2D10"/>
    <w:rsid w:val="00BA2EB9"/>
    <w:rsid w:val="00BA2FCF"/>
    <w:rsid w:val="00BA31EF"/>
    <w:rsid w:val="00BA3375"/>
    <w:rsid w:val="00BA34F8"/>
    <w:rsid w:val="00BA3A72"/>
    <w:rsid w:val="00BA3C75"/>
    <w:rsid w:val="00BA3CE8"/>
    <w:rsid w:val="00BA3DCC"/>
    <w:rsid w:val="00BA3F98"/>
    <w:rsid w:val="00BA40C5"/>
    <w:rsid w:val="00BA4263"/>
    <w:rsid w:val="00BA4619"/>
    <w:rsid w:val="00BA4C1F"/>
    <w:rsid w:val="00BA509E"/>
    <w:rsid w:val="00BA5130"/>
    <w:rsid w:val="00BA565F"/>
    <w:rsid w:val="00BA595B"/>
    <w:rsid w:val="00BA5A73"/>
    <w:rsid w:val="00BA5D25"/>
    <w:rsid w:val="00BA5DE6"/>
    <w:rsid w:val="00BA5FDE"/>
    <w:rsid w:val="00BA607C"/>
    <w:rsid w:val="00BA6293"/>
    <w:rsid w:val="00BA64EB"/>
    <w:rsid w:val="00BA6671"/>
    <w:rsid w:val="00BA6A58"/>
    <w:rsid w:val="00BA6C2E"/>
    <w:rsid w:val="00BA7040"/>
    <w:rsid w:val="00BA7556"/>
    <w:rsid w:val="00BA7700"/>
    <w:rsid w:val="00BA77F6"/>
    <w:rsid w:val="00BA7A60"/>
    <w:rsid w:val="00BA7A81"/>
    <w:rsid w:val="00BA7E20"/>
    <w:rsid w:val="00BB03BD"/>
    <w:rsid w:val="00BB043B"/>
    <w:rsid w:val="00BB0442"/>
    <w:rsid w:val="00BB04D7"/>
    <w:rsid w:val="00BB057D"/>
    <w:rsid w:val="00BB0C84"/>
    <w:rsid w:val="00BB0CE7"/>
    <w:rsid w:val="00BB1084"/>
    <w:rsid w:val="00BB10C9"/>
    <w:rsid w:val="00BB16DE"/>
    <w:rsid w:val="00BB1798"/>
    <w:rsid w:val="00BB19B9"/>
    <w:rsid w:val="00BB1A7F"/>
    <w:rsid w:val="00BB1E87"/>
    <w:rsid w:val="00BB210D"/>
    <w:rsid w:val="00BB2372"/>
    <w:rsid w:val="00BB24C0"/>
    <w:rsid w:val="00BB253D"/>
    <w:rsid w:val="00BB267E"/>
    <w:rsid w:val="00BB27DA"/>
    <w:rsid w:val="00BB28B4"/>
    <w:rsid w:val="00BB2A29"/>
    <w:rsid w:val="00BB3228"/>
    <w:rsid w:val="00BB34AF"/>
    <w:rsid w:val="00BB3CE3"/>
    <w:rsid w:val="00BB3DFF"/>
    <w:rsid w:val="00BB3E10"/>
    <w:rsid w:val="00BB3E64"/>
    <w:rsid w:val="00BB411E"/>
    <w:rsid w:val="00BB426B"/>
    <w:rsid w:val="00BB4363"/>
    <w:rsid w:val="00BB4488"/>
    <w:rsid w:val="00BB4492"/>
    <w:rsid w:val="00BB47C8"/>
    <w:rsid w:val="00BB4F16"/>
    <w:rsid w:val="00BB57B5"/>
    <w:rsid w:val="00BB5DA8"/>
    <w:rsid w:val="00BB5E8C"/>
    <w:rsid w:val="00BB66EC"/>
    <w:rsid w:val="00BB6E6E"/>
    <w:rsid w:val="00BB71BB"/>
    <w:rsid w:val="00BB79EE"/>
    <w:rsid w:val="00BC0439"/>
    <w:rsid w:val="00BC0A82"/>
    <w:rsid w:val="00BC0C90"/>
    <w:rsid w:val="00BC0CBF"/>
    <w:rsid w:val="00BC0EA1"/>
    <w:rsid w:val="00BC0FF0"/>
    <w:rsid w:val="00BC1169"/>
    <w:rsid w:val="00BC17C4"/>
    <w:rsid w:val="00BC1853"/>
    <w:rsid w:val="00BC1983"/>
    <w:rsid w:val="00BC1D67"/>
    <w:rsid w:val="00BC2612"/>
    <w:rsid w:val="00BC261B"/>
    <w:rsid w:val="00BC28C3"/>
    <w:rsid w:val="00BC2C4A"/>
    <w:rsid w:val="00BC30A6"/>
    <w:rsid w:val="00BC331D"/>
    <w:rsid w:val="00BC356C"/>
    <w:rsid w:val="00BC3637"/>
    <w:rsid w:val="00BC397B"/>
    <w:rsid w:val="00BC3A16"/>
    <w:rsid w:val="00BC3A6F"/>
    <w:rsid w:val="00BC3A8F"/>
    <w:rsid w:val="00BC4190"/>
    <w:rsid w:val="00BC4194"/>
    <w:rsid w:val="00BC4254"/>
    <w:rsid w:val="00BC4CF8"/>
    <w:rsid w:val="00BC4DAB"/>
    <w:rsid w:val="00BC57B7"/>
    <w:rsid w:val="00BC6222"/>
    <w:rsid w:val="00BC62AA"/>
    <w:rsid w:val="00BC6ADE"/>
    <w:rsid w:val="00BC6E83"/>
    <w:rsid w:val="00BC7073"/>
    <w:rsid w:val="00BC7423"/>
    <w:rsid w:val="00BC7EA7"/>
    <w:rsid w:val="00BD01BE"/>
    <w:rsid w:val="00BD02DB"/>
    <w:rsid w:val="00BD032F"/>
    <w:rsid w:val="00BD08F1"/>
    <w:rsid w:val="00BD0B1C"/>
    <w:rsid w:val="00BD0FA3"/>
    <w:rsid w:val="00BD13BA"/>
    <w:rsid w:val="00BD143E"/>
    <w:rsid w:val="00BD171B"/>
    <w:rsid w:val="00BD1875"/>
    <w:rsid w:val="00BD196C"/>
    <w:rsid w:val="00BD202A"/>
    <w:rsid w:val="00BD20B5"/>
    <w:rsid w:val="00BD2274"/>
    <w:rsid w:val="00BD2691"/>
    <w:rsid w:val="00BD276D"/>
    <w:rsid w:val="00BD27B6"/>
    <w:rsid w:val="00BD2834"/>
    <w:rsid w:val="00BD2D93"/>
    <w:rsid w:val="00BD2E57"/>
    <w:rsid w:val="00BD30C5"/>
    <w:rsid w:val="00BD39D2"/>
    <w:rsid w:val="00BD4114"/>
    <w:rsid w:val="00BD44FC"/>
    <w:rsid w:val="00BD4838"/>
    <w:rsid w:val="00BD4881"/>
    <w:rsid w:val="00BD4F96"/>
    <w:rsid w:val="00BD5252"/>
    <w:rsid w:val="00BD5843"/>
    <w:rsid w:val="00BD5DA2"/>
    <w:rsid w:val="00BD6033"/>
    <w:rsid w:val="00BD6035"/>
    <w:rsid w:val="00BD6468"/>
    <w:rsid w:val="00BD65C5"/>
    <w:rsid w:val="00BD680B"/>
    <w:rsid w:val="00BD69F1"/>
    <w:rsid w:val="00BD6A95"/>
    <w:rsid w:val="00BD7596"/>
    <w:rsid w:val="00BD768A"/>
    <w:rsid w:val="00BD783C"/>
    <w:rsid w:val="00BD7BCA"/>
    <w:rsid w:val="00BE096C"/>
    <w:rsid w:val="00BE1071"/>
    <w:rsid w:val="00BE1188"/>
    <w:rsid w:val="00BE1374"/>
    <w:rsid w:val="00BE1B2C"/>
    <w:rsid w:val="00BE1D15"/>
    <w:rsid w:val="00BE208D"/>
    <w:rsid w:val="00BE217D"/>
    <w:rsid w:val="00BE2766"/>
    <w:rsid w:val="00BE2E89"/>
    <w:rsid w:val="00BE3012"/>
    <w:rsid w:val="00BE3982"/>
    <w:rsid w:val="00BE3B97"/>
    <w:rsid w:val="00BE3EC5"/>
    <w:rsid w:val="00BE4175"/>
    <w:rsid w:val="00BE4257"/>
    <w:rsid w:val="00BE4362"/>
    <w:rsid w:val="00BE4AD1"/>
    <w:rsid w:val="00BE50CE"/>
    <w:rsid w:val="00BE51A7"/>
    <w:rsid w:val="00BE5392"/>
    <w:rsid w:val="00BE54EA"/>
    <w:rsid w:val="00BE593C"/>
    <w:rsid w:val="00BE5A6C"/>
    <w:rsid w:val="00BE5D75"/>
    <w:rsid w:val="00BE6412"/>
    <w:rsid w:val="00BE6535"/>
    <w:rsid w:val="00BE6FEE"/>
    <w:rsid w:val="00BE7272"/>
    <w:rsid w:val="00BE7292"/>
    <w:rsid w:val="00BE7573"/>
    <w:rsid w:val="00BE7DF5"/>
    <w:rsid w:val="00BE7F38"/>
    <w:rsid w:val="00BF0369"/>
    <w:rsid w:val="00BF038B"/>
    <w:rsid w:val="00BF05BB"/>
    <w:rsid w:val="00BF06AD"/>
    <w:rsid w:val="00BF0AB3"/>
    <w:rsid w:val="00BF18A3"/>
    <w:rsid w:val="00BF1CA3"/>
    <w:rsid w:val="00BF2210"/>
    <w:rsid w:val="00BF228B"/>
    <w:rsid w:val="00BF2299"/>
    <w:rsid w:val="00BF27C4"/>
    <w:rsid w:val="00BF2A71"/>
    <w:rsid w:val="00BF2AEC"/>
    <w:rsid w:val="00BF2D63"/>
    <w:rsid w:val="00BF36B3"/>
    <w:rsid w:val="00BF3AFF"/>
    <w:rsid w:val="00BF3D4E"/>
    <w:rsid w:val="00BF40A3"/>
    <w:rsid w:val="00BF44A7"/>
    <w:rsid w:val="00BF484B"/>
    <w:rsid w:val="00BF4ADD"/>
    <w:rsid w:val="00BF4C61"/>
    <w:rsid w:val="00BF4F81"/>
    <w:rsid w:val="00BF4FA4"/>
    <w:rsid w:val="00BF5E50"/>
    <w:rsid w:val="00BF617D"/>
    <w:rsid w:val="00BF6A34"/>
    <w:rsid w:val="00BF708C"/>
    <w:rsid w:val="00BF7138"/>
    <w:rsid w:val="00BF7264"/>
    <w:rsid w:val="00BF7AE6"/>
    <w:rsid w:val="00BF7B29"/>
    <w:rsid w:val="00C001F8"/>
    <w:rsid w:val="00C00904"/>
    <w:rsid w:val="00C00C3F"/>
    <w:rsid w:val="00C010C3"/>
    <w:rsid w:val="00C0183A"/>
    <w:rsid w:val="00C01880"/>
    <w:rsid w:val="00C01931"/>
    <w:rsid w:val="00C01F43"/>
    <w:rsid w:val="00C020EB"/>
    <w:rsid w:val="00C0258D"/>
    <w:rsid w:val="00C0260D"/>
    <w:rsid w:val="00C02796"/>
    <w:rsid w:val="00C0286B"/>
    <w:rsid w:val="00C02BF2"/>
    <w:rsid w:val="00C03128"/>
    <w:rsid w:val="00C0321C"/>
    <w:rsid w:val="00C033A6"/>
    <w:rsid w:val="00C035ED"/>
    <w:rsid w:val="00C03F02"/>
    <w:rsid w:val="00C0423A"/>
    <w:rsid w:val="00C04324"/>
    <w:rsid w:val="00C044AC"/>
    <w:rsid w:val="00C0462E"/>
    <w:rsid w:val="00C0485C"/>
    <w:rsid w:val="00C048C3"/>
    <w:rsid w:val="00C04BA1"/>
    <w:rsid w:val="00C0514B"/>
    <w:rsid w:val="00C052C5"/>
    <w:rsid w:val="00C053C8"/>
    <w:rsid w:val="00C05538"/>
    <w:rsid w:val="00C059F5"/>
    <w:rsid w:val="00C05B86"/>
    <w:rsid w:val="00C05BAF"/>
    <w:rsid w:val="00C05C79"/>
    <w:rsid w:val="00C05E07"/>
    <w:rsid w:val="00C05E20"/>
    <w:rsid w:val="00C074AD"/>
    <w:rsid w:val="00C077F0"/>
    <w:rsid w:val="00C07C30"/>
    <w:rsid w:val="00C100C4"/>
    <w:rsid w:val="00C103B2"/>
    <w:rsid w:val="00C10603"/>
    <w:rsid w:val="00C10728"/>
    <w:rsid w:val="00C10B42"/>
    <w:rsid w:val="00C10C3D"/>
    <w:rsid w:val="00C11693"/>
    <w:rsid w:val="00C11726"/>
    <w:rsid w:val="00C1180A"/>
    <w:rsid w:val="00C11E8B"/>
    <w:rsid w:val="00C125B8"/>
    <w:rsid w:val="00C126DF"/>
    <w:rsid w:val="00C12A73"/>
    <w:rsid w:val="00C12AE2"/>
    <w:rsid w:val="00C12EC2"/>
    <w:rsid w:val="00C136C1"/>
    <w:rsid w:val="00C138EA"/>
    <w:rsid w:val="00C1392C"/>
    <w:rsid w:val="00C13B6C"/>
    <w:rsid w:val="00C13B72"/>
    <w:rsid w:val="00C13B74"/>
    <w:rsid w:val="00C13C40"/>
    <w:rsid w:val="00C13E08"/>
    <w:rsid w:val="00C154E1"/>
    <w:rsid w:val="00C15837"/>
    <w:rsid w:val="00C15B43"/>
    <w:rsid w:val="00C15BDC"/>
    <w:rsid w:val="00C15C07"/>
    <w:rsid w:val="00C15C56"/>
    <w:rsid w:val="00C16080"/>
    <w:rsid w:val="00C1652D"/>
    <w:rsid w:val="00C1697B"/>
    <w:rsid w:val="00C16AE1"/>
    <w:rsid w:val="00C16DCF"/>
    <w:rsid w:val="00C16ED8"/>
    <w:rsid w:val="00C1729A"/>
    <w:rsid w:val="00C17434"/>
    <w:rsid w:val="00C17552"/>
    <w:rsid w:val="00C17894"/>
    <w:rsid w:val="00C20089"/>
    <w:rsid w:val="00C20339"/>
    <w:rsid w:val="00C20B03"/>
    <w:rsid w:val="00C20C7D"/>
    <w:rsid w:val="00C2137F"/>
    <w:rsid w:val="00C2179E"/>
    <w:rsid w:val="00C21D81"/>
    <w:rsid w:val="00C22485"/>
    <w:rsid w:val="00C225C8"/>
    <w:rsid w:val="00C227ED"/>
    <w:rsid w:val="00C22FAB"/>
    <w:rsid w:val="00C23203"/>
    <w:rsid w:val="00C2327C"/>
    <w:rsid w:val="00C235DD"/>
    <w:rsid w:val="00C237D2"/>
    <w:rsid w:val="00C23BC7"/>
    <w:rsid w:val="00C23D2C"/>
    <w:rsid w:val="00C24137"/>
    <w:rsid w:val="00C25176"/>
    <w:rsid w:val="00C255DE"/>
    <w:rsid w:val="00C25ABE"/>
    <w:rsid w:val="00C260FB"/>
    <w:rsid w:val="00C2627F"/>
    <w:rsid w:val="00C26BF0"/>
    <w:rsid w:val="00C26E04"/>
    <w:rsid w:val="00C26E4F"/>
    <w:rsid w:val="00C27236"/>
    <w:rsid w:val="00C2726E"/>
    <w:rsid w:val="00C2757B"/>
    <w:rsid w:val="00C276D5"/>
    <w:rsid w:val="00C2798D"/>
    <w:rsid w:val="00C302AB"/>
    <w:rsid w:val="00C305F2"/>
    <w:rsid w:val="00C3070F"/>
    <w:rsid w:val="00C30A0F"/>
    <w:rsid w:val="00C30C98"/>
    <w:rsid w:val="00C30EC2"/>
    <w:rsid w:val="00C3114B"/>
    <w:rsid w:val="00C31503"/>
    <w:rsid w:val="00C320BB"/>
    <w:rsid w:val="00C3244D"/>
    <w:rsid w:val="00C32824"/>
    <w:rsid w:val="00C3344C"/>
    <w:rsid w:val="00C3376D"/>
    <w:rsid w:val="00C33A8C"/>
    <w:rsid w:val="00C3420D"/>
    <w:rsid w:val="00C34509"/>
    <w:rsid w:val="00C345D4"/>
    <w:rsid w:val="00C348B4"/>
    <w:rsid w:val="00C34B46"/>
    <w:rsid w:val="00C34C32"/>
    <w:rsid w:val="00C35211"/>
    <w:rsid w:val="00C3523A"/>
    <w:rsid w:val="00C3566D"/>
    <w:rsid w:val="00C35811"/>
    <w:rsid w:val="00C3584C"/>
    <w:rsid w:val="00C35881"/>
    <w:rsid w:val="00C363AB"/>
    <w:rsid w:val="00C3650C"/>
    <w:rsid w:val="00C36B9D"/>
    <w:rsid w:val="00C3701D"/>
    <w:rsid w:val="00C37635"/>
    <w:rsid w:val="00C3795F"/>
    <w:rsid w:val="00C37A0B"/>
    <w:rsid w:val="00C37B92"/>
    <w:rsid w:val="00C4000A"/>
    <w:rsid w:val="00C403C8"/>
    <w:rsid w:val="00C409BB"/>
    <w:rsid w:val="00C409FA"/>
    <w:rsid w:val="00C41368"/>
    <w:rsid w:val="00C414B2"/>
    <w:rsid w:val="00C41C40"/>
    <w:rsid w:val="00C41F48"/>
    <w:rsid w:val="00C420CD"/>
    <w:rsid w:val="00C42A74"/>
    <w:rsid w:val="00C42B7D"/>
    <w:rsid w:val="00C42C11"/>
    <w:rsid w:val="00C42D39"/>
    <w:rsid w:val="00C4326C"/>
    <w:rsid w:val="00C432AD"/>
    <w:rsid w:val="00C433EF"/>
    <w:rsid w:val="00C43461"/>
    <w:rsid w:val="00C43957"/>
    <w:rsid w:val="00C439D9"/>
    <w:rsid w:val="00C43C4B"/>
    <w:rsid w:val="00C441E8"/>
    <w:rsid w:val="00C44779"/>
    <w:rsid w:val="00C44DF0"/>
    <w:rsid w:val="00C4515A"/>
    <w:rsid w:val="00C451B0"/>
    <w:rsid w:val="00C4562B"/>
    <w:rsid w:val="00C456A4"/>
    <w:rsid w:val="00C45838"/>
    <w:rsid w:val="00C45ABA"/>
    <w:rsid w:val="00C45ED6"/>
    <w:rsid w:val="00C460E8"/>
    <w:rsid w:val="00C46379"/>
    <w:rsid w:val="00C466F4"/>
    <w:rsid w:val="00C46955"/>
    <w:rsid w:val="00C469F1"/>
    <w:rsid w:val="00C46C6D"/>
    <w:rsid w:val="00C46DA9"/>
    <w:rsid w:val="00C46DD9"/>
    <w:rsid w:val="00C4739E"/>
    <w:rsid w:val="00C47585"/>
    <w:rsid w:val="00C47876"/>
    <w:rsid w:val="00C47DEA"/>
    <w:rsid w:val="00C47E4A"/>
    <w:rsid w:val="00C47E5E"/>
    <w:rsid w:val="00C47EB6"/>
    <w:rsid w:val="00C50268"/>
    <w:rsid w:val="00C50E91"/>
    <w:rsid w:val="00C50FC6"/>
    <w:rsid w:val="00C51202"/>
    <w:rsid w:val="00C512EB"/>
    <w:rsid w:val="00C5136B"/>
    <w:rsid w:val="00C5167C"/>
    <w:rsid w:val="00C518F2"/>
    <w:rsid w:val="00C51FE8"/>
    <w:rsid w:val="00C5200F"/>
    <w:rsid w:val="00C525D1"/>
    <w:rsid w:val="00C5271F"/>
    <w:rsid w:val="00C52E06"/>
    <w:rsid w:val="00C52EC7"/>
    <w:rsid w:val="00C533F3"/>
    <w:rsid w:val="00C534F8"/>
    <w:rsid w:val="00C536B4"/>
    <w:rsid w:val="00C538D0"/>
    <w:rsid w:val="00C53950"/>
    <w:rsid w:val="00C53989"/>
    <w:rsid w:val="00C53A05"/>
    <w:rsid w:val="00C53CB2"/>
    <w:rsid w:val="00C53D57"/>
    <w:rsid w:val="00C53EFB"/>
    <w:rsid w:val="00C540B2"/>
    <w:rsid w:val="00C543CA"/>
    <w:rsid w:val="00C54613"/>
    <w:rsid w:val="00C54FBE"/>
    <w:rsid w:val="00C55477"/>
    <w:rsid w:val="00C55495"/>
    <w:rsid w:val="00C557CB"/>
    <w:rsid w:val="00C558D2"/>
    <w:rsid w:val="00C559CC"/>
    <w:rsid w:val="00C559DA"/>
    <w:rsid w:val="00C55D62"/>
    <w:rsid w:val="00C55EE2"/>
    <w:rsid w:val="00C55F81"/>
    <w:rsid w:val="00C5644C"/>
    <w:rsid w:val="00C564DE"/>
    <w:rsid w:val="00C56928"/>
    <w:rsid w:val="00C56D08"/>
    <w:rsid w:val="00C57160"/>
    <w:rsid w:val="00C603DB"/>
    <w:rsid w:val="00C60D18"/>
    <w:rsid w:val="00C61042"/>
    <w:rsid w:val="00C615BF"/>
    <w:rsid w:val="00C61616"/>
    <w:rsid w:val="00C617EC"/>
    <w:rsid w:val="00C6190B"/>
    <w:rsid w:val="00C61F7F"/>
    <w:rsid w:val="00C62213"/>
    <w:rsid w:val="00C6225F"/>
    <w:rsid w:val="00C628F9"/>
    <w:rsid w:val="00C62C82"/>
    <w:rsid w:val="00C62D28"/>
    <w:rsid w:val="00C62DFB"/>
    <w:rsid w:val="00C62E54"/>
    <w:rsid w:val="00C62F71"/>
    <w:rsid w:val="00C6387F"/>
    <w:rsid w:val="00C63BFC"/>
    <w:rsid w:val="00C63CD2"/>
    <w:rsid w:val="00C63D44"/>
    <w:rsid w:val="00C63F08"/>
    <w:rsid w:val="00C64252"/>
    <w:rsid w:val="00C6438D"/>
    <w:rsid w:val="00C644A4"/>
    <w:rsid w:val="00C64563"/>
    <w:rsid w:val="00C64975"/>
    <w:rsid w:val="00C64B35"/>
    <w:rsid w:val="00C65120"/>
    <w:rsid w:val="00C65A8A"/>
    <w:rsid w:val="00C66715"/>
    <w:rsid w:val="00C668A4"/>
    <w:rsid w:val="00C66BFE"/>
    <w:rsid w:val="00C66C1C"/>
    <w:rsid w:val="00C66DC0"/>
    <w:rsid w:val="00C6701A"/>
    <w:rsid w:val="00C67685"/>
    <w:rsid w:val="00C676E6"/>
    <w:rsid w:val="00C67E9D"/>
    <w:rsid w:val="00C70074"/>
    <w:rsid w:val="00C7028E"/>
    <w:rsid w:val="00C70296"/>
    <w:rsid w:val="00C705D0"/>
    <w:rsid w:val="00C70639"/>
    <w:rsid w:val="00C7090D"/>
    <w:rsid w:val="00C70CD4"/>
    <w:rsid w:val="00C716EC"/>
    <w:rsid w:val="00C722CC"/>
    <w:rsid w:val="00C7257C"/>
    <w:rsid w:val="00C7285E"/>
    <w:rsid w:val="00C7289A"/>
    <w:rsid w:val="00C72C2C"/>
    <w:rsid w:val="00C731F6"/>
    <w:rsid w:val="00C736A7"/>
    <w:rsid w:val="00C737F2"/>
    <w:rsid w:val="00C73E3A"/>
    <w:rsid w:val="00C7419F"/>
    <w:rsid w:val="00C741A4"/>
    <w:rsid w:val="00C745D7"/>
    <w:rsid w:val="00C746EB"/>
    <w:rsid w:val="00C75858"/>
    <w:rsid w:val="00C75902"/>
    <w:rsid w:val="00C75DE4"/>
    <w:rsid w:val="00C75FB8"/>
    <w:rsid w:val="00C7657E"/>
    <w:rsid w:val="00C76BB7"/>
    <w:rsid w:val="00C76F64"/>
    <w:rsid w:val="00C7709D"/>
    <w:rsid w:val="00C779BA"/>
    <w:rsid w:val="00C77A5B"/>
    <w:rsid w:val="00C77D08"/>
    <w:rsid w:val="00C77F42"/>
    <w:rsid w:val="00C8000A"/>
    <w:rsid w:val="00C800A7"/>
    <w:rsid w:val="00C802E1"/>
    <w:rsid w:val="00C8085F"/>
    <w:rsid w:val="00C80919"/>
    <w:rsid w:val="00C817CD"/>
    <w:rsid w:val="00C81B3C"/>
    <w:rsid w:val="00C81C28"/>
    <w:rsid w:val="00C81CFE"/>
    <w:rsid w:val="00C81F38"/>
    <w:rsid w:val="00C826F4"/>
    <w:rsid w:val="00C832CC"/>
    <w:rsid w:val="00C83335"/>
    <w:rsid w:val="00C839CE"/>
    <w:rsid w:val="00C83C30"/>
    <w:rsid w:val="00C83E91"/>
    <w:rsid w:val="00C842F8"/>
    <w:rsid w:val="00C845DC"/>
    <w:rsid w:val="00C8486D"/>
    <w:rsid w:val="00C84CEF"/>
    <w:rsid w:val="00C84FE5"/>
    <w:rsid w:val="00C856A7"/>
    <w:rsid w:val="00C85981"/>
    <w:rsid w:val="00C859C5"/>
    <w:rsid w:val="00C85B85"/>
    <w:rsid w:val="00C85BF5"/>
    <w:rsid w:val="00C863D9"/>
    <w:rsid w:val="00C86904"/>
    <w:rsid w:val="00C8784F"/>
    <w:rsid w:val="00C87C05"/>
    <w:rsid w:val="00C87C31"/>
    <w:rsid w:val="00C87D4A"/>
    <w:rsid w:val="00C87DB7"/>
    <w:rsid w:val="00C9010A"/>
    <w:rsid w:val="00C9023E"/>
    <w:rsid w:val="00C90335"/>
    <w:rsid w:val="00C903B0"/>
    <w:rsid w:val="00C9047F"/>
    <w:rsid w:val="00C90A53"/>
    <w:rsid w:val="00C90D4E"/>
    <w:rsid w:val="00C90F6F"/>
    <w:rsid w:val="00C90F8B"/>
    <w:rsid w:val="00C91A90"/>
    <w:rsid w:val="00C91AAA"/>
    <w:rsid w:val="00C91CB3"/>
    <w:rsid w:val="00C9208F"/>
    <w:rsid w:val="00C920B0"/>
    <w:rsid w:val="00C92458"/>
    <w:rsid w:val="00C92F7A"/>
    <w:rsid w:val="00C9303C"/>
    <w:rsid w:val="00C931F6"/>
    <w:rsid w:val="00C9364C"/>
    <w:rsid w:val="00C936CE"/>
    <w:rsid w:val="00C94047"/>
    <w:rsid w:val="00C945E4"/>
    <w:rsid w:val="00C9478A"/>
    <w:rsid w:val="00C948D8"/>
    <w:rsid w:val="00C94971"/>
    <w:rsid w:val="00C94A53"/>
    <w:rsid w:val="00C94D2B"/>
    <w:rsid w:val="00C9530D"/>
    <w:rsid w:val="00C95922"/>
    <w:rsid w:val="00C95B0A"/>
    <w:rsid w:val="00C95C5D"/>
    <w:rsid w:val="00C95CC6"/>
    <w:rsid w:val="00C95DB3"/>
    <w:rsid w:val="00C96347"/>
    <w:rsid w:val="00C96AC9"/>
    <w:rsid w:val="00C96E6C"/>
    <w:rsid w:val="00C97439"/>
    <w:rsid w:val="00C97604"/>
    <w:rsid w:val="00C976E0"/>
    <w:rsid w:val="00C977DE"/>
    <w:rsid w:val="00C97934"/>
    <w:rsid w:val="00C97999"/>
    <w:rsid w:val="00C97ABF"/>
    <w:rsid w:val="00CA00D5"/>
    <w:rsid w:val="00CA03EE"/>
    <w:rsid w:val="00CA04EA"/>
    <w:rsid w:val="00CA0964"/>
    <w:rsid w:val="00CA0A3D"/>
    <w:rsid w:val="00CA0E9F"/>
    <w:rsid w:val="00CA147D"/>
    <w:rsid w:val="00CA1691"/>
    <w:rsid w:val="00CA18A9"/>
    <w:rsid w:val="00CA1AC3"/>
    <w:rsid w:val="00CA1AF9"/>
    <w:rsid w:val="00CA1BFD"/>
    <w:rsid w:val="00CA1CD8"/>
    <w:rsid w:val="00CA1D7A"/>
    <w:rsid w:val="00CA2B5A"/>
    <w:rsid w:val="00CA30CB"/>
    <w:rsid w:val="00CA35BB"/>
    <w:rsid w:val="00CA39BA"/>
    <w:rsid w:val="00CA3D41"/>
    <w:rsid w:val="00CA3E68"/>
    <w:rsid w:val="00CA462A"/>
    <w:rsid w:val="00CA46F4"/>
    <w:rsid w:val="00CA470E"/>
    <w:rsid w:val="00CA47EF"/>
    <w:rsid w:val="00CA4CCC"/>
    <w:rsid w:val="00CA4E61"/>
    <w:rsid w:val="00CA4F52"/>
    <w:rsid w:val="00CA5A1C"/>
    <w:rsid w:val="00CA5A7E"/>
    <w:rsid w:val="00CA5BC8"/>
    <w:rsid w:val="00CA5F8D"/>
    <w:rsid w:val="00CA6100"/>
    <w:rsid w:val="00CA6498"/>
    <w:rsid w:val="00CA64B4"/>
    <w:rsid w:val="00CA67F8"/>
    <w:rsid w:val="00CA6CB2"/>
    <w:rsid w:val="00CA6F60"/>
    <w:rsid w:val="00CA7289"/>
    <w:rsid w:val="00CA729F"/>
    <w:rsid w:val="00CA72B6"/>
    <w:rsid w:val="00CA7B03"/>
    <w:rsid w:val="00CA7FE9"/>
    <w:rsid w:val="00CB05E3"/>
    <w:rsid w:val="00CB06CB"/>
    <w:rsid w:val="00CB0C8B"/>
    <w:rsid w:val="00CB0CB8"/>
    <w:rsid w:val="00CB11A6"/>
    <w:rsid w:val="00CB11C4"/>
    <w:rsid w:val="00CB1251"/>
    <w:rsid w:val="00CB1920"/>
    <w:rsid w:val="00CB1A14"/>
    <w:rsid w:val="00CB1B63"/>
    <w:rsid w:val="00CB1EB3"/>
    <w:rsid w:val="00CB2106"/>
    <w:rsid w:val="00CB2306"/>
    <w:rsid w:val="00CB237D"/>
    <w:rsid w:val="00CB26A7"/>
    <w:rsid w:val="00CB2B24"/>
    <w:rsid w:val="00CB2F14"/>
    <w:rsid w:val="00CB301B"/>
    <w:rsid w:val="00CB348C"/>
    <w:rsid w:val="00CB352E"/>
    <w:rsid w:val="00CB383F"/>
    <w:rsid w:val="00CB41E9"/>
    <w:rsid w:val="00CB4461"/>
    <w:rsid w:val="00CB4539"/>
    <w:rsid w:val="00CB4695"/>
    <w:rsid w:val="00CB47D5"/>
    <w:rsid w:val="00CB4DBF"/>
    <w:rsid w:val="00CB504A"/>
    <w:rsid w:val="00CB58F2"/>
    <w:rsid w:val="00CB5B1E"/>
    <w:rsid w:val="00CB5B3C"/>
    <w:rsid w:val="00CB5D4C"/>
    <w:rsid w:val="00CB5FD6"/>
    <w:rsid w:val="00CB624B"/>
    <w:rsid w:val="00CB6326"/>
    <w:rsid w:val="00CB655C"/>
    <w:rsid w:val="00CB68D9"/>
    <w:rsid w:val="00CB6BAD"/>
    <w:rsid w:val="00CB6BE9"/>
    <w:rsid w:val="00CB6F0F"/>
    <w:rsid w:val="00CB72A6"/>
    <w:rsid w:val="00CB7AA5"/>
    <w:rsid w:val="00CB7C41"/>
    <w:rsid w:val="00CB7F5F"/>
    <w:rsid w:val="00CB7F9D"/>
    <w:rsid w:val="00CB7FE6"/>
    <w:rsid w:val="00CC0A97"/>
    <w:rsid w:val="00CC0AF3"/>
    <w:rsid w:val="00CC0B7E"/>
    <w:rsid w:val="00CC1A4A"/>
    <w:rsid w:val="00CC2191"/>
    <w:rsid w:val="00CC231E"/>
    <w:rsid w:val="00CC2380"/>
    <w:rsid w:val="00CC2CA9"/>
    <w:rsid w:val="00CC2DDF"/>
    <w:rsid w:val="00CC3829"/>
    <w:rsid w:val="00CC3B81"/>
    <w:rsid w:val="00CC3CE4"/>
    <w:rsid w:val="00CC3FBD"/>
    <w:rsid w:val="00CC4193"/>
    <w:rsid w:val="00CC41F0"/>
    <w:rsid w:val="00CC42BB"/>
    <w:rsid w:val="00CC469F"/>
    <w:rsid w:val="00CC4700"/>
    <w:rsid w:val="00CC5138"/>
    <w:rsid w:val="00CC520F"/>
    <w:rsid w:val="00CC5ADA"/>
    <w:rsid w:val="00CC5CEC"/>
    <w:rsid w:val="00CC5DA1"/>
    <w:rsid w:val="00CC646D"/>
    <w:rsid w:val="00CC6818"/>
    <w:rsid w:val="00CC686D"/>
    <w:rsid w:val="00CC72BB"/>
    <w:rsid w:val="00CC7649"/>
    <w:rsid w:val="00CC7B24"/>
    <w:rsid w:val="00CD0019"/>
    <w:rsid w:val="00CD08F2"/>
    <w:rsid w:val="00CD091D"/>
    <w:rsid w:val="00CD0967"/>
    <w:rsid w:val="00CD154F"/>
    <w:rsid w:val="00CD178D"/>
    <w:rsid w:val="00CD1B84"/>
    <w:rsid w:val="00CD1BBB"/>
    <w:rsid w:val="00CD1EB7"/>
    <w:rsid w:val="00CD1FC2"/>
    <w:rsid w:val="00CD2155"/>
    <w:rsid w:val="00CD2406"/>
    <w:rsid w:val="00CD24E4"/>
    <w:rsid w:val="00CD3027"/>
    <w:rsid w:val="00CD3089"/>
    <w:rsid w:val="00CD319A"/>
    <w:rsid w:val="00CD3757"/>
    <w:rsid w:val="00CD37B5"/>
    <w:rsid w:val="00CD3BDC"/>
    <w:rsid w:val="00CD3F1D"/>
    <w:rsid w:val="00CD40AB"/>
    <w:rsid w:val="00CD4122"/>
    <w:rsid w:val="00CD45A0"/>
    <w:rsid w:val="00CD47E1"/>
    <w:rsid w:val="00CD48CB"/>
    <w:rsid w:val="00CD4900"/>
    <w:rsid w:val="00CD4DF9"/>
    <w:rsid w:val="00CD4E96"/>
    <w:rsid w:val="00CD5FD3"/>
    <w:rsid w:val="00CD600C"/>
    <w:rsid w:val="00CD605A"/>
    <w:rsid w:val="00CD61B5"/>
    <w:rsid w:val="00CD6277"/>
    <w:rsid w:val="00CD6469"/>
    <w:rsid w:val="00CD65F5"/>
    <w:rsid w:val="00CD671E"/>
    <w:rsid w:val="00CD675F"/>
    <w:rsid w:val="00CD6DFF"/>
    <w:rsid w:val="00CD7090"/>
    <w:rsid w:val="00CD70DF"/>
    <w:rsid w:val="00CD75F9"/>
    <w:rsid w:val="00CE0980"/>
    <w:rsid w:val="00CE09D0"/>
    <w:rsid w:val="00CE0A38"/>
    <w:rsid w:val="00CE0AD4"/>
    <w:rsid w:val="00CE0CA9"/>
    <w:rsid w:val="00CE1C8A"/>
    <w:rsid w:val="00CE21DE"/>
    <w:rsid w:val="00CE28C4"/>
    <w:rsid w:val="00CE2CCF"/>
    <w:rsid w:val="00CE2DE7"/>
    <w:rsid w:val="00CE2EF8"/>
    <w:rsid w:val="00CE3539"/>
    <w:rsid w:val="00CE4249"/>
    <w:rsid w:val="00CE432B"/>
    <w:rsid w:val="00CE4411"/>
    <w:rsid w:val="00CE4873"/>
    <w:rsid w:val="00CE4982"/>
    <w:rsid w:val="00CE49D7"/>
    <w:rsid w:val="00CE4C1C"/>
    <w:rsid w:val="00CE4D8A"/>
    <w:rsid w:val="00CE5AFE"/>
    <w:rsid w:val="00CE667D"/>
    <w:rsid w:val="00CE698C"/>
    <w:rsid w:val="00CE7054"/>
    <w:rsid w:val="00CE7071"/>
    <w:rsid w:val="00CE79B2"/>
    <w:rsid w:val="00CE7B31"/>
    <w:rsid w:val="00CE7F76"/>
    <w:rsid w:val="00CF08FD"/>
    <w:rsid w:val="00CF09CB"/>
    <w:rsid w:val="00CF0E44"/>
    <w:rsid w:val="00CF1139"/>
    <w:rsid w:val="00CF162C"/>
    <w:rsid w:val="00CF1BD1"/>
    <w:rsid w:val="00CF2269"/>
    <w:rsid w:val="00CF2371"/>
    <w:rsid w:val="00CF27B9"/>
    <w:rsid w:val="00CF2997"/>
    <w:rsid w:val="00CF2A81"/>
    <w:rsid w:val="00CF2CBA"/>
    <w:rsid w:val="00CF2FAD"/>
    <w:rsid w:val="00CF31CD"/>
    <w:rsid w:val="00CF3553"/>
    <w:rsid w:val="00CF3711"/>
    <w:rsid w:val="00CF397C"/>
    <w:rsid w:val="00CF3A4D"/>
    <w:rsid w:val="00CF3D76"/>
    <w:rsid w:val="00CF3F26"/>
    <w:rsid w:val="00CF3F65"/>
    <w:rsid w:val="00CF43BB"/>
    <w:rsid w:val="00CF46CC"/>
    <w:rsid w:val="00CF4816"/>
    <w:rsid w:val="00CF4BB5"/>
    <w:rsid w:val="00CF5109"/>
    <w:rsid w:val="00CF60B8"/>
    <w:rsid w:val="00CF6133"/>
    <w:rsid w:val="00CF6413"/>
    <w:rsid w:val="00CF698A"/>
    <w:rsid w:val="00CF69FB"/>
    <w:rsid w:val="00CF6AFB"/>
    <w:rsid w:val="00CF6B82"/>
    <w:rsid w:val="00CF6C89"/>
    <w:rsid w:val="00CF6CC6"/>
    <w:rsid w:val="00CF7564"/>
    <w:rsid w:val="00CF77A4"/>
    <w:rsid w:val="00CF7B57"/>
    <w:rsid w:val="00CF7ED9"/>
    <w:rsid w:val="00D00222"/>
    <w:rsid w:val="00D00C8E"/>
    <w:rsid w:val="00D00EC1"/>
    <w:rsid w:val="00D011EF"/>
    <w:rsid w:val="00D01C47"/>
    <w:rsid w:val="00D02228"/>
    <w:rsid w:val="00D02470"/>
    <w:rsid w:val="00D02720"/>
    <w:rsid w:val="00D02E83"/>
    <w:rsid w:val="00D02E9D"/>
    <w:rsid w:val="00D030DD"/>
    <w:rsid w:val="00D03211"/>
    <w:rsid w:val="00D0338E"/>
    <w:rsid w:val="00D037E7"/>
    <w:rsid w:val="00D0384A"/>
    <w:rsid w:val="00D03A90"/>
    <w:rsid w:val="00D04579"/>
    <w:rsid w:val="00D047AE"/>
    <w:rsid w:val="00D04DA4"/>
    <w:rsid w:val="00D05089"/>
    <w:rsid w:val="00D050D4"/>
    <w:rsid w:val="00D05862"/>
    <w:rsid w:val="00D058DF"/>
    <w:rsid w:val="00D05AB4"/>
    <w:rsid w:val="00D06CAA"/>
    <w:rsid w:val="00D0755E"/>
    <w:rsid w:val="00D075E3"/>
    <w:rsid w:val="00D0768F"/>
    <w:rsid w:val="00D076A6"/>
    <w:rsid w:val="00D07B6D"/>
    <w:rsid w:val="00D1026B"/>
    <w:rsid w:val="00D10724"/>
    <w:rsid w:val="00D108CF"/>
    <w:rsid w:val="00D10AD7"/>
    <w:rsid w:val="00D10D7A"/>
    <w:rsid w:val="00D10EC4"/>
    <w:rsid w:val="00D111E1"/>
    <w:rsid w:val="00D1129F"/>
    <w:rsid w:val="00D113D3"/>
    <w:rsid w:val="00D11745"/>
    <w:rsid w:val="00D11867"/>
    <w:rsid w:val="00D119A6"/>
    <w:rsid w:val="00D11E56"/>
    <w:rsid w:val="00D12283"/>
    <w:rsid w:val="00D122B8"/>
    <w:rsid w:val="00D12377"/>
    <w:rsid w:val="00D1309D"/>
    <w:rsid w:val="00D13152"/>
    <w:rsid w:val="00D13A7C"/>
    <w:rsid w:val="00D1432E"/>
    <w:rsid w:val="00D1457E"/>
    <w:rsid w:val="00D146D3"/>
    <w:rsid w:val="00D1483E"/>
    <w:rsid w:val="00D14D18"/>
    <w:rsid w:val="00D150C2"/>
    <w:rsid w:val="00D1561E"/>
    <w:rsid w:val="00D15769"/>
    <w:rsid w:val="00D15787"/>
    <w:rsid w:val="00D15A0A"/>
    <w:rsid w:val="00D15E4D"/>
    <w:rsid w:val="00D15EE5"/>
    <w:rsid w:val="00D15F77"/>
    <w:rsid w:val="00D15FF6"/>
    <w:rsid w:val="00D16611"/>
    <w:rsid w:val="00D16D2F"/>
    <w:rsid w:val="00D173C4"/>
    <w:rsid w:val="00D17656"/>
    <w:rsid w:val="00D20007"/>
    <w:rsid w:val="00D20844"/>
    <w:rsid w:val="00D209EE"/>
    <w:rsid w:val="00D20A86"/>
    <w:rsid w:val="00D20EAC"/>
    <w:rsid w:val="00D20EEA"/>
    <w:rsid w:val="00D215C6"/>
    <w:rsid w:val="00D21662"/>
    <w:rsid w:val="00D219AC"/>
    <w:rsid w:val="00D221C5"/>
    <w:rsid w:val="00D2240C"/>
    <w:rsid w:val="00D2259A"/>
    <w:rsid w:val="00D229D1"/>
    <w:rsid w:val="00D22A28"/>
    <w:rsid w:val="00D22B5B"/>
    <w:rsid w:val="00D22BA1"/>
    <w:rsid w:val="00D22F27"/>
    <w:rsid w:val="00D22F4D"/>
    <w:rsid w:val="00D236E4"/>
    <w:rsid w:val="00D2392C"/>
    <w:rsid w:val="00D23ACC"/>
    <w:rsid w:val="00D23CEA"/>
    <w:rsid w:val="00D242E6"/>
    <w:rsid w:val="00D24438"/>
    <w:rsid w:val="00D2449C"/>
    <w:rsid w:val="00D24683"/>
    <w:rsid w:val="00D248AC"/>
    <w:rsid w:val="00D24BC8"/>
    <w:rsid w:val="00D24DF1"/>
    <w:rsid w:val="00D255F8"/>
    <w:rsid w:val="00D257F4"/>
    <w:rsid w:val="00D265A5"/>
    <w:rsid w:val="00D271EC"/>
    <w:rsid w:val="00D2726E"/>
    <w:rsid w:val="00D272BB"/>
    <w:rsid w:val="00D27397"/>
    <w:rsid w:val="00D27A4E"/>
    <w:rsid w:val="00D27D4B"/>
    <w:rsid w:val="00D27F72"/>
    <w:rsid w:val="00D27FB9"/>
    <w:rsid w:val="00D30344"/>
    <w:rsid w:val="00D3039C"/>
    <w:rsid w:val="00D30C23"/>
    <w:rsid w:val="00D31413"/>
    <w:rsid w:val="00D3158F"/>
    <w:rsid w:val="00D316C4"/>
    <w:rsid w:val="00D31859"/>
    <w:rsid w:val="00D31B45"/>
    <w:rsid w:val="00D31BA0"/>
    <w:rsid w:val="00D31C09"/>
    <w:rsid w:val="00D31E26"/>
    <w:rsid w:val="00D320AB"/>
    <w:rsid w:val="00D320F9"/>
    <w:rsid w:val="00D324CE"/>
    <w:rsid w:val="00D32576"/>
    <w:rsid w:val="00D32646"/>
    <w:rsid w:val="00D32797"/>
    <w:rsid w:val="00D32922"/>
    <w:rsid w:val="00D3390F"/>
    <w:rsid w:val="00D33B43"/>
    <w:rsid w:val="00D34488"/>
    <w:rsid w:val="00D34C4D"/>
    <w:rsid w:val="00D35145"/>
    <w:rsid w:val="00D35683"/>
    <w:rsid w:val="00D356E0"/>
    <w:rsid w:val="00D35721"/>
    <w:rsid w:val="00D3580A"/>
    <w:rsid w:val="00D35FF2"/>
    <w:rsid w:val="00D36ED7"/>
    <w:rsid w:val="00D37163"/>
    <w:rsid w:val="00D3761E"/>
    <w:rsid w:val="00D37698"/>
    <w:rsid w:val="00D37C0B"/>
    <w:rsid w:val="00D37C39"/>
    <w:rsid w:val="00D37EBC"/>
    <w:rsid w:val="00D40942"/>
    <w:rsid w:val="00D40973"/>
    <w:rsid w:val="00D40A5B"/>
    <w:rsid w:val="00D41070"/>
    <w:rsid w:val="00D41A49"/>
    <w:rsid w:val="00D41BC5"/>
    <w:rsid w:val="00D423E3"/>
    <w:rsid w:val="00D42BEC"/>
    <w:rsid w:val="00D42DA6"/>
    <w:rsid w:val="00D42FD1"/>
    <w:rsid w:val="00D4319F"/>
    <w:rsid w:val="00D4377A"/>
    <w:rsid w:val="00D43BD8"/>
    <w:rsid w:val="00D43D59"/>
    <w:rsid w:val="00D43F23"/>
    <w:rsid w:val="00D44158"/>
    <w:rsid w:val="00D442B5"/>
    <w:rsid w:val="00D44443"/>
    <w:rsid w:val="00D444AA"/>
    <w:rsid w:val="00D448E5"/>
    <w:rsid w:val="00D451A4"/>
    <w:rsid w:val="00D45745"/>
    <w:rsid w:val="00D45866"/>
    <w:rsid w:val="00D458F9"/>
    <w:rsid w:val="00D459B4"/>
    <w:rsid w:val="00D45E37"/>
    <w:rsid w:val="00D45F63"/>
    <w:rsid w:val="00D461BB"/>
    <w:rsid w:val="00D46538"/>
    <w:rsid w:val="00D4669A"/>
    <w:rsid w:val="00D466D2"/>
    <w:rsid w:val="00D4693A"/>
    <w:rsid w:val="00D46BFC"/>
    <w:rsid w:val="00D46DD4"/>
    <w:rsid w:val="00D47134"/>
    <w:rsid w:val="00D4728B"/>
    <w:rsid w:val="00D478F7"/>
    <w:rsid w:val="00D47D9B"/>
    <w:rsid w:val="00D5069B"/>
    <w:rsid w:val="00D50881"/>
    <w:rsid w:val="00D50CC4"/>
    <w:rsid w:val="00D50D21"/>
    <w:rsid w:val="00D51091"/>
    <w:rsid w:val="00D510EA"/>
    <w:rsid w:val="00D51164"/>
    <w:rsid w:val="00D51586"/>
    <w:rsid w:val="00D51B3B"/>
    <w:rsid w:val="00D51BC7"/>
    <w:rsid w:val="00D52002"/>
    <w:rsid w:val="00D52513"/>
    <w:rsid w:val="00D52936"/>
    <w:rsid w:val="00D53B39"/>
    <w:rsid w:val="00D53BDC"/>
    <w:rsid w:val="00D53C1F"/>
    <w:rsid w:val="00D540B2"/>
    <w:rsid w:val="00D5429B"/>
    <w:rsid w:val="00D543B7"/>
    <w:rsid w:val="00D54C16"/>
    <w:rsid w:val="00D54D8A"/>
    <w:rsid w:val="00D54E00"/>
    <w:rsid w:val="00D5583E"/>
    <w:rsid w:val="00D55E80"/>
    <w:rsid w:val="00D56062"/>
    <w:rsid w:val="00D560EC"/>
    <w:rsid w:val="00D56155"/>
    <w:rsid w:val="00D56454"/>
    <w:rsid w:val="00D56BB4"/>
    <w:rsid w:val="00D572F9"/>
    <w:rsid w:val="00D602AC"/>
    <w:rsid w:val="00D60316"/>
    <w:rsid w:val="00D6078D"/>
    <w:rsid w:val="00D6079F"/>
    <w:rsid w:val="00D60DE2"/>
    <w:rsid w:val="00D61227"/>
    <w:rsid w:val="00D61309"/>
    <w:rsid w:val="00D61518"/>
    <w:rsid w:val="00D6192F"/>
    <w:rsid w:val="00D61ABC"/>
    <w:rsid w:val="00D61BF7"/>
    <w:rsid w:val="00D61D2F"/>
    <w:rsid w:val="00D625DE"/>
    <w:rsid w:val="00D62601"/>
    <w:rsid w:val="00D62824"/>
    <w:rsid w:val="00D62B9B"/>
    <w:rsid w:val="00D632A3"/>
    <w:rsid w:val="00D63647"/>
    <w:rsid w:val="00D637D0"/>
    <w:rsid w:val="00D63C1E"/>
    <w:rsid w:val="00D6445A"/>
    <w:rsid w:val="00D64E8F"/>
    <w:rsid w:val="00D64FDF"/>
    <w:rsid w:val="00D6539A"/>
    <w:rsid w:val="00D65A44"/>
    <w:rsid w:val="00D65B94"/>
    <w:rsid w:val="00D661F7"/>
    <w:rsid w:val="00D66A22"/>
    <w:rsid w:val="00D66B15"/>
    <w:rsid w:val="00D66BF7"/>
    <w:rsid w:val="00D670BE"/>
    <w:rsid w:val="00D672C7"/>
    <w:rsid w:val="00D6732A"/>
    <w:rsid w:val="00D674D9"/>
    <w:rsid w:val="00D67850"/>
    <w:rsid w:val="00D67AF6"/>
    <w:rsid w:val="00D67C85"/>
    <w:rsid w:val="00D67DD8"/>
    <w:rsid w:val="00D704F1"/>
    <w:rsid w:val="00D705C8"/>
    <w:rsid w:val="00D705E5"/>
    <w:rsid w:val="00D713F7"/>
    <w:rsid w:val="00D71804"/>
    <w:rsid w:val="00D722E7"/>
    <w:rsid w:val="00D72EEC"/>
    <w:rsid w:val="00D72F1D"/>
    <w:rsid w:val="00D73023"/>
    <w:rsid w:val="00D73316"/>
    <w:rsid w:val="00D74104"/>
    <w:rsid w:val="00D74278"/>
    <w:rsid w:val="00D7453C"/>
    <w:rsid w:val="00D74A0E"/>
    <w:rsid w:val="00D74B40"/>
    <w:rsid w:val="00D74BD4"/>
    <w:rsid w:val="00D74BDC"/>
    <w:rsid w:val="00D74F94"/>
    <w:rsid w:val="00D75102"/>
    <w:rsid w:val="00D753A4"/>
    <w:rsid w:val="00D755BC"/>
    <w:rsid w:val="00D75876"/>
    <w:rsid w:val="00D75FD6"/>
    <w:rsid w:val="00D7624A"/>
    <w:rsid w:val="00D7636B"/>
    <w:rsid w:val="00D76474"/>
    <w:rsid w:val="00D766C3"/>
    <w:rsid w:val="00D76A9C"/>
    <w:rsid w:val="00D76B38"/>
    <w:rsid w:val="00D76DD2"/>
    <w:rsid w:val="00D7729F"/>
    <w:rsid w:val="00D772FC"/>
    <w:rsid w:val="00D77363"/>
    <w:rsid w:val="00D77D47"/>
    <w:rsid w:val="00D77ECE"/>
    <w:rsid w:val="00D80396"/>
    <w:rsid w:val="00D808EB"/>
    <w:rsid w:val="00D8097D"/>
    <w:rsid w:val="00D80CA8"/>
    <w:rsid w:val="00D80D9A"/>
    <w:rsid w:val="00D80E99"/>
    <w:rsid w:val="00D81239"/>
    <w:rsid w:val="00D814E2"/>
    <w:rsid w:val="00D824FE"/>
    <w:rsid w:val="00D825D7"/>
    <w:rsid w:val="00D8270B"/>
    <w:rsid w:val="00D828CA"/>
    <w:rsid w:val="00D8290D"/>
    <w:rsid w:val="00D8298B"/>
    <w:rsid w:val="00D82E1D"/>
    <w:rsid w:val="00D82FC7"/>
    <w:rsid w:val="00D83665"/>
    <w:rsid w:val="00D83966"/>
    <w:rsid w:val="00D846B9"/>
    <w:rsid w:val="00D84713"/>
    <w:rsid w:val="00D8484B"/>
    <w:rsid w:val="00D84E99"/>
    <w:rsid w:val="00D84ECA"/>
    <w:rsid w:val="00D852E2"/>
    <w:rsid w:val="00D85C20"/>
    <w:rsid w:val="00D86256"/>
    <w:rsid w:val="00D863A2"/>
    <w:rsid w:val="00D86734"/>
    <w:rsid w:val="00D8683D"/>
    <w:rsid w:val="00D86B93"/>
    <w:rsid w:val="00D86ED7"/>
    <w:rsid w:val="00D86F30"/>
    <w:rsid w:val="00D874EC"/>
    <w:rsid w:val="00D87507"/>
    <w:rsid w:val="00D879FC"/>
    <w:rsid w:val="00D879FE"/>
    <w:rsid w:val="00D87C72"/>
    <w:rsid w:val="00D87FC6"/>
    <w:rsid w:val="00D90240"/>
    <w:rsid w:val="00D90390"/>
    <w:rsid w:val="00D905AA"/>
    <w:rsid w:val="00D908B9"/>
    <w:rsid w:val="00D90D93"/>
    <w:rsid w:val="00D90DC8"/>
    <w:rsid w:val="00D90FA7"/>
    <w:rsid w:val="00D914D2"/>
    <w:rsid w:val="00D91681"/>
    <w:rsid w:val="00D9194B"/>
    <w:rsid w:val="00D92173"/>
    <w:rsid w:val="00D92256"/>
    <w:rsid w:val="00D9228F"/>
    <w:rsid w:val="00D92C03"/>
    <w:rsid w:val="00D930E5"/>
    <w:rsid w:val="00D94A66"/>
    <w:rsid w:val="00D94D1A"/>
    <w:rsid w:val="00D94E85"/>
    <w:rsid w:val="00D95094"/>
    <w:rsid w:val="00D9547F"/>
    <w:rsid w:val="00D95B4C"/>
    <w:rsid w:val="00D95C8F"/>
    <w:rsid w:val="00D95CC7"/>
    <w:rsid w:val="00D95CF9"/>
    <w:rsid w:val="00D963C7"/>
    <w:rsid w:val="00D9659D"/>
    <w:rsid w:val="00D96992"/>
    <w:rsid w:val="00D96CD0"/>
    <w:rsid w:val="00D96E71"/>
    <w:rsid w:val="00D96FBF"/>
    <w:rsid w:val="00D97386"/>
    <w:rsid w:val="00D974C0"/>
    <w:rsid w:val="00D97624"/>
    <w:rsid w:val="00D97724"/>
    <w:rsid w:val="00D97864"/>
    <w:rsid w:val="00D97920"/>
    <w:rsid w:val="00D97971"/>
    <w:rsid w:val="00D97AA7"/>
    <w:rsid w:val="00D97CAD"/>
    <w:rsid w:val="00DA03DF"/>
    <w:rsid w:val="00DA0400"/>
    <w:rsid w:val="00DA0F8B"/>
    <w:rsid w:val="00DA1095"/>
    <w:rsid w:val="00DA1179"/>
    <w:rsid w:val="00DA11F3"/>
    <w:rsid w:val="00DA137B"/>
    <w:rsid w:val="00DA193A"/>
    <w:rsid w:val="00DA1DC9"/>
    <w:rsid w:val="00DA27AA"/>
    <w:rsid w:val="00DA2B55"/>
    <w:rsid w:val="00DA2E31"/>
    <w:rsid w:val="00DA3257"/>
    <w:rsid w:val="00DA34DA"/>
    <w:rsid w:val="00DA3895"/>
    <w:rsid w:val="00DA3CC2"/>
    <w:rsid w:val="00DA3D8F"/>
    <w:rsid w:val="00DA3DD2"/>
    <w:rsid w:val="00DA3E32"/>
    <w:rsid w:val="00DA3E65"/>
    <w:rsid w:val="00DA3FC6"/>
    <w:rsid w:val="00DA4026"/>
    <w:rsid w:val="00DA4A83"/>
    <w:rsid w:val="00DA4ACC"/>
    <w:rsid w:val="00DA4D53"/>
    <w:rsid w:val="00DA4DD5"/>
    <w:rsid w:val="00DA524C"/>
    <w:rsid w:val="00DA563E"/>
    <w:rsid w:val="00DA591B"/>
    <w:rsid w:val="00DA5C1F"/>
    <w:rsid w:val="00DA5D02"/>
    <w:rsid w:val="00DA67AE"/>
    <w:rsid w:val="00DA6A30"/>
    <w:rsid w:val="00DA6E7E"/>
    <w:rsid w:val="00DA6F79"/>
    <w:rsid w:val="00DA70FC"/>
    <w:rsid w:val="00DA72F1"/>
    <w:rsid w:val="00DA76AC"/>
    <w:rsid w:val="00DA7DDF"/>
    <w:rsid w:val="00DB0054"/>
    <w:rsid w:val="00DB01AA"/>
    <w:rsid w:val="00DB0310"/>
    <w:rsid w:val="00DB0AC1"/>
    <w:rsid w:val="00DB1569"/>
    <w:rsid w:val="00DB18CF"/>
    <w:rsid w:val="00DB1A4A"/>
    <w:rsid w:val="00DB1BE2"/>
    <w:rsid w:val="00DB1E3B"/>
    <w:rsid w:val="00DB201B"/>
    <w:rsid w:val="00DB2078"/>
    <w:rsid w:val="00DB20F3"/>
    <w:rsid w:val="00DB2811"/>
    <w:rsid w:val="00DB2A13"/>
    <w:rsid w:val="00DB326E"/>
    <w:rsid w:val="00DB33EB"/>
    <w:rsid w:val="00DB3691"/>
    <w:rsid w:val="00DB3ACC"/>
    <w:rsid w:val="00DB3F85"/>
    <w:rsid w:val="00DB403C"/>
    <w:rsid w:val="00DB4517"/>
    <w:rsid w:val="00DB4A87"/>
    <w:rsid w:val="00DB4EDA"/>
    <w:rsid w:val="00DB5180"/>
    <w:rsid w:val="00DB5645"/>
    <w:rsid w:val="00DB5729"/>
    <w:rsid w:val="00DB578A"/>
    <w:rsid w:val="00DB5B29"/>
    <w:rsid w:val="00DB5CCC"/>
    <w:rsid w:val="00DB5F2C"/>
    <w:rsid w:val="00DB6087"/>
    <w:rsid w:val="00DB61BA"/>
    <w:rsid w:val="00DB62BD"/>
    <w:rsid w:val="00DB641A"/>
    <w:rsid w:val="00DB6732"/>
    <w:rsid w:val="00DB6C54"/>
    <w:rsid w:val="00DB72EA"/>
    <w:rsid w:val="00DB74B6"/>
    <w:rsid w:val="00DB7F63"/>
    <w:rsid w:val="00DC013F"/>
    <w:rsid w:val="00DC065B"/>
    <w:rsid w:val="00DC0890"/>
    <w:rsid w:val="00DC0B97"/>
    <w:rsid w:val="00DC1048"/>
    <w:rsid w:val="00DC1110"/>
    <w:rsid w:val="00DC1570"/>
    <w:rsid w:val="00DC1A28"/>
    <w:rsid w:val="00DC1DCA"/>
    <w:rsid w:val="00DC259F"/>
    <w:rsid w:val="00DC25E1"/>
    <w:rsid w:val="00DC2722"/>
    <w:rsid w:val="00DC276E"/>
    <w:rsid w:val="00DC295C"/>
    <w:rsid w:val="00DC2B81"/>
    <w:rsid w:val="00DC2B94"/>
    <w:rsid w:val="00DC2CDB"/>
    <w:rsid w:val="00DC2CF9"/>
    <w:rsid w:val="00DC31C3"/>
    <w:rsid w:val="00DC3636"/>
    <w:rsid w:val="00DC39F9"/>
    <w:rsid w:val="00DC3B7B"/>
    <w:rsid w:val="00DC3BDF"/>
    <w:rsid w:val="00DC46F9"/>
    <w:rsid w:val="00DC4733"/>
    <w:rsid w:val="00DC4890"/>
    <w:rsid w:val="00DC4A77"/>
    <w:rsid w:val="00DC502B"/>
    <w:rsid w:val="00DC5A15"/>
    <w:rsid w:val="00DC5A32"/>
    <w:rsid w:val="00DC5A3D"/>
    <w:rsid w:val="00DC5D21"/>
    <w:rsid w:val="00DC5F86"/>
    <w:rsid w:val="00DC6A89"/>
    <w:rsid w:val="00DC6E87"/>
    <w:rsid w:val="00DC6F36"/>
    <w:rsid w:val="00DC71AA"/>
    <w:rsid w:val="00DC736B"/>
    <w:rsid w:val="00DC73C7"/>
    <w:rsid w:val="00DC73E1"/>
    <w:rsid w:val="00DC7493"/>
    <w:rsid w:val="00DC7ADE"/>
    <w:rsid w:val="00DC7D23"/>
    <w:rsid w:val="00DD0D46"/>
    <w:rsid w:val="00DD1123"/>
    <w:rsid w:val="00DD18B5"/>
    <w:rsid w:val="00DD1B58"/>
    <w:rsid w:val="00DD20F0"/>
    <w:rsid w:val="00DD249E"/>
    <w:rsid w:val="00DD26FD"/>
    <w:rsid w:val="00DD275A"/>
    <w:rsid w:val="00DD279C"/>
    <w:rsid w:val="00DD3644"/>
    <w:rsid w:val="00DD37FD"/>
    <w:rsid w:val="00DD39BE"/>
    <w:rsid w:val="00DD3AF8"/>
    <w:rsid w:val="00DD3C82"/>
    <w:rsid w:val="00DD4162"/>
    <w:rsid w:val="00DD4859"/>
    <w:rsid w:val="00DD4894"/>
    <w:rsid w:val="00DD4967"/>
    <w:rsid w:val="00DD4B6E"/>
    <w:rsid w:val="00DD4E7C"/>
    <w:rsid w:val="00DD4FBF"/>
    <w:rsid w:val="00DD4FF1"/>
    <w:rsid w:val="00DD5201"/>
    <w:rsid w:val="00DD5288"/>
    <w:rsid w:val="00DD590B"/>
    <w:rsid w:val="00DD5B20"/>
    <w:rsid w:val="00DD5B5B"/>
    <w:rsid w:val="00DD6544"/>
    <w:rsid w:val="00DD6C72"/>
    <w:rsid w:val="00DD6F6D"/>
    <w:rsid w:val="00DD6F7A"/>
    <w:rsid w:val="00DD772D"/>
    <w:rsid w:val="00DD7B4F"/>
    <w:rsid w:val="00DD7BE9"/>
    <w:rsid w:val="00DE029D"/>
    <w:rsid w:val="00DE0394"/>
    <w:rsid w:val="00DE03A6"/>
    <w:rsid w:val="00DE0464"/>
    <w:rsid w:val="00DE083B"/>
    <w:rsid w:val="00DE0F74"/>
    <w:rsid w:val="00DE173A"/>
    <w:rsid w:val="00DE18C9"/>
    <w:rsid w:val="00DE1BEA"/>
    <w:rsid w:val="00DE211D"/>
    <w:rsid w:val="00DE2567"/>
    <w:rsid w:val="00DE273C"/>
    <w:rsid w:val="00DE28F2"/>
    <w:rsid w:val="00DE2B0B"/>
    <w:rsid w:val="00DE2F4A"/>
    <w:rsid w:val="00DE2FC5"/>
    <w:rsid w:val="00DE2FCF"/>
    <w:rsid w:val="00DE318C"/>
    <w:rsid w:val="00DE3B04"/>
    <w:rsid w:val="00DE3C55"/>
    <w:rsid w:val="00DE3EA5"/>
    <w:rsid w:val="00DE439A"/>
    <w:rsid w:val="00DE4D40"/>
    <w:rsid w:val="00DE4F2F"/>
    <w:rsid w:val="00DE507E"/>
    <w:rsid w:val="00DE55B5"/>
    <w:rsid w:val="00DE57C4"/>
    <w:rsid w:val="00DE58B1"/>
    <w:rsid w:val="00DE5E17"/>
    <w:rsid w:val="00DE5E3E"/>
    <w:rsid w:val="00DE628A"/>
    <w:rsid w:val="00DE65CC"/>
    <w:rsid w:val="00DE688D"/>
    <w:rsid w:val="00DE6EBC"/>
    <w:rsid w:val="00DE70B1"/>
    <w:rsid w:val="00DE7237"/>
    <w:rsid w:val="00DE7AA0"/>
    <w:rsid w:val="00DE7ABE"/>
    <w:rsid w:val="00DF02D9"/>
    <w:rsid w:val="00DF0750"/>
    <w:rsid w:val="00DF1104"/>
    <w:rsid w:val="00DF1109"/>
    <w:rsid w:val="00DF158B"/>
    <w:rsid w:val="00DF1630"/>
    <w:rsid w:val="00DF24D0"/>
    <w:rsid w:val="00DF2506"/>
    <w:rsid w:val="00DF2C0F"/>
    <w:rsid w:val="00DF3110"/>
    <w:rsid w:val="00DF36FF"/>
    <w:rsid w:val="00DF3BDA"/>
    <w:rsid w:val="00DF3C9D"/>
    <w:rsid w:val="00DF3CD2"/>
    <w:rsid w:val="00DF417F"/>
    <w:rsid w:val="00DF448C"/>
    <w:rsid w:val="00DF45E0"/>
    <w:rsid w:val="00DF4836"/>
    <w:rsid w:val="00DF48C3"/>
    <w:rsid w:val="00DF4A4F"/>
    <w:rsid w:val="00DF4DA6"/>
    <w:rsid w:val="00DF4E3B"/>
    <w:rsid w:val="00DF4ED0"/>
    <w:rsid w:val="00DF55D3"/>
    <w:rsid w:val="00DF62EF"/>
    <w:rsid w:val="00DF6D53"/>
    <w:rsid w:val="00DF735B"/>
    <w:rsid w:val="00DF73CE"/>
    <w:rsid w:val="00DF74A9"/>
    <w:rsid w:val="00DF7913"/>
    <w:rsid w:val="00DF7D64"/>
    <w:rsid w:val="00DF7DAC"/>
    <w:rsid w:val="00E0040D"/>
    <w:rsid w:val="00E0057B"/>
    <w:rsid w:val="00E00915"/>
    <w:rsid w:val="00E00A3F"/>
    <w:rsid w:val="00E00E38"/>
    <w:rsid w:val="00E00F35"/>
    <w:rsid w:val="00E013D3"/>
    <w:rsid w:val="00E01832"/>
    <w:rsid w:val="00E01D39"/>
    <w:rsid w:val="00E020AF"/>
    <w:rsid w:val="00E02F27"/>
    <w:rsid w:val="00E02FA6"/>
    <w:rsid w:val="00E0307F"/>
    <w:rsid w:val="00E03260"/>
    <w:rsid w:val="00E038C9"/>
    <w:rsid w:val="00E03DD5"/>
    <w:rsid w:val="00E04127"/>
    <w:rsid w:val="00E042EB"/>
    <w:rsid w:val="00E04739"/>
    <w:rsid w:val="00E0474B"/>
    <w:rsid w:val="00E04F3F"/>
    <w:rsid w:val="00E0533F"/>
    <w:rsid w:val="00E05757"/>
    <w:rsid w:val="00E05988"/>
    <w:rsid w:val="00E05C9F"/>
    <w:rsid w:val="00E05EA6"/>
    <w:rsid w:val="00E05EF8"/>
    <w:rsid w:val="00E07A04"/>
    <w:rsid w:val="00E07A8B"/>
    <w:rsid w:val="00E07AC9"/>
    <w:rsid w:val="00E07C02"/>
    <w:rsid w:val="00E10004"/>
    <w:rsid w:val="00E1046C"/>
    <w:rsid w:val="00E10BF7"/>
    <w:rsid w:val="00E11726"/>
    <w:rsid w:val="00E119E3"/>
    <w:rsid w:val="00E12510"/>
    <w:rsid w:val="00E12DE5"/>
    <w:rsid w:val="00E131E4"/>
    <w:rsid w:val="00E132E3"/>
    <w:rsid w:val="00E13523"/>
    <w:rsid w:val="00E13894"/>
    <w:rsid w:val="00E138E5"/>
    <w:rsid w:val="00E13A3E"/>
    <w:rsid w:val="00E13B9C"/>
    <w:rsid w:val="00E14998"/>
    <w:rsid w:val="00E14A64"/>
    <w:rsid w:val="00E14B60"/>
    <w:rsid w:val="00E15CDD"/>
    <w:rsid w:val="00E16039"/>
    <w:rsid w:val="00E16058"/>
    <w:rsid w:val="00E1665D"/>
    <w:rsid w:val="00E166EB"/>
    <w:rsid w:val="00E16766"/>
    <w:rsid w:val="00E169AE"/>
    <w:rsid w:val="00E169D2"/>
    <w:rsid w:val="00E16DE9"/>
    <w:rsid w:val="00E16E6D"/>
    <w:rsid w:val="00E16E82"/>
    <w:rsid w:val="00E17103"/>
    <w:rsid w:val="00E174C7"/>
    <w:rsid w:val="00E1772C"/>
    <w:rsid w:val="00E177BD"/>
    <w:rsid w:val="00E17F08"/>
    <w:rsid w:val="00E17F27"/>
    <w:rsid w:val="00E17FBF"/>
    <w:rsid w:val="00E200C5"/>
    <w:rsid w:val="00E200E6"/>
    <w:rsid w:val="00E20373"/>
    <w:rsid w:val="00E204C0"/>
    <w:rsid w:val="00E20759"/>
    <w:rsid w:val="00E20FA4"/>
    <w:rsid w:val="00E21427"/>
    <w:rsid w:val="00E21513"/>
    <w:rsid w:val="00E215F6"/>
    <w:rsid w:val="00E21724"/>
    <w:rsid w:val="00E217BA"/>
    <w:rsid w:val="00E22469"/>
    <w:rsid w:val="00E225D0"/>
    <w:rsid w:val="00E226F3"/>
    <w:rsid w:val="00E22976"/>
    <w:rsid w:val="00E22C1C"/>
    <w:rsid w:val="00E22CB4"/>
    <w:rsid w:val="00E232C9"/>
    <w:rsid w:val="00E239A2"/>
    <w:rsid w:val="00E23A70"/>
    <w:rsid w:val="00E243B3"/>
    <w:rsid w:val="00E24577"/>
    <w:rsid w:val="00E24756"/>
    <w:rsid w:val="00E24798"/>
    <w:rsid w:val="00E247B5"/>
    <w:rsid w:val="00E2483F"/>
    <w:rsid w:val="00E24862"/>
    <w:rsid w:val="00E24867"/>
    <w:rsid w:val="00E24BA0"/>
    <w:rsid w:val="00E24E6E"/>
    <w:rsid w:val="00E25037"/>
    <w:rsid w:val="00E25535"/>
    <w:rsid w:val="00E25809"/>
    <w:rsid w:val="00E26004"/>
    <w:rsid w:val="00E26169"/>
    <w:rsid w:val="00E267A3"/>
    <w:rsid w:val="00E26C86"/>
    <w:rsid w:val="00E26D57"/>
    <w:rsid w:val="00E26F8B"/>
    <w:rsid w:val="00E26FE4"/>
    <w:rsid w:val="00E27233"/>
    <w:rsid w:val="00E273B7"/>
    <w:rsid w:val="00E27853"/>
    <w:rsid w:val="00E27A13"/>
    <w:rsid w:val="00E27D34"/>
    <w:rsid w:val="00E27FEE"/>
    <w:rsid w:val="00E30917"/>
    <w:rsid w:val="00E3118D"/>
    <w:rsid w:val="00E315AB"/>
    <w:rsid w:val="00E315EE"/>
    <w:rsid w:val="00E3185C"/>
    <w:rsid w:val="00E31A07"/>
    <w:rsid w:val="00E31F4A"/>
    <w:rsid w:val="00E326E2"/>
    <w:rsid w:val="00E32FF5"/>
    <w:rsid w:val="00E33331"/>
    <w:rsid w:val="00E33487"/>
    <w:rsid w:val="00E335CD"/>
    <w:rsid w:val="00E3370B"/>
    <w:rsid w:val="00E33A35"/>
    <w:rsid w:val="00E33BDA"/>
    <w:rsid w:val="00E33BF6"/>
    <w:rsid w:val="00E34794"/>
    <w:rsid w:val="00E34A55"/>
    <w:rsid w:val="00E34EA3"/>
    <w:rsid w:val="00E35741"/>
    <w:rsid w:val="00E3593C"/>
    <w:rsid w:val="00E35CF7"/>
    <w:rsid w:val="00E364E8"/>
    <w:rsid w:val="00E37172"/>
    <w:rsid w:val="00E373F5"/>
    <w:rsid w:val="00E375D2"/>
    <w:rsid w:val="00E3786E"/>
    <w:rsid w:val="00E37D58"/>
    <w:rsid w:val="00E4078A"/>
    <w:rsid w:val="00E41088"/>
    <w:rsid w:val="00E41263"/>
    <w:rsid w:val="00E41547"/>
    <w:rsid w:val="00E42572"/>
    <w:rsid w:val="00E428D0"/>
    <w:rsid w:val="00E42BB4"/>
    <w:rsid w:val="00E42C7D"/>
    <w:rsid w:val="00E42D5B"/>
    <w:rsid w:val="00E43210"/>
    <w:rsid w:val="00E43314"/>
    <w:rsid w:val="00E436A2"/>
    <w:rsid w:val="00E43764"/>
    <w:rsid w:val="00E43AE2"/>
    <w:rsid w:val="00E43B20"/>
    <w:rsid w:val="00E43CB7"/>
    <w:rsid w:val="00E43FA6"/>
    <w:rsid w:val="00E44009"/>
    <w:rsid w:val="00E442B4"/>
    <w:rsid w:val="00E44500"/>
    <w:rsid w:val="00E44756"/>
    <w:rsid w:val="00E44AFA"/>
    <w:rsid w:val="00E451B5"/>
    <w:rsid w:val="00E4539B"/>
    <w:rsid w:val="00E453E8"/>
    <w:rsid w:val="00E453F9"/>
    <w:rsid w:val="00E45608"/>
    <w:rsid w:val="00E46229"/>
    <w:rsid w:val="00E4650F"/>
    <w:rsid w:val="00E46817"/>
    <w:rsid w:val="00E4688D"/>
    <w:rsid w:val="00E46A64"/>
    <w:rsid w:val="00E4714D"/>
    <w:rsid w:val="00E471DB"/>
    <w:rsid w:val="00E47430"/>
    <w:rsid w:val="00E4748F"/>
    <w:rsid w:val="00E4786F"/>
    <w:rsid w:val="00E47BE8"/>
    <w:rsid w:val="00E47D83"/>
    <w:rsid w:val="00E47F22"/>
    <w:rsid w:val="00E47F3D"/>
    <w:rsid w:val="00E50082"/>
    <w:rsid w:val="00E50132"/>
    <w:rsid w:val="00E50339"/>
    <w:rsid w:val="00E50408"/>
    <w:rsid w:val="00E505F5"/>
    <w:rsid w:val="00E50950"/>
    <w:rsid w:val="00E50D3B"/>
    <w:rsid w:val="00E512E3"/>
    <w:rsid w:val="00E515FD"/>
    <w:rsid w:val="00E51C65"/>
    <w:rsid w:val="00E51C95"/>
    <w:rsid w:val="00E51D43"/>
    <w:rsid w:val="00E52899"/>
    <w:rsid w:val="00E52A1A"/>
    <w:rsid w:val="00E52F7B"/>
    <w:rsid w:val="00E53124"/>
    <w:rsid w:val="00E53DBF"/>
    <w:rsid w:val="00E54358"/>
    <w:rsid w:val="00E54545"/>
    <w:rsid w:val="00E5455E"/>
    <w:rsid w:val="00E546B5"/>
    <w:rsid w:val="00E550E0"/>
    <w:rsid w:val="00E55533"/>
    <w:rsid w:val="00E5554C"/>
    <w:rsid w:val="00E55B1B"/>
    <w:rsid w:val="00E5699A"/>
    <w:rsid w:val="00E56A46"/>
    <w:rsid w:val="00E56A4A"/>
    <w:rsid w:val="00E57034"/>
    <w:rsid w:val="00E57B6C"/>
    <w:rsid w:val="00E6021B"/>
    <w:rsid w:val="00E603B3"/>
    <w:rsid w:val="00E607AC"/>
    <w:rsid w:val="00E6119D"/>
    <w:rsid w:val="00E614B9"/>
    <w:rsid w:val="00E61769"/>
    <w:rsid w:val="00E61A65"/>
    <w:rsid w:val="00E61AF1"/>
    <w:rsid w:val="00E622D5"/>
    <w:rsid w:val="00E62563"/>
    <w:rsid w:val="00E627C1"/>
    <w:rsid w:val="00E62A32"/>
    <w:rsid w:val="00E62E21"/>
    <w:rsid w:val="00E633DC"/>
    <w:rsid w:val="00E63922"/>
    <w:rsid w:val="00E639A7"/>
    <w:rsid w:val="00E640C3"/>
    <w:rsid w:val="00E64334"/>
    <w:rsid w:val="00E650A3"/>
    <w:rsid w:val="00E652F2"/>
    <w:rsid w:val="00E65E74"/>
    <w:rsid w:val="00E66116"/>
    <w:rsid w:val="00E6639A"/>
    <w:rsid w:val="00E6645F"/>
    <w:rsid w:val="00E664D1"/>
    <w:rsid w:val="00E669E2"/>
    <w:rsid w:val="00E66DD2"/>
    <w:rsid w:val="00E6705F"/>
    <w:rsid w:val="00E671E2"/>
    <w:rsid w:val="00E67434"/>
    <w:rsid w:val="00E675D1"/>
    <w:rsid w:val="00E7020E"/>
    <w:rsid w:val="00E7084D"/>
    <w:rsid w:val="00E709CD"/>
    <w:rsid w:val="00E70BF2"/>
    <w:rsid w:val="00E70ED7"/>
    <w:rsid w:val="00E7142C"/>
    <w:rsid w:val="00E714B3"/>
    <w:rsid w:val="00E71C17"/>
    <w:rsid w:val="00E71D03"/>
    <w:rsid w:val="00E723B1"/>
    <w:rsid w:val="00E72B07"/>
    <w:rsid w:val="00E72B30"/>
    <w:rsid w:val="00E72D95"/>
    <w:rsid w:val="00E73616"/>
    <w:rsid w:val="00E74326"/>
    <w:rsid w:val="00E75090"/>
    <w:rsid w:val="00E750F5"/>
    <w:rsid w:val="00E7527B"/>
    <w:rsid w:val="00E753AD"/>
    <w:rsid w:val="00E7591E"/>
    <w:rsid w:val="00E75B4A"/>
    <w:rsid w:val="00E75CD3"/>
    <w:rsid w:val="00E761A7"/>
    <w:rsid w:val="00E76778"/>
    <w:rsid w:val="00E769E9"/>
    <w:rsid w:val="00E77220"/>
    <w:rsid w:val="00E77467"/>
    <w:rsid w:val="00E77967"/>
    <w:rsid w:val="00E77CAC"/>
    <w:rsid w:val="00E801C8"/>
    <w:rsid w:val="00E80307"/>
    <w:rsid w:val="00E807BE"/>
    <w:rsid w:val="00E80B22"/>
    <w:rsid w:val="00E80FBA"/>
    <w:rsid w:val="00E81198"/>
    <w:rsid w:val="00E81361"/>
    <w:rsid w:val="00E81B8C"/>
    <w:rsid w:val="00E81BCD"/>
    <w:rsid w:val="00E81EA1"/>
    <w:rsid w:val="00E82537"/>
    <w:rsid w:val="00E82574"/>
    <w:rsid w:val="00E825CA"/>
    <w:rsid w:val="00E82785"/>
    <w:rsid w:val="00E829AD"/>
    <w:rsid w:val="00E8330E"/>
    <w:rsid w:val="00E83619"/>
    <w:rsid w:val="00E839DF"/>
    <w:rsid w:val="00E83A33"/>
    <w:rsid w:val="00E83E16"/>
    <w:rsid w:val="00E84361"/>
    <w:rsid w:val="00E84A26"/>
    <w:rsid w:val="00E84D3A"/>
    <w:rsid w:val="00E85285"/>
    <w:rsid w:val="00E85872"/>
    <w:rsid w:val="00E859FC"/>
    <w:rsid w:val="00E85E04"/>
    <w:rsid w:val="00E86005"/>
    <w:rsid w:val="00E866DD"/>
    <w:rsid w:val="00E8703E"/>
    <w:rsid w:val="00E87125"/>
    <w:rsid w:val="00E8773E"/>
    <w:rsid w:val="00E87902"/>
    <w:rsid w:val="00E87984"/>
    <w:rsid w:val="00E87AC1"/>
    <w:rsid w:val="00E87AD3"/>
    <w:rsid w:val="00E87FE7"/>
    <w:rsid w:val="00E90035"/>
    <w:rsid w:val="00E903AD"/>
    <w:rsid w:val="00E904BF"/>
    <w:rsid w:val="00E9055D"/>
    <w:rsid w:val="00E90CE1"/>
    <w:rsid w:val="00E90E32"/>
    <w:rsid w:val="00E91329"/>
    <w:rsid w:val="00E918E4"/>
    <w:rsid w:val="00E91AA3"/>
    <w:rsid w:val="00E91B11"/>
    <w:rsid w:val="00E91EEC"/>
    <w:rsid w:val="00E92A78"/>
    <w:rsid w:val="00E92E47"/>
    <w:rsid w:val="00E95177"/>
    <w:rsid w:val="00E95AB1"/>
    <w:rsid w:val="00E95D1D"/>
    <w:rsid w:val="00E96452"/>
    <w:rsid w:val="00E96979"/>
    <w:rsid w:val="00E96D9B"/>
    <w:rsid w:val="00E96EE9"/>
    <w:rsid w:val="00E971D5"/>
    <w:rsid w:val="00E97566"/>
    <w:rsid w:val="00E979D6"/>
    <w:rsid w:val="00E97A36"/>
    <w:rsid w:val="00E97A7B"/>
    <w:rsid w:val="00E97AAC"/>
    <w:rsid w:val="00E97C1C"/>
    <w:rsid w:val="00E97F22"/>
    <w:rsid w:val="00EA03BB"/>
    <w:rsid w:val="00EA0931"/>
    <w:rsid w:val="00EA122E"/>
    <w:rsid w:val="00EA1269"/>
    <w:rsid w:val="00EA1323"/>
    <w:rsid w:val="00EA1690"/>
    <w:rsid w:val="00EA188A"/>
    <w:rsid w:val="00EA18FF"/>
    <w:rsid w:val="00EA1C7E"/>
    <w:rsid w:val="00EA1D63"/>
    <w:rsid w:val="00EA2237"/>
    <w:rsid w:val="00EA24A6"/>
    <w:rsid w:val="00EA2631"/>
    <w:rsid w:val="00EA2697"/>
    <w:rsid w:val="00EA2A18"/>
    <w:rsid w:val="00EA2A5D"/>
    <w:rsid w:val="00EA2BB0"/>
    <w:rsid w:val="00EA2BF6"/>
    <w:rsid w:val="00EA3261"/>
    <w:rsid w:val="00EA33BA"/>
    <w:rsid w:val="00EA3578"/>
    <w:rsid w:val="00EA3913"/>
    <w:rsid w:val="00EA3A93"/>
    <w:rsid w:val="00EA3F2F"/>
    <w:rsid w:val="00EA40BE"/>
    <w:rsid w:val="00EA43E3"/>
    <w:rsid w:val="00EA458D"/>
    <w:rsid w:val="00EA45B1"/>
    <w:rsid w:val="00EA49EF"/>
    <w:rsid w:val="00EA4D1E"/>
    <w:rsid w:val="00EA5089"/>
    <w:rsid w:val="00EA511A"/>
    <w:rsid w:val="00EA52C5"/>
    <w:rsid w:val="00EA57ED"/>
    <w:rsid w:val="00EA5893"/>
    <w:rsid w:val="00EA5980"/>
    <w:rsid w:val="00EA5E20"/>
    <w:rsid w:val="00EA5FE4"/>
    <w:rsid w:val="00EA6676"/>
    <w:rsid w:val="00EA6816"/>
    <w:rsid w:val="00EA684B"/>
    <w:rsid w:val="00EA6DC5"/>
    <w:rsid w:val="00EA721D"/>
    <w:rsid w:val="00EA743C"/>
    <w:rsid w:val="00EA7E68"/>
    <w:rsid w:val="00EA7EA4"/>
    <w:rsid w:val="00EB0048"/>
    <w:rsid w:val="00EB0E22"/>
    <w:rsid w:val="00EB1161"/>
    <w:rsid w:val="00EB1616"/>
    <w:rsid w:val="00EB1F2D"/>
    <w:rsid w:val="00EB30DE"/>
    <w:rsid w:val="00EB31BF"/>
    <w:rsid w:val="00EB336C"/>
    <w:rsid w:val="00EB359A"/>
    <w:rsid w:val="00EB3A80"/>
    <w:rsid w:val="00EB3B21"/>
    <w:rsid w:val="00EB3F8B"/>
    <w:rsid w:val="00EB444F"/>
    <w:rsid w:val="00EB478A"/>
    <w:rsid w:val="00EB48C9"/>
    <w:rsid w:val="00EB4D24"/>
    <w:rsid w:val="00EB4DCB"/>
    <w:rsid w:val="00EB5090"/>
    <w:rsid w:val="00EB59BE"/>
    <w:rsid w:val="00EB6B91"/>
    <w:rsid w:val="00EB6D23"/>
    <w:rsid w:val="00EB6E8F"/>
    <w:rsid w:val="00EB6EE3"/>
    <w:rsid w:val="00EB6F96"/>
    <w:rsid w:val="00EB7045"/>
    <w:rsid w:val="00EB712F"/>
    <w:rsid w:val="00EB7361"/>
    <w:rsid w:val="00EB74A1"/>
    <w:rsid w:val="00EB783A"/>
    <w:rsid w:val="00EB7BB7"/>
    <w:rsid w:val="00EB7C37"/>
    <w:rsid w:val="00EB7CE5"/>
    <w:rsid w:val="00EB7D56"/>
    <w:rsid w:val="00EB7EB2"/>
    <w:rsid w:val="00EC02A0"/>
    <w:rsid w:val="00EC02A6"/>
    <w:rsid w:val="00EC02D2"/>
    <w:rsid w:val="00EC02EE"/>
    <w:rsid w:val="00EC043A"/>
    <w:rsid w:val="00EC05AF"/>
    <w:rsid w:val="00EC067F"/>
    <w:rsid w:val="00EC0933"/>
    <w:rsid w:val="00EC0EE2"/>
    <w:rsid w:val="00EC15C4"/>
    <w:rsid w:val="00EC180C"/>
    <w:rsid w:val="00EC1D7E"/>
    <w:rsid w:val="00EC1DF4"/>
    <w:rsid w:val="00EC1E64"/>
    <w:rsid w:val="00EC1F67"/>
    <w:rsid w:val="00EC2036"/>
    <w:rsid w:val="00EC22A4"/>
    <w:rsid w:val="00EC24A3"/>
    <w:rsid w:val="00EC28D3"/>
    <w:rsid w:val="00EC292B"/>
    <w:rsid w:val="00EC37AD"/>
    <w:rsid w:val="00EC3806"/>
    <w:rsid w:val="00EC40D5"/>
    <w:rsid w:val="00EC509E"/>
    <w:rsid w:val="00EC5222"/>
    <w:rsid w:val="00EC5298"/>
    <w:rsid w:val="00EC5BF2"/>
    <w:rsid w:val="00EC6186"/>
    <w:rsid w:val="00EC620B"/>
    <w:rsid w:val="00EC6266"/>
    <w:rsid w:val="00EC6273"/>
    <w:rsid w:val="00EC700F"/>
    <w:rsid w:val="00EC7124"/>
    <w:rsid w:val="00EC7157"/>
    <w:rsid w:val="00EC7275"/>
    <w:rsid w:val="00EC7630"/>
    <w:rsid w:val="00EC78DD"/>
    <w:rsid w:val="00EC7C0B"/>
    <w:rsid w:val="00EC7CCF"/>
    <w:rsid w:val="00ED00BB"/>
    <w:rsid w:val="00ED01CC"/>
    <w:rsid w:val="00ED03E3"/>
    <w:rsid w:val="00ED03F5"/>
    <w:rsid w:val="00ED08BA"/>
    <w:rsid w:val="00ED0A8C"/>
    <w:rsid w:val="00ED0DCC"/>
    <w:rsid w:val="00ED1A4E"/>
    <w:rsid w:val="00ED1E52"/>
    <w:rsid w:val="00ED2198"/>
    <w:rsid w:val="00ED2478"/>
    <w:rsid w:val="00ED26D8"/>
    <w:rsid w:val="00ED2730"/>
    <w:rsid w:val="00ED2880"/>
    <w:rsid w:val="00ED2933"/>
    <w:rsid w:val="00ED2C5B"/>
    <w:rsid w:val="00ED2E57"/>
    <w:rsid w:val="00ED3018"/>
    <w:rsid w:val="00ED3A0C"/>
    <w:rsid w:val="00ED3FA4"/>
    <w:rsid w:val="00ED40B4"/>
    <w:rsid w:val="00ED42C1"/>
    <w:rsid w:val="00ED44D5"/>
    <w:rsid w:val="00ED483C"/>
    <w:rsid w:val="00ED49C2"/>
    <w:rsid w:val="00ED521C"/>
    <w:rsid w:val="00ED5704"/>
    <w:rsid w:val="00ED576F"/>
    <w:rsid w:val="00ED5C2C"/>
    <w:rsid w:val="00ED60B8"/>
    <w:rsid w:val="00ED6B21"/>
    <w:rsid w:val="00ED6B65"/>
    <w:rsid w:val="00ED6C66"/>
    <w:rsid w:val="00ED6E3B"/>
    <w:rsid w:val="00ED6ECE"/>
    <w:rsid w:val="00ED7068"/>
    <w:rsid w:val="00ED71B7"/>
    <w:rsid w:val="00ED7225"/>
    <w:rsid w:val="00ED7B26"/>
    <w:rsid w:val="00EE046D"/>
    <w:rsid w:val="00EE0944"/>
    <w:rsid w:val="00EE0B06"/>
    <w:rsid w:val="00EE0CE3"/>
    <w:rsid w:val="00EE0EA9"/>
    <w:rsid w:val="00EE11F3"/>
    <w:rsid w:val="00EE14A9"/>
    <w:rsid w:val="00EE14EA"/>
    <w:rsid w:val="00EE1A3F"/>
    <w:rsid w:val="00EE1A55"/>
    <w:rsid w:val="00EE263C"/>
    <w:rsid w:val="00EE3027"/>
    <w:rsid w:val="00EE31D1"/>
    <w:rsid w:val="00EE327A"/>
    <w:rsid w:val="00EE327C"/>
    <w:rsid w:val="00EE3356"/>
    <w:rsid w:val="00EE3FA7"/>
    <w:rsid w:val="00EE466F"/>
    <w:rsid w:val="00EE4C66"/>
    <w:rsid w:val="00EE573A"/>
    <w:rsid w:val="00EE57FC"/>
    <w:rsid w:val="00EE5864"/>
    <w:rsid w:val="00EE5D60"/>
    <w:rsid w:val="00EE6AC5"/>
    <w:rsid w:val="00EE6C04"/>
    <w:rsid w:val="00EE6D53"/>
    <w:rsid w:val="00EE6D5C"/>
    <w:rsid w:val="00EE73A2"/>
    <w:rsid w:val="00EE7842"/>
    <w:rsid w:val="00EE799A"/>
    <w:rsid w:val="00EE7DC6"/>
    <w:rsid w:val="00EF01C2"/>
    <w:rsid w:val="00EF0CDF"/>
    <w:rsid w:val="00EF1532"/>
    <w:rsid w:val="00EF157D"/>
    <w:rsid w:val="00EF17AE"/>
    <w:rsid w:val="00EF1AD2"/>
    <w:rsid w:val="00EF238F"/>
    <w:rsid w:val="00EF2538"/>
    <w:rsid w:val="00EF2653"/>
    <w:rsid w:val="00EF28FE"/>
    <w:rsid w:val="00EF3240"/>
    <w:rsid w:val="00EF33F9"/>
    <w:rsid w:val="00EF3636"/>
    <w:rsid w:val="00EF3647"/>
    <w:rsid w:val="00EF3880"/>
    <w:rsid w:val="00EF3AFB"/>
    <w:rsid w:val="00EF3CD1"/>
    <w:rsid w:val="00EF3DFA"/>
    <w:rsid w:val="00EF4041"/>
    <w:rsid w:val="00EF4075"/>
    <w:rsid w:val="00EF4183"/>
    <w:rsid w:val="00EF47D0"/>
    <w:rsid w:val="00EF49FF"/>
    <w:rsid w:val="00EF4BF4"/>
    <w:rsid w:val="00EF4F8D"/>
    <w:rsid w:val="00EF502D"/>
    <w:rsid w:val="00EF5692"/>
    <w:rsid w:val="00EF5AA7"/>
    <w:rsid w:val="00EF5C89"/>
    <w:rsid w:val="00EF5DA0"/>
    <w:rsid w:val="00EF60E1"/>
    <w:rsid w:val="00EF60E7"/>
    <w:rsid w:val="00EF65B1"/>
    <w:rsid w:val="00EF707C"/>
    <w:rsid w:val="00EF7556"/>
    <w:rsid w:val="00EF764A"/>
    <w:rsid w:val="00EF7722"/>
    <w:rsid w:val="00EF7C4A"/>
    <w:rsid w:val="00EF7F30"/>
    <w:rsid w:val="00F00009"/>
    <w:rsid w:val="00F000B2"/>
    <w:rsid w:val="00F008CF"/>
    <w:rsid w:val="00F015AB"/>
    <w:rsid w:val="00F017B2"/>
    <w:rsid w:val="00F01856"/>
    <w:rsid w:val="00F01CC8"/>
    <w:rsid w:val="00F0202C"/>
    <w:rsid w:val="00F02627"/>
    <w:rsid w:val="00F02855"/>
    <w:rsid w:val="00F02B40"/>
    <w:rsid w:val="00F03193"/>
    <w:rsid w:val="00F0320F"/>
    <w:rsid w:val="00F03E51"/>
    <w:rsid w:val="00F04752"/>
    <w:rsid w:val="00F047ED"/>
    <w:rsid w:val="00F049A5"/>
    <w:rsid w:val="00F04EFD"/>
    <w:rsid w:val="00F050D3"/>
    <w:rsid w:val="00F05105"/>
    <w:rsid w:val="00F05C57"/>
    <w:rsid w:val="00F05C90"/>
    <w:rsid w:val="00F0624C"/>
    <w:rsid w:val="00F06758"/>
    <w:rsid w:val="00F069DA"/>
    <w:rsid w:val="00F06AD4"/>
    <w:rsid w:val="00F06E6F"/>
    <w:rsid w:val="00F07034"/>
    <w:rsid w:val="00F07EC9"/>
    <w:rsid w:val="00F101A3"/>
    <w:rsid w:val="00F10362"/>
    <w:rsid w:val="00F10E42"/>
    <w:rsid w:val="00F10EB2"/>
    <w:rsid w:val="00F11505"/>
    <w:rsid w:val="00F11846"/>
    <w:rsid w:val="00F11B9B"/>
    <w:rsid w:val="00F11BCB"/>
    <w:rsid w:val="00F11C17"/>
    <w:rsid w:val="00F11CB1"/>
    <w:rsid w:val="00F11CF9"/>
    <w:rsid w:val="00F11DA5"/>
    <w:rsid w:val="00F11FF2"/>
    <w:rsid w:val="00F12372"/>
    <w:rsid w:val="00F14484"/>
    <w:rsid w:val="00F14CC7"/>
    <w:rsid w:val="00F14CDD"/>
    <w:rsid w:val="00F14D6A"/>
    <w:rsid w:val="00F14DE1"/>
    <w:rsid w:val="00F14DEA"/>
    <w:rsid w:val="00F159CE"/>
    <w:rsid w:val="00F15A42"/>
    <w:rsid w:val="00F15E9D"/>
    <w:rsid w:val="00F161C2"/>
    <w:rsid w:val="00F1636C"/>
    <w:rsid w:val="00F165C0"/>
    <w:rsid w:val="00F16933"/>
    <w:rsid w:val="00F16A53"/>
    <w:rsid w:val="00F16B68"/>
    <w:rsid w:val="00F16D91"/>
    <w:rsid w:val="00F16E00"/>
    <w:rsid w:val="00F16F96"/>
    <w:rsid w:val="00F170CA"/>
    <w:rsid w:val="00F17858"/>
    <w:rsid w:val="00F17A9D"/>
    <w:rsid w:val="00F17AE1"/>
    <w:rsid w:val="00F17D3E"/>
    <w:rsid w:val="00F17F90"/>
    <w:rsid w:val="00F2093D"/>
    <w:rsid w:val="00F210E6"/>
    <w:rsid w:val="00F21100"/>
    <w:rsid w:val="00F2244F"/>
    <w:rsid w:val="00F22466"/>
    <w:rsid w:val="00F22C12"/>
    <w:rsid w:val="00F2376B"/>
    <w:rsid w:val="00F23A2C"/>
    <w:rsid w:val="00F23C2A"/>
    <w:rsid w:val="00F23DF3"/>
    <w:rsid w:val="00F23ED2"/>
    <w:rsid w:val="00F2460F"/>
    <w:rsid w:val="00F24666"/>
    <w:rsid w:val="00F25B08"/>
    <w:rsid w:val="00F261E5"/>
    <w:rsid w:val="00F26515"/>
    <w:rsid w:val="00F2669A"/>
    <w:rsid w:val="00F26995"/>
    <w:rsid w:val="00F269A7"/>
    <w:rsid w:val="00F26F1B"/>
    <w:rsid w:val="00F26F76"/>
    <w:rsid w:val="00F270C0"/>
    <w:rsid w:val="00F2711C"/>
    <w:rsid w:val="00F27186"/>
    <w:rsid w:val="00F27AD8"/>
    <w:rsid w:val="00F27BB8"/>
    <w:rsid w:val="00F27C9B"/>
    <w:rsid w:val="00F30176"/>
    <w:rsid w:val="00F306E3"/>
    <w:rsid w:val="00F3084E"/>
    <w:rsid w:val="00F30971"/>
    <w:rsid w:val="00F30EE2"/>
    <w:rsid w:val="00F30F75"/>
    <w:rsid w:val="00F30FA0"/>
    <w:rsid w:val="00F31223"/>
    <w:rsid w:val="00F3130F"/>
    <w:rsid w:val="00F314F5"/>
    <w:rsid w:val="00F31655"/>
    <w:rsid w:val="00F31AFE"/>
    <w:rsid w:val="00F31C0C"/>
    <w:rsid w:val="00F32341"/>
    <w:rsid w:val="00F32504"/>
    <w:rsid w:val="00F32712"/>
    <w:rsid w:val="00F327C3"/>
    <w:rsid w:val="00F3289D"/>
    <w:rsid w:val="00F328BC"/>
    <w:rsid w:val="00F32BE7"/>
    <w:rsid w:val="00F32E48"/>
    <w:rsid w:val="00F32FFD"/>
    <w:rsid w:val="00F33569"/>
    <w:rsid w:val="00F3397E"/>
    <w:rsid w:val="00F33AE2"/>
    <w:rsid w:val="00F33D01"/>
    <w:rsid w:val="00F33DA1"/>
    <w:rsid w:val="00F33DA4"/>
    <w:rsid w:val="00F33EEE"/>
    <w:rsid w:val="00F33F0A"/>
    <w:rsid w:val="00F34185"/>
    <w:rsid w:val="00F34565"/>
    <w:rsid w:val="00F347E5"/>
    <w:rsid w:val="00F3482C"/>
    <w:rsid w:val="00F3486C"/>
    <w:rsid w:val="00F34A30"/>
    <w:rsid w:val="00F34E7C"/>
    <w:rsid w:val="00F34E7E"/>
    <w:rsid w:val="00F3563A"/>
    <w:rsid w:val="00F35989"/>
    <w:rsid w:val="00F35E0C"/>
    <w:rsid w:val="00F361F3"/>
    <w:rsid w:val="00F36530"/>
    <w:rsid w:val="00F36783"/>
    <w:rsid w:val="00F36AD7"/>
    <w:rsid w:val="00F372FB"/>
    <w:rsid w:val="00F37388"/>
    <w:rsid w:val="00F3799E"/>
    <w:rsid w:val="00F4016C"/>
    <w:rsid w:val="00F402DD"/>
    <w:rsid w:val="00F4168D"/>
    <w:rsid w:val="00F41B7E"/>
    <w:rsid w:val="00F41C70"/>
    <w:rsid w:val="00F41DF6"/>
    <w:rsid w:val="00F41F8F"/>
    <w:rsid w:val="00F42A53"/>
    <w:rsid w:val="00F42DA7"/>
    <w:rsid w:val="00F42FF5"/>
    <w:rsid w:val="00F4326F"/>
    <w:rsid w:val="00F432E1"/>
    <w:rsid w:val="00F434BD"/>
    <w:rsid w:val="00F439DB"/>
    <w:rsid w:val="00F43FB1"/>
    <w:rsid w:val="00F43FC9"/>
    <w:rsid w:val="00F4408E"/>
    <w:rsid w:val="00F44187"/>
    <w:rsid w:val="00F4428C"/>
    <w:rsid w:val="00F442C1"/>
    <w:rsid w:val="00F445CD"/>
    <w:rsid w:val="00F44661"/>
    <w:rsid w:val="00F44980"/>
    <w:rsid w:val="00F44AE0"/>
    <w:rsid w:val="00F44E27"/>
    <w:rsid w:val="00F45895"/>
    <w:rsid w:val="00F45FA9"/>
    <w:rsid w:val="00F46651"/>
    <w:rsid w:val="00F467D0"/>
    <w:rsid w:val="00F46C38"/>
    <w:rsid w:val="00F479DE"/>
    <w:rsid w:val="00F47ACD"/>
    <w:rsid w:val="00F47B68"/>
    <w:rsid w:val="00F47C99"/>
    <w:rsid w:val="00F50516"/>
    <w:rsid w:val="00F505AD"/>
    <w:rsid w:val="00F50A21"/>
    <w:rsid w:val="00F50A64"/>
    <w:rsid w:val="00F50ABD"/>
    <w:rsid w:val="00F50CDD"/>
    <w:rsid w:val="00F50D0B"/>
    <w:rsid w:val="00F51226"/>
    <w:rsid w:val="00F518D1"/>
    <w:rsid w:val="00F5191C"/>
    <w:rsid w:val="00F51A6D"/>
    <w:rsid w:val="00F51B84"/>
    <w:rsid w:val="00F528FF"/>
    <w:rsid w:val="00F52C4C"/>
    <w:rsid w:val="00F52DB6"/>
    <w:rsid w:val="00F533F1"/>
    <w:rsid w:val="00F536C0"/>
    <w:rsid w:val="00F53758"/>
    <w:rsid w:val="00F538F0"/>
    <w:rsid w:val="00F5395A"/>
    <w:rsid w:val="00F53A24"/>
    <w:rsid w:val="00F53FB3"/>
    <w:rsid w:val="00F543AD"/>
    <w:rsid w:val="00F54879"/>
    <w:rsid w:val="00F5496E"/>
    <w:rsid w:val="00F54EFE"/>
    <w:rsid w:val="00F555C5"/>
    <w:rsid w:val="00F55887"/>
    <w:rsid w:val="00F55D24"/>
    <w:rsid w:val="00F55D3A"/>
    <w:rsid w:val="00F55F6F"/>
    <w:rsid w:val="00F560B8"/>
    <w:rsid w:val="00F5613F"/>
    <w:rsid w:val="00F56251"/>
    <w:rsid w:val="00F56381"/>
    <w:rsid w:val="00F56552"/>
    <w:rsid w:val="00F56841"/>
    <w:rsid w:val="00F56B35"/>
    <w:rsid w:val="00F56F85"/>
    <w:rsid w:val="00F57000"/>
    <w:rsid w:val="00F57173"/>
    <w:rsid w:val="00F579F8"/>
    <w:rsid w:val="00F57DC3"/>
    <w:rsid w:val="00F60230"/>
    <w:rsid w:val="00F61008"/>
    <w:rsid w:val="00F61213"/>
    <w:rsid w:val="00F615B4"/>
    <w:rsid w:val="00F61760"/>
    <w:rsid w:val="00F61FCE"/>
    <w:rsid w:val="00F6205A"/>
    <w:rsid w:val="00F62146"/>
    <w:rsid w:val="00F62328"/>
    <w:rsid w:val="00F625B7"/>
    <w:rsid w:val="00F6269D"/>
    <w:rsid w:val="00F62773"/>
    <w:rsid w:val="00F62B4C"/>
    <w:rsid w:val="00F630E2"/>
    <w:rsid w:val="00F636AE"/>
    <w:rsid w:val="00F63D6E"/>
    <w:rsid w:val="00F64194"/>
    <w:rsid w:val="00F6436D"/>
    <w:rsid w:val="00F64428"/>
    <w:rsid w:val="00F645CD"/>
    <w:rsid w:val="00F6477D"/>
    <w:rsid w:val="00F64C4A"/>
    <w:rsid w:val="00F64DD8"/>
    <w:rsid w:val="00F64E2F"/>
    <w:rsid w:val="00F64FC1"/>
    <w:rsid w:val="00F65290"/>
    <w:rsid w:val="00F6634E"/>
    <w:rsid w:val="00F6645D"/>
    <w:rsid w:val="00F66855"/>
    <w:rsid w:val="00F66C78"/>
    <w:rsid w:val="00F66F88"/>
    <w:rsid w:val="00F671C9"/>
    <w:rsid w:val="00F67968"/>
    <w:rsid w:val="00F67BAC"/>
    <w:rsid w:val="00F67EDC"/>
    <w:rsid w:val="00F67F82"/>
    <w:rsid w:val="00F703B4"/>
    <w:rsid w:val="00F70420"/>
    <w:rsid w:val="00F70CAF"/>
    <w:rsid w:val="00F70E8A"/>
    <w:rsid w:val="00F712A7"/>
    <w:rsid w:val="00F71760"/>
    <w:rsid w:val="00F717EC"/>
    <w:rsid w:val="00F718C7"/>
    <w:rsid w:val="00F71983"/>
    <w:rsid w:val="00F71D55"/>
    <w:rsid w:val="00F71D96"/>
    <w:rsid w:val="00F71F6A"/>
    <w:rsid w:val="00F72430"/>
    <w:rsid w:val="00F726A2"/>
    <w:rsid w:val="00F72B38"/>
    <w:rsid w:val="00F72FFE"/>
    <w:rsid w:val="00F73108"/>
    <w:rsid w:val="00F7337E"/>
    <w:rsid w:val="00F73557"/>
    <w:rsid w:val="00F7360C"/>
    <w:rsid w:val="00F73AB6"/>
    <w:rsid w:val="00F73B3A"/>
    <w:rsid w:val="00F73F07"/>
    <w:rsid w:val="00F73F08"/>
    <w:rsid w:val="00F747BA"/>
    <w:rsid w:val="00F74994"/>
    <w:rsid w:val="00F749E5"/>
    <w:rsid w:val="00F74B3C"/>
    <w:rsid w:val="00F7588D"/>
    <w:rsid w:val="00F75BE0"/>
    <w:rsid w:val="00F75CFC"/>
    <w:rsid w:val="00F76698"/>
    <w:rsid w:val="00F76EA9"/>
    <w:rsid w:val="00F76F47"/>
    <w:rsid w:val="00F77329"/>
    <w:rsid w:val="00F777FF"/>
    <w:rsid w:val="00F77B93"/>
    <w:rsid w:val="00F77D78"/>
    <w:rsid w:val="00F77DDE"/>
    <w:rsid w:val="00F77F88"/>
    <w:rsid w:val="00F80C10"/>
    <w:rsid w:val="00F80C35"/>
    <w:rsid w:val="00F80D7C"/>
    <w:rsid w:val="00F80F04"/>
    <w:rsid w:val="00F81056"/>
    <w:rsid w:val="00F81097"/>
    <w:rsid w:val="00F812AA"/>
    <w:rsid w:val="00F8168A"/>
    <w:rsid w:val="00F818D5"/>
    <w:rsid w:val="00F81970"/>
    <w:rsid w:val="00F819CC"/>
    <w:rsid w:val="00F825E0"/>
    <w:rsid w:val="00F8297C"/>
    <w:rsid w:val="00F82AC7"/>
    <w:rsid w:val="00F82DCC"/>
    <w:rsid w:val="00F82DF7"/>
    <w:rsid w:val="00F830F8"/>
    <w:rsid w:val="00F831AF"/>
    <w:rsid w:val="00F832B0"/>
    <w:rsid w:val="00F83AC3"/>
    <w:rsid w:val="00F83C72"/>
    <w:rsid w:val="00F83D13"/>
    <w:rsid w:val="00F84507"/>
    <w:rsid w:val="00F847F7"/>
    <w:rsid w:val="00F84BE5"/>
    <w:rsid w:val="00F850E5"/>
    <w:rsid w:val="00F85152"/>
    <w:rsid w:val="00F85204"/>
    <w:rsid w:val="00F852C1"/>
    <w:rsid w:val="00F85438"/>
    <w:rsid w:val="00F85AB5"/>
    <w:rsid w:val="00F86653"/>
    <w:rsid w:val="00F867A6"/>
    <w:rsid w:val="00F86B07"/>
    <w:rsid w:val="00F86C78"/>
    <w:rsid w:val="00F86E51"/>
    <w:rsid w:val="00F87119"/>
    <w:rsid w:val="00F87283"/>
    <w:rsid w:val="00F87713"/>
    <w:rsid w:val="00F87909"/>
    <w:rsid w:val="00F87996"/>
    <w:rsid w:val="00F9059E"/>
    <w:rsid w:val="00F90D5D"/>
    <w:rsid w:val="00F912D5"/>
    <w:rsid w:val="00F91411"/>
    <w:rsid w:val="00F91444"/>
    <w:rsid w:val="00F919DE"/>
    <w:rsid w:val="00F91DDE"/>
    <w:rsid w:val="00F91EAA"/>
    <w:rsid w:val="00F91F49"/>
    <w:rsid w:val="00F9261F"/>
    <w:rsid w:val="00F926A1"/>
    <w:rsid w:val="00F927FB"/>
    <w:rsid w:val="00F92DE1"/>
    <w:rsid w:val="00F93989"/>
    <w:rsid w:val="00F93AB3"/>
    <w:rsid w:val="00F93B56"/>
    <w:rsid w:val="00F943CE"/>
    <w:rsid w:val="00F94428"/>
    <w:rsid w:val="00F94622"/>
    <w:rsid w:val="00F9479A"/>
    <w:rsid w:val="00F948F7"/>
    <w:rsid w:val="00F94ACF"/>
    <w:rsid w:val="00F94B70"/>
    <w:rsid w:val="00F952B2"/>
    <w:rsid w:val="00F95833"/>
    <w:rsid w:val="00F962A5"/>
    <w:rsid w:val="00F962CE"/>
    <w:rsid w:val="00F96889"/>
    <w:rsid w:val="00F96E95"/>
    <w:rsid w:val="00F96ECD"/>
    <w:rsid w:val="00F96F16"/>
    <w:rsid w:val="00F971A4"/>
    <w:rsid w:val="00F975A0"/>
    <w:rsid w:val="00F976B3"/>
    <w:rsid w:val="00F97EE8"/>
    <w:rsid w:val="00FA0685"/>
    <w:rsid w:val="00FA06B8"/>
    <w:rsid w:val="00FA097E"/>
    <w:rsid w:val="00FA0A46"/>
    <w:rsid w:val="00FA0DDE"/>
    <w:rsid w:val="00FA1A0C"/>
    <w:rsid w:val="00FA1C2C"/>
    <w:rsid w:val="00FA232F"/>
    <w:rsid w:val="00FA2D1F"/>
    <w:rsid w:val="00FA2E9D"/>
    <w:rsid w:val="00FA2FE4"/>
    <w:rsid w:val="00FA3230"/>
    <w:rsid w:val="00FA3564"/>
    <w:rsid w:val="00FA3A3F"/>
    <w:rsid w:val="00FA3B0F"/>
    <w:rsid w:val="00FA3D88"/>
    <w:rsid w:val="00FA50A3"/>
    <w:rsid w:val="00FA530C"/>
    <w:rsid w:val="00FA58B1"/>
    <w:rsid w:val="00FA58ED"/>
    <w:rsid w:val="00FA5D33"/>
    <w:rsid w:val="00FA5F9B"/>
    <w:rsid w:val="00FA6020"/>
    <w:rsid w:val="00FA6327"/>
    <w:rsid w:val="00FA656C"/>
    <w:rsid w:val="00FA67FA"/>
    <w:rsid w:val="00FA6AFD"/>
    <w:rsid w:val="00FA6E76"/>
    <w:rsid w:val="00FA71A8"/>
    <w:rsid w:val="00FA7BBB"/>
    <w:rsid w:val="00FA7F40"/>
    <w:rsid w:val="00FB02CC"/>
    <w:rsid w:val="00FB0662"/>
    <w:rsid w:val="00FB08D6"/>
    <w:rsid w:val="00FB08FA"/>
    <w:rsid w:val="00FB0969"/>
    <w:rsid w:val="00FB099C"/>
    <w:rsid w:val="00FB09EE"/>
    <w:rsid w:val="00FB0AC6"/>
    <w:rsid w:val="00FB0C37"/>
    <w:rsid w:val="00FB0D73"/>
    <w:rsid w:val="00FB1913"/>
    <w:rsid w:val="00FB1C6F"/>
    <w:rsid w:val="00FB1E42"/>
    <w:rsid w:val="00FB27E5"/>
    <w:rsid w:val="00FB2C94"/>
    <w:rsid w:val="00FB3748"/>
    <w:rsid w:val="00FB3A06"/>
    <w:rsid w:val="00FB40E6"/>
    <w:rsid w:val="00FB4302"/>
    <w:rsid w:val="00FB46B8"/>
    <w:rsid w:val="00FB47FF"/>
    <w:rsid w:val="00FB48C0"/>
    <w:rsid w:val="00FB4982"/>
    <w:rsid w:val="00FB4BA1"/>
    <w:rsid w:val="00FB4F1F"/>
    <w:rsid w:val="00FB500D"/>
    <w:rsid w:val="00FB5470"/>
    <w:rsid w:val="00FB5F9D"/>
    <w:rsid w:val="00FB6074"/>
    <w:rsid w:val="00FB6222"/>
    <w:rsid w:val="00FB62D4"/>
    <w:rsid w:val="00FB6FFF"/>
    <w:rsid w:val="00FB742B"/>
    <w:rsid w:val="00FB748F"/>
    <w:rsid w:val="00FB77CF"/>
    <w:rsid w:val="00FB7954"/>
    <w:rsid w:val="00FB79FE"/>
    <w:rsid w:val="00FB7C5D"/>
    <w:rsid w:val="00FC0A27"/>
    <w:rsid w:val="00FC116B"/>
    <w:rsid w:val="00FC138D"/>
    <w:rsid w:val="00FC1431"/>
    <w:rsid w:val="00FC1C2A"/>
    <w:rsid w:val="00FC1F30"/>
    <w:rsid w:val="00FC28AE"/>
    <w:rsid w:val="00FC33C3"/>
    <w:rsid w:val="00FC397D"/>
    <w:rsid w:val="00FC3C7B"/>
    <w:rsid w:val="00FC429C"/>
    <w:rsid w:val="00FC49FE"/>
    <w:rsid w:val="00FC4C4B"/>
    <w:rsid w:val="00FC4D6B"/>
    <w:rsid w:val="00FC5123"/>
    <w:rsid w:val="00FC58C6"/>
    <w:rsid w:val="00FC5C46"/>
    <w:rsid w:val="00FC5D2D"/>
    <w:rsid w:val="00FC5EAE"/>
    <w:rsid w:val="00FC6824"/>
    <w:rsid w:val="00FC684E"/>
    <w:rsid w:val="00FC6889"/>
    <w:rsid w:val="00FC6B6F"/>
    <w:rsid w:val="00FC6EF4"/>
    <w:rsid w:val="00FC7118"/>
    <w:rsid w:val="00FC7157"/>
    <w:rsid w:val="00FC71D6"/>
    <w:rsid w:val="00FC72CC"/>
    <w:rsid w:val="00FC73D7"/>
    <w:rsid w:val="00FC749E"/>
    <w:rsid w:val="00FC784E"/>
    <w:rsid w:val="00FC793B"/>
    <w:rsid w:val="00FC7D19"/>
    <w:rsid w:val="00FC7E07"/>
    <w:rsid w:val="00FD0544"/>
    <w:rsid w:val="00FD057E"/>
    <w:rsid w:val="00FD139C"/>
    <w:rsid w:val="00FD1615"/>
    <w:rsid w:val="00FD174E"/>
    <w:rsid w:val="00FD1756"/>
    <w:rsid w:val="00FD17E0"/>
    <w:rsid w:val="00FD17FC"/>
    <w:rsid w:val="00FD2061"/>
    <w:rsid w:val="00FD2341"/>
    <w:rsid w:val="00FD2721"/>
    <w:rsid w:val="00FD2742"/>
    <w:rsid w:val="00FD27D9"/>
    <w:rsid w:val="00FD3398"/>
    <w:rsid w:val="00FD3913"/>
    <w:rsid w:val="00FD4321"/>
    <w:rsid w:val="00FD45DB"/>
    <w:rsid w:val="00FD478C"/>
    <w:rsid w:val="00FD4818"/>
    <w:rsid w:val="00FD48DF"/>
    <w:rsid w:val="00FD4EEC"/>
    <w:rsid w:val="00FD53F9"/>
    <w:rsid w:val="00FD56B6"/>
    <w:rsid w:val="00FD59A0"/>
    <w:rsid w:val="00FD5BCE"/>
    <w:rsid w:val="00FD5BD2"/>
    <w:rsid w:val="00FD5E2C"/>
    <w:rsid w:val="00FD6101"/>
    <w:rsid w:val="00FD62FA"/>
    <w:rsid w:val="00FD63C1"/>
    <w:rsid w:val="00FD6587"/>
    <w:rsid w:val="00FD6634"/>
    <w:rsid w:val="00FD7060"/>
    <w:rsid w:val="00FD718F"/>
    <w:rsid w:val="00FD723A"/>
    <w:rsid w:val="00FD7501"/>
    <w:rsid w:val="00FD7B7B"/>
    <w:rsid w:val="00FD7BE2"/>
    <w:rsid w:val="00FE0354"/>
    <w:rsid w:val="00FE0B80"/>
    <w:rsid w:val="00FE0C7D"/>
    <w:rsid w:val="00FE0C93"/>
    <w:rsid w:val="00FE0D3A"/>
    <w:rsid w:val="00FE0F86"/>
    <w:rsid w:val="00FE1297"/>
    <w:rsid w:val="00FE17B6"/>
    <w:rsid w:val="00FE1822"/>
    <w:rsid w:val="00FE18BE"/>
    <w:rsid w:val="00FE19D8"/>
    <w:rsid w:val="00FE1D83"/>
    <w:rsid w:val="00FE2201"/>
    <w:rsid w:val="00FE2498"/>
    <w:rsid w:val="00FE24A1"/>
    <w:rsid w:val="00FE27C8"/>
    <w:rsid w:val="00FE29B7"/>
    <w:rsid w:val="00FE2C5A"/>
    <w:rsid w:val="00FE33B4"/>
    <w:rsid w:val="00FE34AC"/>
    <w:rsid w:val="00FE3B85"/>
    <w:rsid w:val="00FE3E3A"/>
    <w:rsid w:val="00FE4297"/>
    <w:rsid w:val="00FE47B6"/>
    <w:rsid w:val="00FE4DFA"/>
    <w:rsid w:val="00FE52D3"/>
    <w:rsid w:val="00FE545F"/>
    <w:rsid w:val="00FE56A6"/>
    <w:rsid w:val="00FE5DAC"/>
    <w:rsid w:val="00FE6865"/>
    <w:rsid w:val="00FE68BB"/>
    <w:rsid w:val="00FE7028"/>
    <w:rsid w:val="00FE7430"/>
    <w:rsid w:val="00FE760B"/>
    <w:rsid w:val="00FE7B67"/>
    <w:rsid w:val="00FF043C"/>
    <w:rsid w:val="00FF1140"/>
    <w:rsid w:val="00FF1A90"/>
    <w:rsid w:val="00FF1B97"/>
    <w:rsid w:val="00FF1BE9"/>
    <w:rsid w:val="00FF2168"/>
    <w:rsid w:val="00FF22D1"/>
    <w:rsid w:val="00FF27D3"/>
    <w:rsid w:val="00FF314A"/>
    <w:rsid w:val="00FF32F4"/>
    <w:rsid w:val="00FF3A78"/>
    <w:rsid w:val="00FF3A8B"/>
    <w:rsid w:val="00FF41B7"/>
    <w:rsid w:val="00FF43CA"/>
    <w:rsid w:val="00FF45C4"/>
    <w:rsid w:val="00FF4657"/>
    <w:rsid w:val="00FF4878"/>
    <w:rsid w:val="00FF49F6"/>
    <w:rsid w:val="00FF4A27"/>
    <w:rsid w:val="00FF4CB6"/>
    <w:rsid w:val="00FF50C0"/>
    <w:rsid w:val="00FF51B2"/>
    <w:rsid w:val="00FF51E3"/>
    <w:rsid w:val="00FF529E"/>
    <w:rsid w:val="00FF53B6"/>
    <w:rsid w:val="00FF544F"/>
    <w:rsid w:val="00FF5743"/>
    <w:rsid w:val="00FF5840"/>
    <w:rsid w:val="00FF5E9A"/>
    <w:rsid w:val="00FF5ED8"/>
    <w:rsid w:val="00FF6226"/>
    <w:rsid w:val="00FF636F"/>
    <w:rsid w:val="00FF68C0"/>
    <w:rsid w:val="00FF6AC9"/>
    <w:rsid w:val="00FF6D83"/>
    <w:rsid w:val="00FF6E18"/>
    <w:rsid w:val="00FF6E6C"/>
    <w:rsid w:val="00FF70C6"/>
    <w:rsid w:val="00FF7289"/>
    <w:rsid w:val="00FF746D"/>
    <w:rsid w:val="00FF773C"/>
    <w:rsid w:val="00FF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352FB26"/>
  <w15:docId w15:val="{D3B74E3A-D0A3-4C1E-BCB7-ACF00CE2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DC"/>
    <w:rPr>
      <w:rFonts w:ascii="Arial" w:hAnsi="Arial"/>
      <w:szCs w:val="22"/>
    </w:rPr>
  </w:style>
  <w:style w:type="paragraph" w:styleId="Heading1">
    <w:name w:val="heading 1"/>
    <w:basedOn w:val="Normal"/>
    <w:next w:val="Normal"/>
    <w:link w:val="Heading1Char"/>
    <w:uiPriority w:val="9"/>
    <w:qFormat/>
    <w:rsid w:val="00A478EF"/>
    <w:pPr>
      <w:keepNext/>
      <w:keepLines/>
      <w:spacing w:before="320" w:after="80"/>
      <w:outlineLvl w:val="0"/>
    </w:pPr>
    <w:rPr>
      <w:rFonts w:ascii="Calibri Light" w:eastAsia="SimSun" w:hAnsi="Calibri Light"/>
      <w:b/>
      <w:color w:val="244061" w:themeColor="accent1" w:themeShade="80"/>
      <w:sz w:val="32"/>
      <w:szCs w:val="40"/>
      <w:lang w:val="x-none" w:eastAsia="x-none"/>
    </w:rPr>
  </w:style>
  <w:style w:type="paragraph" w:styleId="Heading2">
    <w:name w:val="heading 2"/>
    <w:basedOn w:val="Normal"/>
    <w:next w:val="Normal"/>
    <w:link w:val="Heading2Char"/>
    <w:uiPriority w:val="9"/>
    <w:qFormat/>
    <w:rsid w:val="00A478EF"/>
    <w:pPr>
      <w:keepNext/>
      <w:keepLines/>
      <w:spacing w:before="160" w:after="40"/>
      <w:outlineLvl w:val="1"/>
    </w:pPr>
    <w:rPr>
      <w:rFonts w:ascii="Calibri Light" w:eastAsia="SimSun" w:hAnsi="Calibri Light"/>
      <w:b/>
      <w:color w:val="244061" w:themeColor="accent1" w:themeShade="80"/>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D1D"/>
    <w:pPr>
      <w:tabs>
        <w:tab w:val="center" w:pos="4680"/>
        <w:tab w:val="right" w:pos="9360"/>
      </w:tabs>
    </w:pPr>
  </w:style>
  <w:style w:type="character" w:customStyle="1" w:styleId="HeaderChar">
    <w:name w:val="Header Char"/>
    <w:basedOn w:val="DefaultParagraphFont"/>
    <w:link w:val="Header"/>
    <w:uiPriority w:val="99"/>
    <w:rsid w:val="00130D1D"/>
    <w:rPr>
      <w:rFonts w:ascii="Arial" w:hAnsi="Arial"/>
      <w:sz w:val="24"/>
    </w:rPr>
  </w:style>
  <w:style w:type="paragraph" w:styleId="Footer">
    <w:name w:val="footer"/>
    <w:basedOn w:val="Normal"/>
    <w:link w:val="FooterChar"/>
    <w:uiPriority w:val="99"/>
    <w:unhideWhenUsed/>
    <w:rsid w:val="00130D1D"/>
    <w:pPr>
      <w:tabs>
        <w:tab w:val="center" w:pos="4680"/>
        <w:tab w:val="right" w:pos="9360"/>
      </w:tabs>
    </w:pPr>
  </w:style>
  <w:style w:type="character" w:customStyle="1" w:styleId="FooterChar">
    <w:name w:val="Footer Char"/>
    <w:basedOn w:val="DefaultParagraphFont"/>
    <w:link w:val="Footer"/>
    <w:uiPriority w:val="99"/>
    <w:rsid w:val="00130D1D"/>
    <w:rPr>
      <w:rFonts w:ascii="Arial" w:hAnsi="Arial"/>
      <w:sz w:val="24"/>
    </w:rPr>
  </w:style>
  <w:style w:type="paragraph" w:styleId="ListParagraph">
    <w:name w:val="List Paragraph"/>
    <w:basedOn w:val="Normal"/>
    <w:uiPriority w:val="34"/>
    <w:qFormat/>
    <w:rsid w:val="00130D1D"/>
    <w:pPr>
      <w:ind w:left="720"/>
      <w:contextualSpacing/>
    </w:pPr>
  </w:style>
  <w:style w:type="table" w:styleId="TableGrid">
    <w:name w:val="Table Grid"/>
    <w:basedOn w:val="TableNormal"/>
    <w:uiPriority w:val="59"/>
    <w:rsid w:val="00EB7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9FE"/>
    <w:rPr>
      <w:color w:val="0000FF"/>
      <w:u w:val="single"/>
    </w:rPr>
  </w:style>
  <w:style w:type="character" w:styleId="FollowedHyperlink">
    <w:name w:val="FollowedHyperlink"/>
    <w:basedOn w:val="DefaultParagraphFont"/>
    <w:uiPriority w:val="99"/>
    <w:semiHidden/>
    <w:unhideWhenUsed/>
    <w:rsid w:val="00DB5729"/>
    <w:rPr>
      <w:color w:val="800080"/>
      <w:u w:val="single"/>
    </w:rPr>
  </w:style>
  <w:style w:type="character" w:styleId="CommentReference">
    <w:name w:val="annotation reference"/>
    <w:basedOn w:val="DefaultParagraphFont"/>
    <w:uiPriority w:val="99"/>
    <w:semiHidden/>
    <w:unhideWhenUsed/>
    <w:rsid w:val="000450B8"/>
    <w:rPr>
      <w:sz w:val="16"/>
      <w:szCs w:val="16"/>
    </w:rPr>
  </w:style>
  <w:style w:type="paragraph" w:styleId="CommentText">
    <w:name w:val="annotation text"/>
    <w:basedOn w:val="Normal"/>
    <w:link w:val="CommentTextChar"/>
    <w:uiPriority w:val="99"/>
    <w:semiHidden/>
    <w:unhideWhenUsed/>
    <w:rsid w:val="000450B8"/>
    <w:rPr>
      <w:sz w:val="20"/>
      <w:szCs w:val="20"/>
    </w:rPr>
  </w:style>
  <w:style w:type="character" w:customStyle="1" w:styleId="CommentTextChar">
    <w:name w:val="Comment Text Char"/>
    <w:basedOn w:val="DefaultParagraphFont"/>
    <w:link w:val="CommentText"/>
    <w:uiPriority w:val="99"/>
    <w:semiHidden/>
    <w:rsid w:val="000450B8"/>
    <w:rPr>
      <w:rFonts w:ascii="Arial" w:hAnsi="Arial"/>
    </w:rPr>
  </w:style>
  <w:style w:type="paragraph" w:styleId="CommentSubject">
    <w:name w:val="annotation subject"/>
    <w:basedOn w:val="CommentText"/>
    <w:next w:val="CommentText"/>
    <w:link w:val="CommentSubjectChar"/>
    <w:uiPriority w:val="99"/>
    <w:semiHidden/>
    <w:unhideWhenUsed/>
    <w:rsid w:val="000450B8"/>
    <w:rPr>
      <w:b/>
      <w:bCs/>
    </w:rPr>
  </w:style>
  <w:style w:type="character" w:customStyle="1" w:styleId="CommentSubjectChar">
    <w:name w:val="Comment Subject Char"/>
    <w:basedOn w:val="CommentTextChar"/>
    <w:link w:val="CommentSubject"/>
    <w:uiPriority w:val="99"/>
    <w:semiHidden/>
    <w:rsid w:val="000450B8"/>
    <w:rPr>
      <w:rFonts w:ascii="Arial" w:hAnsi="Arial"/>
      <w:b/>
      <w:bCs/>
    </w:rPr>
  </w:style>
  <w:style w:type="paragraph" w:styleId="BalloonText">
    <w:name w:val="Balloon Text"/>
    <w:basedOn w:val="Normal"/>
    <w:link w:val="BalloonTextChar"/>
    <w:uiPriority w:val="99"/>
    <w:semiHidden/>
    <w:unhideWhenUsed/>
    <w:rsid w:val="000450B8"/>
    <w:rPr>
      <w:rFonts w:ascii="Tahoma" w:hAnsi="Tahoma" w:cs="Tahoma"/>
      <w:sz w:val="16"/>
      <w:szCs w:val="16"/>
    </w:rPr>
  </w:style>
  <w:style w:type="character" w:customStyle="1" w:styleId="BalloonTextChar">
    <w:name w:val="Balloon Text Char"/>
    <w:basedOn w:val="DefaultParagraphFont"/>
    <w:link w:val="BalloonText"/>
    <w:uiPriority w:val="99"/>
    <w:semiHidden/>
    <w:rsid w:val="000450B8"/>
    <w:rPr>
      <w:rFonts w:ascii="Tahoma" w:hAnsi="Tahoma" w:cs="Tahoma"/>
      <w:sz w:val="16"/>
      <w:szCs w:val="16"/>
    </w:rPr>
  </w:style>
  <w:style w:type="paragraph" w:styleId="Revision">
    <w:name w:val="Revision"/>
    <w:hidden/>
    <w:uiPriority w:val="99"/>
    <w:semiHidden/>
    <w:rsid w:val="00937040"/>
    <w:rPr>
      <w:rFonts w:ascii="Arial" w:hAnsi="Arial"/>
      <w:szCs w:val="22"/>
    </w:rPr>
  </w:style>
  <w:style w:type="paragraph" w:styleId="NormalWeb">
    <w:name w:val="Normal (Web)"/>
    <w:basedOn w:val="Normal"/>
    <w:uiPriority w:val="99"/>
    <w:unhideWhenUsed/>
    <w:rsid w:val="00B13A11"/>
    <w:pPr>
      <w:spacing w:before="100" w:beforeAutospacing="1" w:after="100" w:afterAutospacing="1"/>
    </w:pPr>
    <w:rPr>
      <w:rFonts w:ascii="Times New Roman" w:eastAsia="Times New Roman" w:hAnsi="Times New Roman"/>
      <w:szCs w:val="24"/>
    </w:rPr>
  </w:style>
  <w:style w:type="character" w:customStyle="1" w:styleId="regmark1">
    <w:name w:val="regmark1"/>
    <w:basedOn w:val="DefaultParagraphFont"/>
    <w:rsid w:val="00A73A49"/>
    <w:rPr>
      <w:sz w:val="8"/>
      <w:szCs w:val="8"/>
    </w:rPr>
  </w:style>
  <w:style w:type="character" w:styleId="Emphasis">
    <w:name w:val="Emphasis"/>
    <w:basedOn w:val="DefaultParagraphFont"/>
    <w:uiPriority w:val="20"/>
    <w:qFormat/>
    <w:rsid w:val="00A13AB0"/>
    <w:rPr>
      <w:i/>
      <w:iCs/>
    </w:rPr>
  </w:style>
  <w:style w:type="character" w:customStyle="1" w:styleId="st1">
    <w:name w:val="st1"/>
    <w:basedOn w:val="DefaultParagraphFont"/>
    <w:rsid w:val="00CD154F"/>
  </w:style>
  <w:style w:type="character" w:styleId="Strong">
    <w:name w:val="Strong"/>
    <w:basedOn w:val="DefaultParagraphFont"/>
    <w:uiPriority w:val="22"/>
    <w:qFormat/>
    <w:rsid w:val="00674554"/>
    <w:rPr>
      <w:b/>
      <w:bCs/>
    </w:rPr>
  </w:style>
  <w:style w:type="paragraph" w:customStyle="1" w:styleId="Italic">
    <w:name w:val="Italic"/>
    <w:basedOn w:val="Normal"/>
    <w:rsid w:val="00555D71"/>
    <w:rPr>
      <w:rFonts w:ascii="Tahoma" w:eastAsia="Times New Roman" w:hAnsi="Tahoma"/>
      <w:i/>
      <w:sz w:val="18"/>
      <w:szCs w:val="24"/>
    </w:rPr>
  </w:style>
  <w:style w:type="paragraph" w:styleId="Subtitle">
    <w:name w:val="Subtitle"/>
    <w:basedOn w:val="Normal"/>
    <w:next w:val="Normal"/>
    <w:link w:val="SubtitleChar"/>
    <w:uiPriority w:val="11"/>
    <w:qFormat/>
    <w:rsid w:val="002A3BA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2A3BA7"/>
    <w:rPr>
      <w:rFonts w:asciiTheme="minorHAnsi" w:eastAsiaTheme="minorEastAsia" w:hAnsiTheme="minorHAnsi" w:cstheme="minorBidi"/>
      <w:color w:val="5A5A5A" w:themeColor="text1" w:themeTint="A5"/>
      <w:spacing w:val="15"/>
      <w:sz w:val="22"/>
      <w:szCs w:val="22"/>
    </w:rPr>
  </w:style>
  <w:style w:type="paragraph" w:customStyle="1" w:styleId="Default">
    <w:name w:val="Default"/>
    <w:rsid w:val="002F74D6"/>
    <w:pPr>
      <w:autoSpaceDE w:val="0"/>
      <w:autoSpaceDN w:val="0"/>
      <w:adjustRightInd w:val="0"/>
      <w:spacing w:after="160" w:line="300" w:lineRule="auto"/>
    </w:pPr>
    <w:rPr>
      <w:rFonts w:ascii="Times New Roman" w:eastAsia="Times New Roman" w:hAnsi="Times New Roman"/>
      <w:color w:val="000000"/>
    </w:rPr>
  </w:style>
  <w:style w:type="character" w:customStyle="1" w:styleId="refname">
    <w:name w:val="refname"/>
    <w:basedOn w:val="DefaultParagraphFont"/>
    <w:rsid w:val="006702C6"/>
  </w:style>
  <w:style w:type="character" w:customStyle="1" w:styleId="tgc">
    <w:name w:val="_tgc"/>
    <w:basedOn w:val="DefaultParagraphFont"/>
    <w:rsid w:val="00ED6B65"/>
  </w:style>
  <w:style w:type="paragraph" w:styleId="NoSpacing">
    <w:name w:val="No Spacing"/>
    <w:uiPriority w:val="1"/>
    <w:qFormat/>
    <w:rsid w:val="00FE7028"/>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A478EF"/>
    <w:rPr>
      <w:rFonts w:ascii="Calibri Light" w:eastAsia="SimSun" w:hAnsi="Calibri Light"/>
      <w:b/>
      <w:color w:val="244061" w:themeColor="accent1" w:themeShade="80"/>
      <w:sz w:val="32"/>
      <w:szCs w:val="40"/>
      <w:lang w:val="x-none" w:eastAsia="x-none"/>
    </w:rPr>
  </w:style>
  <w:style w:type="character" w:customStyle="1" w:styleId="Heading2Char">
    <w:name w:val="Heading 2 Char"/>
    <w:basedOn w:val="DefaultParagraphFont"/>
    <w:link w:val="Heading2"/>
    <w:uiPriority w:val="9"/>
    <w:rsid w:val="00A478EF"/>
    <w:rPr>
      <w:rFonts w:ascii="Calibri Light" w:eastAsia="SimSun" w:hAnsi="Calibri Light"/>
      <w:b/>
      <w:color w:val="244061" w:themeColor="accent1" w:themeShade="80"/>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5358">
      <w:bodyDiv w:val="1"/>
      <w:marLeft w:val="0"/>
      <w:marRight w:val="0"/>
      <w:marTop w:val="0"/>
      <w:marBottom w:val="0"/>
      <w:divBdr>
        <w:top w:val="none" w:sz="0" w:space="0" w:color="auto"/>
        <w:left w:val="none" w:sz="0" w:space="0" w:color="auto"/>
        <w:bottom w:val="none" w:sz="0" w:space="0" w:color="auto"/>
        <w:right w:val="none" w:sz="0" w:space="0" w:color="auto"/>
      </w:divBdr>
      <w:divsChild>
        <w:div w:id="421874139">
          <w:marLeft w:val="0"/>
          <w:marRight w:val="0"/>
          <w:marTop w:val="0"/>
          <w:marBottom w:val="0"/>
          <w:divBdr>
            <w:top w:val="none" w:sz="0" w:space="0" w:color="auto"/>
            <w:left w:val="none" w:sz="0" w:space="0" w:color="auto"/>
            <w:bottom w:val="none" w:sz="0" w:space="0" w:color="auto"/>
            <w:right w:val="none" w:sz="0" w:space="0" w:color="auto"/>
          </w:divBdr>
          <w:divsChild>
            <w:div w:id="1391463852">
              <w:marLeft w:val="0"/>
              <w:marRight w:val="0"/>
              <w:marTop w:val="0"/>
              <w:marBottom w:val="0"/>
              <w:divBdr>
                <w:top w:val="none" w:sz="0" w:space="0" w:color="auto"/>
                <w:left w:val="none" w:sz="0" w:space="0" w:color="auto"/>
                <w:bottom w:val="none" w:sz="0" w:space="0" w:color="auto"/>
                <w:right w:val="none" w:sz="0" w:space="0" w:color="auto"/>
              </w:divBdr>
              <w:divsChild>
                <w:div w:id="1626079581">
                  <w:marLeft w:val="0"/>
                  <w:marRight w:val="0"/>
                  <w:marTop w:val="0"/>
                  <w:marBottom w:val="0"/>
                  <w:divBdr>
                    <w:top w:val="none" w:sz="0" w:space="0" w:color="auto"/>
                    <w:left w:val="none" w:sz="0" w:space="0" w:color="auto"/>
                    <w:bottom w:val="none" w:sz="0" w:space="0" w:color="auto"/>
                    <w:right w:val="none" w:sz="0" w:space="0" w:color="auto"/>
                  </w:divBdr>
                  <w:divsChild>
                    <w:div w:id="537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2579">
      <w:bodyDiv w:val="1"/>
      <w:marLeft w:val="0"/>
      <w:marRight w:val="0"/>
      <w:marTop w:val="0"/>
      <w:marBottom w:val="0"/>
      <w:divBdr>
        <w:top w:val="none" w:sz="0" w:space="0" w:color="auto"/>
        <w:left w:val="none" w:sz="0" w:space="0" w:color="auto"/>
        <w:bottom w:val="none" w:sz="0" w:space="0" w:color="auto"/>
        <w:right w:val="none" w:sz="0" w:space="0" w:color="auto"/>
      </w:divBdr>
    </w:div>
    <w:div w:id="255066958">
      <w:bodyDiv w:val="1"/>
      <w:marLeft w:val="0"/>
      <w:marRight w:val="0"/>
      <w:marTop w:val="0"/>
      <w:marBottom w:val="0"/>
      <w:divBdr>
        <w:top w:val="none" w:sz="0" w:space="0" w:color="auto"/>
        <w:left w:val="none" w:sz="0" w:space="0" w:color="auto"/>
        <w:bottom w:val="none" w:sz="0" w:space="0" w:color="auto"/>
        <w:right w:val="none" w:sz="0" w:space="0" w:color="auto"/>
      </w:divBdr>
      <w:divsChild>
        <w:div w:id="1952008434">
          <w:marLeft w:val="0"/>
          <w:marRight w:val="0"/>
          <w:marTop w:val="0"/>
          <w:marBottom w:val="0"/>
          <w:divBdr>
            <w:top w:val="none" w:sz="0" w:space="0" w:color="auto"/>
            <w:left w:val="none" w:sz="0" w:space="0" w:color="auto"/>
            <w:bottom w:val="none" w:sz="0" w:space="0" w:color="auto"/>
            <w:right w:val="none" w:sz="0" w:space="0" w:color="auto"/>
          </w:divBdr>
          <w:divsChild>
            <w:div w:id="687759213">
              <w:marLeft w:val="0"/>
              <w:marRight w:val="0"/>
              <w:marTop w:val="120"/>
              <w:marBottom w:val="0"/>
              <w:divBdr>
                <w:top w:val="none" w:sz="0" w:space="0" w:color="auto"/>
                <w:left w:val="none" w:sz="0" w:space="0" w:color="auto"/>
                <w:bottom w:val="none" w:sz="0" w:space="0" w:color="auto"/>
                <w:right w:val="none" w:sz="0" w:space="0" w:color="auto"/>
              </w:divBdr>
              <w:divsChild>
                <w:div w:id="1322271446">
                  <w:marLeft w:val="0"/>
                  <w:marRight w:val="0"/>
                  <w:marTop w:val="0"/>
                  <w:marBottom w:val="0"/>
                  <w:divBdr>
                    <w:top w:val="none" w:sz="0" w:space="0" w:color="auto"/>
                    <w:left w:val="none" w:sz="0" w:space="0" w:color="auto"/>
                    <w:bottom w:val="none" w:sz="0" w:space="0" w:color="auto"/>
                    <w:right w:val="none" w:sz="0" w:space="0" w:color="auto"/>
                  </w:divBdr>
                  <w:divsChild>
                    <w:div w:id="442846756">
                      <w:marLeft w:val="0"/>
                      <w:marRight w:val="0"/>
                      <w:marTop w:val="0"/>
                      <w:marBottom w:val="0"/>
                      <w:divBdr>
                        <w:top w:val="none" w:sz="0" w:space="0" w:color="auto"/>
                        <w:left w:val="none" w:sz="0" w:space="0" w:color="auto"/>
                        <w:bottom w:val="none" w:sz="0" w:space="0" w:color="auto"/>
                        <w:right w:val="none" w:sz="0" w:space="0" w:color="auto"/>
                      </w:divBdr>
                      <w:divsChild>
                        <w:div w:id="1741176724">
                          <w:marLeft w:val="0"/>
                          <w:marRight w:val="0"/>
                          <w:marTop w:val="0"/>
                          <w:marBottom w:val="0"/>
                          <w:divBdr>
                            <w:top w:val="none" w:sz="0" w:space="0" w:color="auto"/>
                            <w:left w:val="none" w:sz="0" w:space="0" w:color="auto"/>
                            <w:bottom w:val="none" w:sz="0" w:space="0" w:color="auto"/>
                            <w:right w:val="none" w:sz="0" w:space="0" w:color="auto"/>
                          </w:divBdr>
                          <w:divsChild>
                            <w:div w:id="575822667">
                              <w:marLeft w:val="420"/>
                              <w:marRight w:val="420"/>
                              <w:marTop w:val="0"/>
                              <w:marBottom w:val="420"/>
                              <w:divBdr>
                                <w:top w:val="none" w:sz="0" w:space="0" w:color="auto"/>
                                <w:left w:val="none" w:sz="0" w:space="0" w:color="auto"/>
                                <w:bottom w:val="none" w:sz="0" w:space="0" w:color="auto"/>
                                <w:right w:val="none" w:sz="0" w:space="0" w:color="auto"/>
                              </w:divBdr>
                              <w:divsChild>
                                <w:div w:id="449932627">
                                  <w:marLeft w:val="0"/>
                                  <w:marRight w:val="0"/>
                                  <w:marTop w:val="0"/>
                                  <w:marBottom w:val="0"/>
                                  <w:divBdr>
                                    <w:top w:val="none" w:sz="0" w:space="0" w:color="auto"/>
                                    <w:left w:val="none" w:sz="0" w:space="0" w:color="auto"/>
                                    <w:bottom w:val="none" w:sz="0" w:space="0" w:color="auto"/>
                                    <w:right w:val="none" w:sz="0" w:space="0" w:color="auto"/>
                                  </w:divBdr>
                                  <w:divsChild>
                                    <w:div w:id="18312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544528">
      <w:bodyDiv w:val="1"/>
      <w:marLeft w:val="0"/>
      <w:marRight w:val="0"/>
      <w:marTop w:val="0"/>
      <w:marBottom w:val="0"/>
      <w:divBdr>
        <w:top w:val="none" w:sz="0" w:space="0" w:color="auto"/>
        <w:left w:val="none" w:sz="0" w:space="0" w:color="auto"/>
        <w:bottom w:val="none" w:sz="0" w:space="0" w:color="auto"/>
        <w:right w:val="none" w:sz="0" w:space="0" w:color="auto"/>
      </w:divBdr>
      <w:divsChild>
        <w:div w:id="1404641476">
          <w:marLeft w:val="0"/>
          <w:marRight w:val="0"/>
          <w:marTop w:val="0"/>
          <w:marBottom w:val="0"/>
          <w:divBdr>
            <w:top w:val="none" w:sz="0" w:space="0" w:color="auto"/>
            <w:left w:val="none" w:sz="0" w:space="0" w:color="auto"/>
            <w:bottom w:val="none" w:sz="0" w:space="0" w:color="auto"/>
            <w:right w:val="none" w:sz="0" w:space="0" w:color="auto"/>
          </w:divBdr>
          <w:divsChild>
            <w:div w:id="1114979648">
              <w:marLeft w:val="0"/>
              <w:marRight w:val="0"/>
              <w:marTop w:val="0"/>
              <w:marBottom w:val="0"/>
              <w:divBdr>
                <w:top w:val="none" w:sz="0" w:space="0" w:color="auto"/>
                <w:left w:val="none" w:sz="0" w:space="0" w:color="auto"/>
                <w:bottom w:val="none" w:sz="0" w:space="0" w:color="auto"/>
                <w:right w:val="none" w:sz="0" w:space="0" w:color="auto"/>
              </w:divBdr>
              <w:divsChild>
                <w:div w:id="573587519">
                  <w:marLeft w:val="0"/>
                  <w:marRight w:val="0"/>
                  <w:marTop w:val="0"/>
                  <w:marBottom w:val="0"/>
                  <w:divBdr>
                    <w:top w:val="none" w:sz="0" w:space="0" w:color="auto"/>
                    <w:left w:val="none" w:sz="0" w:space="0" w:color="auto"/>
                    <w:bottom w:val="none" w:sz="0" w:space="0" w:color="auto"/>
                    <w:right w:val="none" w:sz="0" w:space="0" w:color="auto"/>
                  </w:divBdr>
                  <w:divsChild>
                    <w:div w:id="1233075876">
                      <w:marLeft w:val="0"/>
                      <w:marRight w:val="0"/>
                      <w:marTop w:val="0"/>
                      <w:marBottom w:val="0"/>
                      <w:divBdr>
                        <w:top w:val="none" w:sz="0" w:space="0" w:color="auto"/>
                        <w:left w:val="none" w:sz="0" w:space="0" w:color="auto"/>
                        <w:bottom w:val="none" w:sz="0" w:space="0" w:color="auto"/>
                        <w:right w:val="none" w:sz="0" w:space="0" w:color="auto"/>
                      </w:divBdr>
                      <w:divsChild>
                        <w:div w:id="13336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092692">
      <w:bodyDiv w:val="1"/>
      <w:marLeft w:val="0"/>
      <w:marRight w:val="0"/>
      <w:marTop w:val="0"/>
      <w:marBottom w:val="0"/>
      <w:divBdr>
        <w:top w:val="none" w:sz="0" w:space="0" w:color="auto"/>
        <w:left w:val="none" w:sz="0" w:space="0" w:color="auto"/>
        <w:bottom w:val="none" w:sz="0" w:space="0" w:color="auto"/>
        <w:right w:val="none" w:sz="0" w:space="0" w:color="auto"/>
      </w:divBdr>
      <w:divsChild>
        <w:div w:id="1780099115">
          <w:marLeft w:val="0"/>
          <w:marRight w:val="0"/>
          <w:marTop w:val="0"/>
          <w:marBottom w:val="0"/>
          <w:divBdr>
            <w:top w:val="none" w:sz="0" w:space="0" w:color="auto"/>
            <w:left w:val="none" w:sz="0" w:space="0" w:color="auto"/>
            <w:bottom w:val="none" w:sz="0" w:space="0" w:color="auto"/>
            <w:right w:val="none" w:sz="0" w:space="0" w:color="auto"/>
          </w:divBdr>
          <w:divsChild>
            <w:div w:id="1136600650">
              <w:marLeft w:val="0"/>
              <w:marRight w:val="0"/>
              <w:marTop w:val="0"/>
              <w:marBottom w:val="0"/>
              <w:divBdr>
                <w:top w:val="none" w:sz="0" w:space="0" w:color="auto"/>
                <w:left w:val="none" w:sz="0" w:space="0" w:color="auto"/>
                <w:bottom w:val="none" w:sz="0" w:space="0" w:color="auto"/>
                <w:right w:val="none" w:sz="0" w:space="0" w:color="auto"/>
              </w:divBdr>
              <w:divsChild>
                <w:div w:id="1145468788">
                  <w:marLeft w:val="0"/>
                  <w:marRight w:val="0"/>
                  <w:marTop w:val="0"/>
                  <w:marBottom w:val="0"/>
                  <w:divBdr>
                    <w:top w:val="none" w:sz="0" w:space="0" w:color="auto"/>
                    <w:left w:val="none" w:sz="0" w:space="0" w:color="auto"/>
                    <w:bottom w:val="none" w:sz="0" w:space="0" w:color="auto"/>
                    <w:right w:val="none" w:sz="0" w:space="0" w:color="auto"/>
                  </w:divBdr>
                  <w:divsChild>
                    <w:div w:id="993796143">
                      <w:marLeft w:val="0"/>
                      <w:marRight w:val="0"/>
                      <w:marTop w:val="0"/>
                      <w:marBottom w:val="0"/>
                      <w:divBdr>
                        <w:top w:val="none" w:sz="0" w:space="0" w:color="auto"/>
                        <w:left w:val="none" w:sz="0" w:space="0" w:color="auto"/>
                        <w:bottom w:val="none" w:sz="0" w:space="0" w:color="auto"/>
                        <w:right w:val="none" w:sz="0" w:space="0" w:color="auto"/>
                      </w:divBdr>
                      <w:divsChild>
                        <w:div w:id="457918487">
                          <w:marLeft w:val="0"/>
                          <w:marRight w:val="0"/>
                          <w:marTop w:val="0"/>
                          <w:marBottom w:val="0"/>
                          <w:divBdr>
                            <w:top w:val="none" w:sz="0" w:space="0" w:color="auto"/>
                            <w:left w:val="none" w:sz="0" w:space="0" w:color="auto"/>
                            <w:bottom w:val="none" w:sz="0" w:space="0" w:color="auto"/>
                            <w:right w:val="none" w:sz="0" w:space="0" w:color="auto"/>
                          </w:divBdr>
                          <w:divsChild>
                            <w:div w:id="1590969283">
                              <w:marLeft w:val="0"/>
                              <w:marRight w:val="0"/>
                              <w:marTop w:val="0"/>
                              <w:marBottom w:val="0"/>
                              <w:divBdr>
                                <w:top w:val="none" w:sz="0" w:space="0" w:color="auto"/>
                                <w:left w:val="none" w:sz="0" w:space="0" w:color="auto"/>
                                <w:bottom w:val="none" w:sz="0" w:space="0" w:color="auto"/>
                                <w:right w:val="none" w:sz="0" w:space="0" w:color="auto"/>
                              </w:divBdr>
                              <w:divsChild>
                                <w:div w:id="1789809105">
                                  <w:marLeft w:val="0"/>
                                  <w:marRight w:val="0"/>
                                  <w:marTop w:val="0"/>
                                  <w:marBottom w:val="0"/>
                                  <w:divBdr>
                                    <w:top w:val="none" w:sz="0" w:space="0" w:color="auto"/>
                                    <w:left w:val="none" w:sz="0" w:space="0" w:color="auto"/>
                                    <w:bottom w:val="none" w:sz="0" w:space="0" w:color="auto"/>
                                    <w:right w:val="none" w:sz="0" w:space="0" w:color="auto"/>
                                  </w:divBdr>
                                </w:div>
                                <w:div w:id="19698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964952">
      <w:bodyDiv w:val="1"/>
      <w:marLeft w:val="0"/>
      <w:marRight w:val="0"/>
      <w:marTop w:val="0"/>
      <w:marBottom w:val="0"/>
      <w:divBdr>
        <w:top w:val="none" w:sz="0" w:space="0" w:color="auto"/>
        <w:left w:val="none" w:sz="0" w:space="0" w:color="auto"/>
        <w:bottom w:val="none" w:sz="0" w:space="0" w:color="auto"/>
        <w:right w:val="none" w:sz="0" w:space="0" w:color="auto"/>
      </w:divBdr>
    </w:div>
    <w:div w:id="681393605">
      <w:bodyDiv w:val="1"/>
      <w:marLeft w:val="0"/>
      <w:marRight w:val="0"/>
      <w:marTop w:val="0"/>
      <w:marBottom w:val="0"/>
      <w:divBdr>
        <w:top w:val="none" w:sz="0" w:space="0" w:color="auto"/>
        <w:left w:val="none" w:sz="0" w:space="0" w:color="auto"/>
        <w:bottom w:val="none" w:sz="0" w:space="0" w:color="auto"/>
        <w:right w:val="none" w:sz="0" w:space="0" w:color="auto"/>
      </w:divBdr>
      <w:divsChild>
        <w:div w:id="1652060766">
          <w:marLeft w:val="0"/>
          <w:marRight w:val="0"/>
          <w:marTop w:val="0"/>
          <w:marBottom w:val="0"/>
          <w:divBdr>
            <w:top w:val="none" w:sz="0" w:space="0" w:color="auto"/>
            <w:left w:val="none" w:sz="0" w:space="0" w:color="auto"/>
            <w:bottom w:val="none" w:sz="0" w:space="0" w:color="auto"/>
            <w:right w:val="none" w:sz="0" w:space="0" w:color="auto"/>
          </w:divBdr>
          <w:divsChild>
            <w:div w:id="781076544">
              <w:marLeft w:val="0"/>
              <w:marRight w:val="0"/>
              <w:marTop w:val="0"/>
              <w:marBottom w:val="0"/>
              <w:divBdr>
                <w:top w:val="none" w:sz="0" w:space="0" w:color="auto"/>
                <w:left w:val="none" w:sz="0" w:space="0" w:color="auto"/>
                <w:bottom w:val="none" w:sz="0" w:space="0" w:color="auto"/>
                <w:right w:val="none" w:sz="0" w:space="0" w:color="auto"/>
              </w:divBdr>
              <w:divsChild>
                <w:div w:id="9462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8275">
      <w:bodyDiv w:val="1"/>
      <w:marLeft w:val="0"/>
      <w:marRight w:val="0"/>
      <w:marTop w:val="0"/>
      <w:marBottom w:val="0"/>
      <w:divBdr>
        <w:top w:val="none" w:sz="0" w:space="0" w:color="auto"/>
        <w:left w:val="none" w:sz="0" w:space="0" w:color="auto"/>
        <w:bottom w:val="none" w:sz="0" w:space="0" w:color="auto"/>
        <w:right w:val="none" w:sz="0" w:space="0" w:color="auto"/>
      </w:divBdr>
    </w:div>
    <w:div w:id="1320840798">
      <w:bodyDiv w:val="1"/>
      <w:marLeft w:val="0"/>
      <w:marRight w:val="0"/>
      <w:marTop w:val="0"/>
      <w:marBottom w:val="0"/>
      <w:divBdr>
        <w:top w:val="none" w:sz="0" w:space="0" w:color="auto"/>
        <w:left w:val="none" w:sz="0" w:space="0" w:color="auto"/>
        <w:bottom w:val="none" w:sz="0" w:space="0" w:color="auto"/>
        <w:right w:val="none" w:sz="0" w:space="0" w:color="auto"/>
      </w:divBdr>
      <w:divsChild>
        <w:div w:id="993025438">
          <w:marLeft w:val="547"/>
          <w:marRight w:val="0"/>
          <w:marTop w:val="200"/>
          <w:marBottom w:val="0"/>
          <w:divBdr>
            <w:top w:val="none" w:sz="0" w:space="0" w:color="auto"/>
            <w:left w:val="none" w:sz="0" w:space="0" w:color="auto"/>
            <w:bottom w:val="none" w:sz="0" w:space="0" w:color="auto"/>
            <w:right w:val="none" w:sz="0" w:space="0" w:color="auto"/>
          </w:divBdr>
        </w:div>
        <w:div w:id="1945458403">
          <w:marLeft w:val="547"/>
          <w:marRight w:val="0"/>
          <w:marTop w:val="200"/>
          <w:marBottom w:val="0"/>
          <w:divBdr>
            <w:top w:val="none" w:sz="0" w:space="0" w:color="auto"/>
            <w:left w:val="none" w:sz="0" w:space="0" w:color="auto"/>
            <w:bottom w:val="none" w:sz="0" w:space="0" w:color="auto"/>
            <w:right w:val="none" w:sz="0" w:space="0" w:color="auto"/>
          </w:divBdr>
        </w:div>
        <w:div w:id="876507877">
          <w:marLeft w:val="547"/>
          <w:marRight w:val="0"/>
          <w:marTop w:val="200"/>
          <w:marBottom w:val="0"/>
          <w:divBdr>
            <w:top w:val="none" w:sz="0" w:space="0" w:color="auto"/>
            <w:left w:val="none" w:sz="0" w:space="0" w:color="auto"/>
            <w:bottom w:val="none" w:sz="0" w:space="0" w:color="auto"/>
            <w:right w:val="none" w:sz="0" w:space="0" w:color="auto"/>
          </w:divBdr>
        </w:div>
        <w:div w:id="703142507">
          <w:marLeft w:val="547"/>
          <w:marRight w:val="0"/>
          <w:marTop w:val="200"/>
          <w:marBottom w:val="0"/>
          <w:divBdr>
            <w:top w:val="none" w:sz="0" w:space="0" w:color="auto"/>
            <w:left w:val="none" w:sz="0" w:space="0" w:color="auto"/>
            <w:bottom w:val="none" w:sz="0" w:space="0" w:color="auto"/>
            <w:right w:val="none" w:sz="0" w:space="0" w:color="auto"/>
          </w:divBdr>
        </w:div>
        <w:div w:id="898247004">
          <w:marLeft w:val="547"/>
          <w:marRight w:val="0"/>
          <w:marTop w:val="200"/>
          <w:marBottom w:val="0"/>
          <w:divBdr>
            <w:top w:val="none" w:sz="0" w:space="0" w:color="auto"/>
            <w:left w:val="none" w:sz="0" w:space="0" w:color="auto"/>
            <w:bottom w:val="none" w:sz="0" w:space="0" w:color="auto"/>
            <w:right w:val="none" w:sz="0" w:space="0" w:color="auto"/>
          </w:divBdr>
        </w:div>
        <w:div w:id="482814121">
          <w:marLeft w:val="547"/>
          <w:marRight w:val="0"/>
          <w:marTop w:val="200"/>
          <w:marBottom w:val="0"/>
          <w:divBdr>
            <w:top w:val="none" w:sz="0" w:space="0" w:color="auto"/>
            <w:left w:val="none" w:sz="0" w:space="0" w:color="auto"/>
            <w:bottom w:val="none" w:sz="0" w:space="0" w:color="auto"/>
            <w:right w:val="none" w:sz="0" w:space="0" w:color="auto"/>
          </w:divBdr>
        </w:div>
        <w:div w:id="273172640">
          <w:marLeft w:val="547"/>
          <w:marRight w:val="0"/>
          <w:marTop w:val="200"/>
          <w:marBottom w:val="0"/>
          <w:divBdr>
            <w:top w:val="none" w:sz="0" w:space="0" w:color="auto"/>
            <w:left w:val="none" w:sz="0" w:space="0" w:color="auto"/>
            <w:bottom w:val="none" w:sz="0" w:space="0" w:color="auto"/>
            <w:right w:val="none" w:sz="0" w:space="0" w:color="auto"/>
          </w:divBdr>
        </w:div>
      </w:divsChild>
    </w:div>
    <w:div w:id="1429620670">
      <w:bodyDiv w:val="1"/>
      <w:marLeft w:val="0"/>
      <w:marRight w:val="0"/>
      <w:marTop w:val="0"/>
      <w:marBottom w:val="0"/>
      <w:divBdr>
        <w:top w:val="none" w:sz="0" w:space="0" w:color="auto"/>
        <w:left w:val="none" w:sz="0" w:space="0" w:color="auto"/>
        <w:bottom w:val="none" w:sz="0" w:space="0" w:color="auto"/>
        <w:right w:val="none" w:sz="0" w:space="0" w:color="auto"/>
      </w:divBdr>
      <w:divsChild>
        <w:div w:id="707413353">
          <w:marLeft w:val="547"/>
          <w:marRight w:val="0"/>
          <w:marTop w:val="173"/>
          <w:marBottom w:val="0"/>
          <w:divBdr>
            <w:top w:val="none" w:sz="0" w:space="0" w:color="auto"/>
            <w:left w:val="none" w:sz="0" w:space="0" w:color="auto"/>
            <w:bottom w:val="none" w:sz="0" w:space="0" w:color="auto"/>
            <w:right w:val="none" w:sz="0" w:space="0" w:color="auto"/>
          </w:divBdr>
        </w:div>
        <w:div w:id="1368871800">
          <w:marLeft w:val="1166"/>
          <w:marRight w:val="0"/>
          <w:marTop w:val="134"/>
          <w:marBottom w:val="0"/>
          <w:divBdr>
            <w:top w:val="none" w:sz="0" w:space="0" w:color="auto"/>
            <w:left w:val="none" w:sz="0" w:space="0" w:color="auto"/>
            <w:bottom w:val="none" w:sz="0" w:space="0" w:color="auto"/>
            <w:right w:val="none" w:sz="0" w:space="0" w:color="auto"/>
          </w:divBdr>
        </w:div>
        <w:div w:id="1454054547">
          <w:marLeft w:val="1166"/>
          <w:marRight w:val="0"/>
          <w:marTop w:val="134"/>
          <w:marBottom w:val="0"/>
          <w:divBdr>
            <w:top w:val="none" w:sz="0" w:space="0" w:color="auto"/>
            <w:left w:val="none" w:sz="0" w:space="0" w:color="auto"/>
            <w:bottom w:val="none" w:sz="0" w:space="0" w:color="auto"/>
            <w:right w:val="none" w:sz="0" w:space="0" w:color="auto"/>
          </w:divBdr>
        </w:div>
        <w:div w:id="2038845814">
          <w:marLeft w:val="1166"/>
          <w:marRight w:val="0"/>
          <w:marTop w:val="134"/>
          <w:marBottom w:val="0"/>
          <w:divBdr>
            <w:top w:val="none" w:sz="0" w:space="0" w:color="auto"/>
            <w:left w:val="none" w:sz="0" w:space="0" w:color="auto"/>
            <w:bottom w:val="none" w:sz="0" w:space="0" w:color="auto"/>
            <w:right w:val="none" w:sz="0" w:space="0" w:color="auto"/>
          </w:divBdr>
        </w:div>
      </w:divsChild>
    </w:div>
    <w:div w:id="1435664111">
      <w:bodyDiv w:val="1"/>
      <w:marLeft w:val="0"/>
      <w:marRight w:val="0"/>
      <w:marTop w:val="0"/>
      <w:marBottom w:val="0"/>
      <w:divBdr>
        <w:top w:val="none" w:sz="0" w:space="0" w:color="auto"/>
        <w:left w:val="none" w:sz="0" w:space="0" w:color="auto"/>
        <w:bottom w:val="none" w:sz="0" w:space="0" w:color="auto"/>
        <w:right w:val="none" w:sz="0" w:space="0" w:color="auto"/>
      </w:divBdr>
      <w:divsChild>
        <w:div w:id="1535116597">
          <w:marLeft w:val="0"/>
          <w:marRight w:val="0"/>
          <w:marTop w:val="0"/>
          <w:marBottom w:val="0"/>
          <w:divBdr>
            <w:top w:val="none" w:sz="0" w:space="0" w:color="auto"/>
            <w:left w:val="none" w:sz="0" w:space="0" w:color="auto"/>
            <w:bottom w:val="none" w:sz="0" w:space="0" w:color="auto"/>
            <w:right w:val="none" w:sz="0" w:space="0" w:color="auto"/>
          </w:divBdr>
          <w:divsChild>
            <w:div w:id="1006202987">
              <w:marLeft w:val="0"/>
              <w:marRight w:val="0"/>
              <w:marTop w:val="0"/>
              <w:marBottom w:val="360"/>
              <w:divBdr>
                <w:top w:val="none" w:sz="0" w:space="0" w:color="auto"/>
                <w:left w:val="none" w:sz="0" w:space="0" w:color="auto"/>
                <w:bottom w:val="none" w:sz="0" w:space="0" w:color="auto"/>
                <w:right w:val="none" w:sz="0" w:space="0" w:color="auto"/>
              </w:divBdr>
              <w:divsChild>
                <w:div w:id="799229862">
                  <w:marLeft w:val="0"/>
                  <w:marRight w:val="0"/>
                  <w:marTop w:val="0"/>
                  <w:marBottom w:val="0"/>
                  <w:divBdr>
                    <w:top w:val="none" w:sz="0" w:space="0" w:color="auto"/>
                    <w:left w:val="none" w:sz="0" w:space="0" w:color="auto"/>
                    <w:bottom w:val="none" w:sz="0" w:space="0" w:color="auto"/>
                    <w:right w:val="none" w:sz="0" w:space="0" w:color="auto"/>
                  </w:divBdr>
                  <w:divsChild>
                    <w:div w:id="10208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4641">
      <w:bodyDiv w:val="1"/>
      <w:marLeft w:val="0"/>
      <w:marRight w:val="0"/>
      <w:marTop w:val="0"/>
      <w:marBottom w:val="0"/>
      <w:divBdr>
        <w:top w:val="none" w:sz="0" w:space="0" w:color="auto"/>
        <w:left w:val="none" w:sz="0" w:space="0" w:color="auto"/>
        <w:bottom w:val="none" w:sz="0" w:space="0" w:color="auto"/>
        <w:right w:val="none" w:sz="0" w:space="0" w:color="auto"/>
      </w:divBdr>
      <w:divsChild>
        <w:div w:id="1508321845">
          <w:marLeft w:val="0"/>
          <w:marRight w:val="0"/>
          <w:marTop w:val="0"/>
          <w:marBottom w:val="0"/>
          <w:divBdr>
            <w:top w:val="none" w:sz="0" w:space="0" w:color="auto"/>
            <w:left w:val="single" w:sz="6" w:space="0" w:color="DDDDDD"/>
            <w:bottom w:val="none" w:sz="0" w:space="0" w:color="auto"/>
            <w:right w:val="single" w:sz="6" w:space="0" w:color="DDDDDD"/>
          </w:divBdr>
          <w:divsChild>
            <w:div w:id="900749721">
              <w:marLeft w:val="0"/>
              <w:marRight w:val="0"/>
              <w:marTop w:val="0"/>
              <w:marBottom w:val="0"/>
              <w:divBdr>
                <w:top w:val="none" w:sz="0" w:space="0" w:color="auto"/>
                <w:left w:val="none" w:sz="0" w:space="0" w:color="auto"/>
                <w:bottom w:val="none" w:sz="0" w:space="0" w:color="auto"/>
                <w:right w:val="none" w:sz="0" w:space="0" w:color="auto"/>
              </w:divBdr>
              <w:divsChild>
                <w:div w:id="494298637">
                  <w:marLeft w:val="0"/>
                  <w:marRight w:val="0"/>
                  <w:marTop w:val="0"/>
                  <w:marBottom w:val="0"/>
                  <w:divBdr>
                    <w:top w:val="none" w:sz="0" w:space="0" w:color="auto"/>
                    <w:left w:val="none" w:sz="0" w:space="0" w:color="auto"/>
                    <w:bottom w:val="none" w:sz="0" w:space="0" w:color="auto"/>
                    <w:right w:val="none" w:sz="0" w:space="0" w:color="auto"/>
                  </w:divBdr>
                  <w:divsChild>
                    <w:div w:id="478114047">
                      <w:marLeft w:val="0"/>
                      <w:marRight w:val="0"/>
                      <w:marTop w:val="0"/>
                      <w:marBottom w:val="0"/>
                      <w:divBdr>
                        <w:top w:val="none" w:sz="0" w:space="0" w:color="auto"/>
                        <w:left w:val="none" w:sz="0" w:space="0" w:color="auto"/>
                        <w:bottom w:val="none" w:sz="0" w:space="0" w:color="auto"/>
                        <w:right w:val="none" w:sz="0" w:space="0" w:color="auto"/>
                      </w:divBdr>
                      <w:divsChild>
                        <w:div w:id="584649040">
                          <w:marLeft w:val="0"/>
                          <w:marRight w:val="0"/>
                          <w:marTop w:val="0"/>
                          <w:marBottom w:val="0"/>
                          <w:divBdr>
                            <w:top w:val="none" w:sz="0" w:space="0" w:color="auto"/>
                            <w:left w:val="none" w:sz="0" w:space="0" w:color="auto"/>
                            <w:bottom w:val="none" w:sz="0" w:space="0" w:color="auto"/>
                            <w:right w:val="none" w:sz="0" w:space="0" w:color="auto"/>
                          </w:divBdr>
                        </w:div>
                        <w:div w:id="984352694">
                          <w:marLeft w:val="0"/>
                          <w:marRight w:val="0"/>
                          <w:marTop w:val="0"/>
                          <w:marBottom w:val="0"/>
                          <w:divBdr>
                            <w:top w:val="none" w:sz="0" w:space="0" w:color="auto"/>
                            <w:left w:val="none" w:sz="0" w:space="0" w:color="auto"/>
                            <w:bottom w:val="none" w:sz="0" w:space="0" w:color="auto"/>
                            <w:right w:val="none" w:sz="0" w:space="0" w:color="auto"/>
                          </w:divBdr>
                        </w:div>
                        <w:div w:id="1080981988">
                          <w:marLeft w:val="0"/>
                          <w:marRight w:val="0"/>
                          <w:marTop w:val="0"/>
                          <w:marBottom w:val="0"/>
                          <w:divBdr>
                            <w:top w:val="none" w:sz="0" w:space="0" w:color="auto"/>
                            <w:left w:val="none" w:sz="0" w:space="0" w:color="auto"/>
                            <w:bottom w:val="none" w:sz="0" w:space="0" w:color="auto"/>
                            <w:right w:val="none" w:sz="0" w:space="0" w:color="auto"/>
                          </w:divBdr>
                        </w:div>
                        <w:div w:id="1367292715">
                          <w:marLeft w:val="0"/>
                          <w:marRight w:val="0"/>
                          <w:marTop w:val="0"/>
                          <w:marBottom w:val="0"/>
                          <w:divBdr>
                            <w:top w:val="none" w:sz="0" w:space="0" w:color="auto"/>
                            <w:left w:val="none" w:sz="0" w:space="0" w:color="auto"/>
                            <w:bottom w:val="none" w:sz="0" w:space="0" w:color="auto"/>
                            <w:right w:val="none" w:sz="0" w:space="0" w:color="auto"/>
                          </w:divBdr>
                        </w:div>
                        <w:div w:id="1383871906">
                          <w:marLeft w:val="0"/>
                          <w:marRight w:val="0"/>
                          <w:marTop w:val="0"/>
                          <w:marBottom w:val="0"/>
                          <w:divBdr>
                            <w:top w:val="none" w:sz="0" w:space="0" w:color="auto"/>
                            <w:left w:val="none" w:sz="0" w:space="0" w:color="auto"/>
                            <w:bottom w:val="none" w:sz="0" w:space="0" w:color="auto"/>
                            <w:right w:val="none" w:sz="0" w:space="0" w:color="auto"/>
                          </w:divBdr>
                        </w:div>
                        <w:div w:id="1779569613">
                          <w:marLeft w:val="0"/>
                          <w:marRight w:val="0"/>
                          <w:marTop w:val="0"/>
                          <w:marBottom w:val="0"/>
                          <w:divBdr>
                            <w:top w:val="none" w:sz="0" w:space="0" w:color="auto"/>
                            <w:left w:val="none" w:sz="0" w:space="0" w:color="auto"/>
                            <w:bottom w:val="none" w:sz="0" w:space="0" w:color="auto"/>
                            <w:right w:val="none" w:sz="0" w:space="0" w:color="auto"/>
                          </w:divBdr>
                        </w:div>
                        <w:div w:id="18097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1373">
                  <w:marLeft w:val="0"/>
                  <w:marRight w:val="0"/>
                  <w:marTop w:val="0"/>
                  <w:marBottom w:val="0"/>
                  <w:divBdr>
                    <w:top w:val="none" w:sz="0" w:space="0" w:color="auto"/>
                    <w:left w:val="none" w:sz="0" w:space="0" w:color="auto"/>
                    <w:bottom w:val="single" w:sz="6" w:space="0" w:color="E2E2E0"/>
                    <w:right w:val="none" w:sz="0" w:space="0" w:color="auto"/>
                  </w:divBdr>
                </w:div>
              </w:divsChild>
            </w:div>
          </w:divsChild>
        </w:div>
      </w:divsChild>
    </w:div>
    <w:div w:id="1806385972">
      <w:bodyDiv w:val="1"/>
      <w:marLeft w:val="0"/>
      <w:marRight w:val="0"/>
      <w:marTop w:val="0"/>
      <w:marBottom w:val="0"/>
      <w:divBdr>
        <w:top w:val="none" w:sz="0" w:space="0" w:color="auto"/>
        <w:left w:val="none" w:sz="0" w:space="0" w:color="auto"/>
        <w:bottom w:val="none" w:sz="0" w:space="0" w:color="auto"/>
        <w:right w:val="none" w:sz="0" w:space="0" w:color="auto"/>
      </w:divBdr>
    </w:div>
    <w:div w:id="1836991929">
      <w:bodyDiv w:val="1"/>
      <w:marLeft w:val="0"/>
      <w:marRight w:val="0"/>
      <w:marTop w:val="0"/>
      <w:marBottom w:val="0"/>
      <w:divBdr>
        <w:top w:val="none" w:sz="0" w:space="0" w:color="auto"/>
        <w:left w:val="none" w:sz="0" w:space="0" w:color="auto"/>
        <w:bottom w:val="none" w:sz="0" w:space="0" w:color="auto"/>
        <w:right w:val="none" w:sz="0" w:space="0" w:color="auto"/>
      </w:divBdr>
    </w:div>
    <w:div w:id="1838156077">
      <w:bodyDiv w:val="1"/>
      <w:marLeft w:val="0"/>
      <w:marRight w:val="0"/>
      <w:marTop w:val="0"/>
      <w:marBottom w:val="0"/>
      <w:divBdr>
        <w:top w:val="none" w:sz="0" w:space="0" w:color="auto"/>
        <w:left w:val="none" w:sz="0" w:space="0" w:color="auto"/>
        <w:bottom w:val="none" w:sz="0" w:space="0" w:color="auto"/>
        <w:right w:val="none" w:sz="0" w:space="0" w:color="auto"/>
      </w:divBdr>
    </w:div>
    <w:div w:id="1945534256">
      <w:bodyDiv w:val="1"/>
      <w:marLeft w:val="0"/>
      <w:marRight w:val="0"/>
      <w:marTop w:val="0"/>
      <w:marBottom w:val="0"/>
      <w:divBdr>
        <w:top w:val="none" w:sz="0" w:space="0" w:color="auto"/>
        <w:left w:val="none" w:sz="0" w:space="0" w:color="auto"/>
        <w:bottom w:val="none" w:sz="0" w:space="0" w:color="auto"/>
        <w:right w:val="none" w:sz="0" w:space="0" w:color="auto"/>
      </w:divBdr>
    </w:div>
    <w:div w:id="2029139760">
      <w:bodyDiv w:val="1"/>
      <w:marLeft w:val="0"/>
      <w:marRight w:val="0"/>
      <w:marTop w:val="0"/>
      <w:marBottom w:val="0"/>
      <w:divBdr>
        <w:top w:val="none" w:sz="0" w:space="0" w:color="auto"/>
        <w:left w:val="none" w:sz="0" w:space="0" w:color="auto"/>
        <w:bottom w:val="none" w:sz="0" w:space="0" w:color="auto"/>
        <w:right w:val="none" w:sz="0" w:space="0" w:color="auto"/>
      </w:divBdr>
      <w:divsChild>
        <w:div w:id="20328038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3.bin"/><Relationship Id="rId1" Type="http://schemas.openxmlformats.org/officeDocument/2006/relationships/image" Target="media/image1.wmf"/><Relationship Id="rId5" Type="http://schemas.openxmlformats.org/officeDocument/2006/relationships/oleObject" Target="embeddings/oleObject4.bin"/><Relationship Id="rId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C8F27FBB7AD7944ABC52EE15E1EA48D" ma:contentTypeVersion="21" ma:contentTypeDescription="Create a new document." ma:contentTypeScope="" ma:versionID="0eadaf1c8cdbc862d8a3586ff635895a">
  <xsd:schema xmlns:xsd="http://www.w3.org/2001/XMLSchema" xmlns:xs="http://www.w3.org/2001/XMLSchema" xmlns:p="http://schemas.microsoft.com/office/2006/metadata/properties" xmlns:ns2="90ba8fc8-01b3-43ab-b991-9aff72ec3f01" targetNamespace="http://schemas.microsoft.com/office/2006/metadata/properties" ma:root="true" ma:fieldsID="633c0e30140ef4fdb3fe60449f0c526d" ns2:_="">
    <xsd:import namespace="90ba8fc8-01b3-43ab-b991-9aff72ec3f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a8fc8-01b3-43ab-b991-9aff72ec3f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8C13B-8918-4B62-9A0E-5863F2C31BE8}"/>
</file>

<file path=customXml/itemProps2.xml><?xml version="1.0" encoding="utf-8"?>
<ds:datastoreItem xmlns:ds="http://schemas.openxmlformats.org/officeDocument/2006/customXml" ds:itemID="{248499A2-215E-4303-BF1C-7745513229DC}"/>
</file>

<file path=customXml/itemProps3.xml><?xml version="1.0" encoding="utf-8"?>
<ds:datastoreItem xmlns:ds="http://schemas.openxmlformats.org/officeDocument/2006/customXml" ds:itemID="{6FCD410D-C494-4FFF-A868-DB160D2714F3}"/>
</file>

<file path=customXml/itemProps4.xml><?xml version="1.0" encoding="utf-8"?>
<ds:datastoreItem xmlns:ds="http://schemas.openxmlformats.org/officeDocument/2006/customXml" ds:itemID="{8D56A6DF-D626-45E2-BA4F-022C00D07753}">
  <ds:schemaRefs>
    <ds:schemaRef ds:uri="http://schemas.microsoft.com/sharepoint/events"/>
  </ds:schemaRefs>
</ds:datastoreItem>
</file>

<file path=customXml/itemProps5.xml><?xml version="1.0" encoding="utf-8"?>
<ds:datastoreItem xmlns:ds="http://schemas.openxmlformats.org/officeDocument/2006/customXml" ds:itemID="{B8268F85-0FB7-40EC-8489-06AE484CBC2C}"/>
</file>

<file path=customXml/itemProps6.xml><?xml version="1.0" encoding="utf-8"?>
<ds:datastoreItem xmlns:ds="http://schemas.openxmlformats.org/officeDocument/2006/customXml" ds:itemID="{A0620069-7979-45C1-824A-6FEDF40262BA}"/>
</file>

<file path=docProps/app.xml><?xml version="1.0" encoding="utf-8"?>
<Properties xmlns="http://schemas.openxmlformats.org/officeDocument/2006/extended-properties" xmlns:vt="http://schemas.openxmlformats.org/officeDocument/2006/docPropsVTypes">
  <Template>Normal</Template>
  <TotalTime>1226</TotalTime>
  <Pages>11</Pages>
  <Words>6790</Words>
  <Characters>38704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Oregon Department of Forestry</Company>
  <LinksUpToDate>false</LinksUpToDate>
  <CharactersWithSpaces>45404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Family Forestlands February 2019</dc:title>
  <dc:subject/>
  <dc:creator>lellis</dc:creator>
  <cp:keywords/>
  <dc:description/>
  <cp:lastModifiedBy>DOMINIQUE Susan</cp:lastModifiedBy>
  <cp:revision>28</cp:revision>
  <cp:lastPrinted>2019-02-27T00:48:00Z</cp:lastPrinted>
  <dcterms:created xsi:type="dcterms:W3CDTF">2019-03-06T19:37:00Z</dcterms:created>
  <dcterms:modified xsi:type="dcterms:W3CDTF">2019-03-08T23:18:00Z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0x010100EC8F27FBB7AD7944ABC52EE15E1EA48D</vt:lpwstr>
  </property>
  <property fmtid="{D5CDD505-2E9C-101B-9397-08002B2CF9AE}" pid="3" name="ContentType">
    <vt:lpwstr>Document</vt:lpwstr>
  </property>
  <property fmtid="{D5CDD505-2E9C-101B-9397-08002B2CF9AE}" pid="4" name="_dlc_DocIdItemGuid">
    <vt:lpwstr>30fb011c-f29d-4b31-b04b-3d543889b227</vt:lpwstr>
  </property>
  <property fmtid="{D5CDD505-2E9C-101B-9397-08002B2CF9AE}" pid="6" name="Agency Home Page Mission Statement">
    <vt:lpwstr/>
  </property>
  <property fmtid="{D5CDD505-2E9C-101B-9397-08002B2CF9AE}" pid="7" name="SeoKeywords">
    <vt:lpwstr/>
  </property>
  <property fmtid="{D5CDD505-2E9C-101B-9397-08002B2CF9AE}" pid="8" name="PublishingRollupImage">
    <vt:lpwstr/>
  </property>
  <property fmtid="{D5CDD505-2E9C-101B-9397-08002B2CF9AE}" pid="9" name="Agency Home Page Task Boxes">
    <vt:lpwstr/>
  </property>
  <property fmtid="{D5CDD505-2E9C-101B-9397-08002B2CF9AE}" pid="10" name="Description0">
    <vt:lpwstr/>
  </property>
  <property fmtid="{D5CDD505-2E9C-101B-9397-08002B2CF9AE}" pid="11" name="Agency Home Page Feature Box 1">
    <vt:lpwstr/>
  </property>
  <property fmtid="{D5CDD505-2E9C-101B-9397-08002B2CF9AE}" pid="12" name="Agency Main Content">
    <vt:lpwstr/>
  </property>
  <property fmtid="{D5CDD505-2E9C-101B-9397-08002B2CF9AE}" pid="13" name="PublishingContactEmail">
    <vt:lpwstr/>
  </property>
  <property fmtid="{D5CDD505-2E9C-101B-9397-08002B2CF9AE}" pid="14" name="Meta Keywords">
    <vt:lpwstr/>
  </property>
  <property fmtid="{D5CDD505-2E9C-101B-9397-08002B2CF9AE}" pid="15" name="Agency Home Page Carousel">
    <vt:lpwstr/>
  </property>
  <property fmtid="{D5CDD505-2E9C-101B-9397-08002B2CF9AE}" pid="16" name="Footer Column 3">
    <vt:lpwstr/>
  </property>
  <property fmtid="{D5CDD505-2E9C-101B-9397-08002B2CF9AE}" pid="17" name="Tags0">
    <vt:lpwstr/>
  </property>
  <property fmtid="{D5CDD505-2E9C-101B-9397-08002B2CF9AE}" pid="18" name="SeoMetaDescription">
    <vt:lpwstr/>
  </property>
  <property fmtid="{D5CDD505-2E9C-101B-9397-08002B2CF9AE}" pid="19" name="Meta Description">
    <vt:lpwstr/>
  </property>
  <property fmtid="{D5CDD505-2E9C-101B-9397-08002B2CF9AE}" pid="20" name="Footer Column 1">
    <vt:lpwstr/>
  </property>
  <property fmtid="{D5CDD505-2E9C-101B-9397-08002B2CF9AE}" pid="21" name="Audience">
    <vt:lpwstr/>
  </property>
  <property fmtid="{D5CDD505-2E9C-101B-9397-08002B2CF9AE}" pid="22" name="Agency Home Page Feature Box 2">
    <vt:lpwstr/>
  </property>
  <property fmtid="{D5CDD505-2E9C-101B-9397-08002B2CF9AE}" pid="23" name="Agency Special Feature Title">
    <vt:lpwstr/>
  </property>
  <property fmtid="{D5CDD505-2E9C-101B-9397-08002B2CF9AE}" pid="24" name="RoutingRuleDescription">
    <vt:lpwstr/>
  </property>
  <property fmtid="{D5CDD505-2E9C-101B-9397-08002B2CF9AE}" pid="25" name="Accordion Content">
    <vt:lpwstr/>
  </property>
  <property fmtid="{D5CDD505-2E9C-101B-9397-08002B2CF9AE}" pid="26" name="DocType">
    <vt:lpwstr/>
  </property>
  <property fmtid="{D5CDD505-2E9C-101B-9397-08002B2CF9AE}" pid="27" name="PublishingContactPicture">
    <vt:lpwstr/>
  </property>
  <property fmtid="{D5CDD505-2E9C-101B-9397-08002B2CF9AE}" pid="29" name="PublishingContactName">
    <vt:lpwstr/>
  </property>
  <property fmtid="{D5CDD505-2E9C-101B-9397-08002B2CF9AE}" pid="30" name="Footer Column 2">
    <vt:lpwstr/>
  </property>
  <property fmtid="{D5CDD505-2E9C-101B-9397-08002B2CF9AE}" pid="31" name="AgendaOrder">
    <vt:lpwstr/>
  </property>
  <property fmtid="{D5CDD505-2E9C-101B-9397-08002B2CF9AE}" pid="32" name="Comments">
    <vt:lpwstr/>
  </property>
  <property fmtid="{D5CDD505-2E9C-101B-9397-08002B2CF9AE}" pid="33" name="PublishingPageLayout">
    <vt:lpwstr/>
  </property>
  <property fmtid="{D5CDD505-2E9C-101B-9397-08002B2CF9AE}" pid="34" name="Agency Home Page Feature Box 3">
    <vt:lpwstr/>
  </property>
  <property fmtid="{D5CDD505-2E9C-101B-9397-08002B2CF9AE}" pid="35" name="Agency Relative Content">
    <vt:lpwstr/>
  </property>
  <property fmtid="{D5CDD505-2E9C-101B-9397-08002B2CF9AE}" pid="41" name="Tags">
    <vt:lpwstr>CFF</vt:lpwstr>
  </property>
</Properties>
</file>